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0CAC5" w14:textId="74BF69C5" w:rsidR="009B79DA" w:rsidRDefault="00C87F63" w:rsidP="003F61E5">
      <w:pPr>
        <w:spacing w:line="276" w:lineRule="auto"/>
        <w:jc w:val="both"/>
        <w:rPr>
          <w:rFonts w:ascii="Times New Roman" w:eastAsia="Times New Roman" w:hAnsi="Times New Roman" w:cs="Times New Roman"/>
          <w:b/>
          <w:bCs/>
          <w:i/>
          <w:iCs/>
          <w:spacing w:val="-1"/>
          <w:lang w:val="sq-AL" w:eastAsia="en-GB"/>
        </w:rPr>
      </w:pPr>
      <w:bookmarkStart w:id="0" w:name="_Hlk213832019"/>
      <w:r w:rsidRPr="00C87F63">
        <w:rPr>
          <w:rFonts w:ascii="Times New Roman" w:hAnsi="Times New Roman" w:cs="Times New Roman"/>
          <w:lang w:val="it-IT"/>
        </w:rPr>
        <w:t xml:space="preserve">                       </w:t>
      </w:r>
    </w:p>
    <w:p w14:paraId="12A75C04" w14:textId="1EB89F38" w:rsidR="003F61E5" w:rsidRDefault="00046FBE" w:rsidP="003F61E5">
      <w:pPr>
        <w:widowControl w:val="0"/>
        <w:tabs>
          <w:tab w:val="left" w:pos="510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b/>
          <w:bCs/>
          <w:spacing w:val="-1"/>
          <w:sz w:val="24"/>
          <w:szCs w:val="24"/>
          <w:lang w:val="sq-AL" w:eastAsia="en-GB"/>
        </w:rPr>
      </w:pPr>
      <w:r>
        <w:rPr>
          <w:rFonts w:ascii="Times New Roman" w:eastAsia="Times New Roman" w:hAnsi="Times New Roman" w:cs="Times New Roman"/>
          <w:b/>
          <w:bCs/>
          <w:spacing w:val="-1"/>
          <w:sz w:val="24"/>
          <w:szCs w:val="24"/>
          <w:lang w:val="sq-AL" w:eastAsia="en-GB"/>
        </w:rPr>
        <w:t xml:space="preserve">RREGULLORE </w:t>
      </w:r>
      <w:r w:rsidR="003F61E5">
        <w:rPr>
          <w:rFonts w:ascii="Times New Roman" w:eastAsia="Times New Roman" w:hAnsi="Times New Roman" w:cs="Times New Roman"/>
          <w:b/>
          <w:bCs/>
          <w:spacing w:val="-1"/>
          <w:sz w:val="24"/>
          <w:szCs w:val="24"/>
          <w:lang w:val="sq-AL" w:eastAsia="en-GB"/>
        </w:rPr>
        <w:t>E</w:t>
      </w:r>
    </w:p>
    <w:p w14:paraId="31A005F1" w14:textId="341DE695" w:rsidR="003F61E5" w:rsidRDefault="00046FBE" w:rsidP="003F61E5">
      <w:pPr>
        <w:widowControl w:val="0"/>
        <w:tabs>
          <w:tab w:val="left" w:pos="510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b/>
          <w:bCs/>
          <w:spacing w:val="-1"/>
          <w:sz w:val="24"/>
          <w:szCs w:val="24"/>
          <w:lang w:val="sq-AL" w:eastAsia="en-GB"/>
        </w:rPr>
      </w:pPr>
      <w:r>
        <w:rPr>
          <w:rFonts w:ascii="Times New Roman" w:eastAsia="Times New Roman" w:hAnsi="Times New Roman" w:cs="Times New Roman"/>
          <w:b/>
          <w:bCs/>
          <w:spacing w:val="-1"/>
          <w:sz w:val="24"/>
          <w:szCs w:val="24"/>
          <w:lang w:val="sq-AL" w:eastAsia="en-GB"/>
        </w:rPr>
        <w:t>MBLEDHJEVE T</w:t>
      </w:r>
      <w:r w:rsidR="00094689">
        <w:rPr>
          <w:rFonts w:ascii="Times New Roman" w:eastAsia="Times New Roman" w:hAnsi="Times New Roman" w:cs="Times New Roman"/>
          <w:b/>
          <w:bCs/>
          <w:spacing w:val="-1"/>
          <w:sz w:val="24"/>
          <w:szCs w:val="24"/>
          <w:lang w:val="sq-AL" w:eastAsia="en-GB"/>
        </w:rPr>
        <w:t>Ë</w:t>
      </w:r>
    </w:p>
    <w:p w14:paraId="104F3EC7" w14:textId="2CE88FAC" w:rsidR="00D85859" w:rsidRDefault="00046FBE" w:rsidP="003F61E5">
      <w:pPr>
        <w:widowControl w:val="0"/>
        <w:tabs>
          <w:tab w:val="left" w:pos="510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b/>
          <w:bCs/>
          <w:spacing w:val="-1"/>
          <w:sz w:val="24"/>
          <w:szCs w:val="24"/>
          <w:lang w:val="sq-AL" w:eastAsia="en-GB"/>
        </w:rPr>
      </w:pPr>
      <w:r>
        <w:rPr>
          <w:rFonts w:ascii="Times New Roman" w:eastAsia="Times New Roman" w:hAnsi="Times New Roman" w:cs="Times New Roman"/>
          <w:b/>
          <w:bCs/>
          <w:spacing w:val="-1"/>
          <w:sz w:val="24"/>
          <w:szCs w:val="24"/>
          <w:lang w:val="sq-AL" w:eastAsia="en-GB"/>
        </w:rPr>
        <w:t>KOMISIONIT RREGULLATOR</w:t>
      </w:r>
      <w:bookmarkEnd w:id="0"/>
    </w:p>
    <w:p w14:paraId="3BAB23E7" w14:textId="6A1169F0" w:rsidR="00046FBE" w:rsidRPr="00B3421D" w:rsidRDefault="003F61E5" w:rsidP="003F61E5">
      <w:pPr>
        <w:widowControl w:val="0"/>
        <w:tabs>
          <w:tab w:val="left" w:pos="510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44724">
        <w:rPr>
          <w:rFonts w:ascii="Times New Roman" w:eastAsia="Times New Roman" w:hAnsi="Times New Roman" w:cs="Times New Roman"/>
          <w:i/>
          <w:iCs/>
          <w:color w:val="000000"/>
          <w:kern w:val="2"/>
          <w:sz w:val="24"/>
          <w:szCs w:val="24"/>
          <w:lang w:val="sq-AL"/>
          <w14:ligatures w14:val="standardContextual"/>
        </w:rPr>
        <w:t>(i përditësuar)</w:t>
      </w:r>
    </w:p>
    <w:p w14:paraId="549FC7ED" w14:textId="77777777" w:rsidR="003F61E5" w:rsidRDefault="003F61E5" w:rsidP="00046FBE">
      <w:pPr>
        <w:spacing w:after="6" w:line="253" w:lineRule="auto"/>
        <w:ind w:left="547" w:right="552" w:hanging="10"/>
        <w:jc w:val="center"/>
        <w:rPr>
          <w:rFonts w:ascii="Times New Roman" w:eastAsia="Times New Roman" w:hAnsi="Times New Roman" w:cs="Times New Roman"/>
          <w:color w:val="000000"/>
          <w:kern w:val="2"/>
          <w:sz w:val="24"/>
          <w:szCs w:val="24"/>
          <w:lang w:val="sq-AL"/>
          <w14:ligatures w14:val="standardContextual"/>
        </w:rPr>
      </w:pPr>
    </w:p>
    <w:p w14:paraId="421CDDED" w14:textId="1FF6A835" w:rsidR="00046FBE" w:rsidRPr="00822955" w:rsidRDefault="00046FBE" w:rsidP="00046FBE">
      <w:pPr>
        <w:spacing w:after="6" w:line="253" w:lineRule="auto"/>
        <w:ind w:left="547" w:right="552" w:hanging="10"/>
        <w:jc w:val="center"/>
        <w:rPr>
          <w:rFonts w:ascii="Times New Roman" w:eastAsia="Times New Roman" w:hAnsi="Times New Roman" w:cs="Times New Roman"/>
          <w:color w:val="000000"/>
          <w:kern w:val="2"/>
          <w:szCs w:val="24"/>
          <w:lang w:val="sq-AL"/>
          <w14:ligatures w14:val="standardContextual"/>
        </w:rPr>
      </w:pPr>
      <w:r w:rsidRPr="00822955">
        <w:rPr>
          <w:rFonts w:ascii="Times New Roman" w:eastAsia="Times New Roman" w:hAnsi="Times New Roman" w:cs="Times New Roman"/>
          <w:color w:val="000000"/>
          <w:kern w:val="2"/>
          <w:sz w:val="24"/>
          <w:szCs w:val="24"/>
          <w:lang w:val="sq-AL"/>
          <w14:ligatures w14:val="standardContextual"/>
        </w:rPr>
        <w:t>KREU I</w:t>
      </w:r>
    </w:p>
    <w:p w14:paraId="56A675E1" w14:textId="4DF9BD49" w:rsidR="00046FBE" w:rsidRPr="00822955" w:rsidRDefault="00046FBE" w:rsidP="00046FBE">
      <w:pPr>
        <w:widowControl w:val="0"/>
        <w:tabs>
          <w:tab w:val="left" w:pos="510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color w:val="000000"/>
          <w:kern w:val="2"/>
          <w:sz w:val="24"/>
          <w:szCs w:val="24"/>
          <w:lang w:val="sq-AL"/>
          <w14:ligatures w14:val="standardContextual"/>
        </w:rPr>
      </w:pPr>
      <w:r w:rsidRPr="00822955">
        <w:rPr>
          <w:rFonts w:ascii="Times New Roman" w:eastAsia="Times New Roman" w:hAnsi="Times New Roman" w:cs="Times New Roman"/>
          <w:color w:val="000000"/>
          <w:kern w:val="2"/>
          <w:sz w:val="24"/>
          <w:szCs w:val="24"/>
          <w:lang w:val="sq-AL"/>
          <w14:ligatures w14:val="standardContextual"/>
        </w:rPr>
        <w:t>DISPOZITA T</w:t>
      </w:r>
      <w:r w:rsidR="00094689">
        <w:rPr>
          <w:rFonts w:ascii="Times New Roman" w:eastAsia="Times New Roman" w:hAnsi="Times New Roman" w:cs="Times New Roman"/>
          <w:color w:val="000000"/>
          <w:kern w:val="2"/>
          <w:sz w:val="24"/>
          <w:szCs w:val="24"/>
          <w:lang w:val="sq-AL"/>
          <w14:ligatures w14:val="standardContextual"/>
        </w:rPr>
        <w:t>Ë</w:t>
      </w:r>
      <w:r w:rsidRPr="00822955">
        <w:rPr>
          <w:rFonts w:ascii="Times New Roman" w:eastAsia="Times New Roman" w:hAnsi="Times New Roman" w:cs="Times New Roman"/>
          <w:color w:val="000000"/>
          <w:kern w:val="2"/>
          <w:sz w:val="24"/>
          <w:szCs w:val="24"/>
          <w:lang w:val="sq-AL"/>
          <w14:ligatures w14:val="standardContextual"/>
        </w:rPr>
        <w:t xml:space="preserve"> PËRGJITHSHME</w:t>
      </w:r>
    </w:p>
    <w:p w14:paraId="4F648DF8" w14:textId="576B8B40" w:rsidR="00046FBE" w:rsidRPr="000D43D1" w:rsidRDefault="00046FBE" w:rsidP="00094689">
      <w:pPr>
        <w:widowControl w:val="0"/>
        <w:tabs>
          <w:tab w:val="left" w:pos="4320"/>
          <w:tab w:val="left" w:pos="4410"/>
          <w:tab w:val="left" w:pos="510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b/>
          <w:bCs/>
          <w:color w:val="000000"/>
          <w:kern w:val="2"/>
          <w:sz w:val="24"/>
          <w:szCs w:val="24"/>
          <w:lang w:val="it-IT"/>
          <w14:ligatures w14:val="standardContextual"/>
        </w:rPr>
      </w:pPr>
      <w:r w:rsidRPr="000D43D1">
        <w:rPr>
          <w:rFonts w:ascii="Times New Roman" w:eastAsia="Times New Roman" w:hAnsi="Times New Roman" w:cs="Times New Roman"/>
          <w:b/>
          <w:bCs/>
          <w:color w:val="000000"/>
          <w:kern w:val="2"/>
          <w:sz w:val="24"/>
          <w:szCs w:val="24"/>
          <w:lang w:val="it-IT"/>
          <w14:ligatures w14:val="standardContextual"/>
        </w:rPr>
        <w:t>Neni 1</w:t>
      </w:r>
    </w:p>
    <w:p w14:paraId="0A67F087" w14:textId="77777777" w:rsidR="00046FBE" w:rsidRPr="00046FBE" w:rsidRDefault="00046FBE" w:rsidP="00046FBE">
      <w:pPr>
        <w:spacing w:after="213" w:line="253" w:lineRule="auto"/>
        <w:ind w:left="547" w:right="552" w:hanging="10"/>
        <w:jc w:val="center"/>
        <w:rPr>
          <w:rFonts w:ascii="Times New Roman" w:eastAsia="Times New Roman" w:hAnsi="Times New Roman" w:cs="Times New Roman"/>
          <w:b/>
          <w:bCs/>
          <w:color w:val="000000"/>
          <w:kern w:val="2"/>
          <w:szCs w:val="24"/>
          <w:lang w:val="it-IT"/>
          <w14:ligatures w14:val="standardContextual"/>
        </w:rPr>
      </w:pPr>
      <w:r w:rsidRPr="00046FBE">
        <w:rPr>
          <w:rFonts w:ascii="Times New Roman" w:eastAsia="Times New Roman" w:hAnsi="Times New Roman" w:cs="Times New Roman"/>
          <w:b/>
          <w:bCs/>
          <w:color w:val="000000"/>
          <w:kern w:val="2"/>
          <w:sz w:val="24"/>
          <w:szCs w:val="24"/>
          <w:lang w:val="it-IT"/>
          <w14:ligatures w14:val="standardContextual"/>
        </w:rPr>
        <w:t>Qëllimi dhe objekti i rregullores</w:t>
      </w:r>
      <w:bookmarkStart w:id="1" w:name="_GoBack"/>
      <w:bookmarkEnd w:id="1"/>
    </w:p>
    <w:p w14:paraId="50831467" w14:textId="667C67DF" w:rsidR="00046FBE" w:rsidRPr="00046FBE" w:rsidRDefault="00046FBE" w:rsidP="00046FBE">
      <w:pPr>
        <w:spacing w:after="324" w:line="255" w:lineRule="auto"/>
        <w:ind w:right="468"/>
        <w:jc w:val="both"/>
        <w:rPr>
          <w:rFonts w:ascii="Times New Roman" w:eastAsia="Times New Roman" w:hAnsi="Times New Roman" w:cs="Times New Roman"/>
          <w:color w:val="000000"/>
          <w:kern w:val="2"/>
          <w:sz w:val="24"/>
          <w:szCs w:val="24"/>
          <w:lang w:val="it-IT"/>
          <w14:ligatures w14:val="standardContextual"/>
        </w:rPr>
      </w:pPr>
      <w:r w:rsidRPr="00046FBE">
        <w:rPr>
          <w:rFonts w:ascii="Times New Roman" w:eastAsia="Times New Roman" w:hAnsi="Times New Roman" w:cs="Times New Roman"/>
          <w:color w:val="000000"/>
          <w:kern w:val="2"/>
          <w:sz w:val="24"/>
          <w:szCs w:val="24"/>
          <w:lang w:val="it-IT"/>
          <w14:ligatures w14:val="standardContextual"/>
        </w:rPr>
        <w:t xml:space="preserve">Qëllimi i kësaj rregulloreje është organizimi dhe funksionimi i punës dhe i mbledhjeve të </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3FD16AE7" wp14:editId="5FFEEAC5">
            <wp:extent cx="9695" cy="42013"/>
            <wp:effectExtent l="0" t="0" r="0" b="0"/>
            <wp:docPr id="69323" name="Picture 69323"/>
            <wp:cNvGraphicFramePr/>
            <a:graphic xmlns:a="http://schemas.openxmlformats.org/drawingml/2006/main">
              <a:graphicData uri="http://schemas.openxmlformats.org/drawingml/2006/picture">
                <pic:pic xmlns:pic="http://schemas.openxmlformats.org/drawingml/2006/picture">
                  <pic:nvPicPr>
                    <pic:cNvPr id="69323" name="Picture 69323"/>
                    <pic:cNvPicPr/>
                  </pic:nvPicPr>
                  <pic:blipFill>
                    <a:blip r:embed="rId9"/>
                    <a:stretch>
                      <a:fillRect/>
                    </a:stretch>
                  </pic:blipFill>
                  <pic:spPr>
                    <a:xfrm>
                      <a:off x="0" y="0"/>
                      <a:ext cx="9695" cy="42013"/>
                    </a:xfrm>
                    <a:prstGeom prst="rect">
                      <a:avLst/>
                    </a:prstGeom>
                  </pic:spPr>
                </pic:pic>
              </a:graphicData>
            </a:graphic>
          </wp:inline>
        </w:drawing>
      </w:r>
      <w:r w:rsidRPr="00046FBE">
        <w:rPr>
          <w:rFonts w:ascii="Times New Roman" w:eastAsia="Times New Roman" w:hAnsi="Times New Roman" w:cs="Times New Roman"/>
          <w:color w:val="000000"/>
          <w:kern w:val="2"/>
          <w:sz w:val="24"/>
          <w:szCs w:val="24"/>
          <w:lang w:val="it-IT"/>
          <w14:ligatures w14:val="standardContextual"/>
        </w:rPr>
        <w:t xml:space="preserve">Komisionit Rregullator (më poshtë "Rregullatori") në Komisionin Qendror të Zgjedhjeve </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51817303" wp14:editId="6E26260F">
            <wp:extent cx="6463" cy="3232"/>
            <wp:effectExtent l="0" t="0" r="0" b="0"/>
            <wp:docPr id="4062" name="Picture 4062"/>
            <wp:cNvGraphicFramePr/>
            <a:graphic xmlns:a="http://schemas.openxmlformats.org/drawingml/2006/main">
              <a:graphicData uri="http://schemas.openxmlformats.org/drawingml/2006/picture">
                <pic:pic xmlns:pic="http://schemas.openxmlformats.org/drawingml/2006/picture">
                  <pic:nvPicPr>
                    <pic:cNvPr id="4062" name="Picture 4062"/>
                    <pic:cNvPicPr/>
                  </pic:nvPicPr>
                  <pic:blipFill>
                    <a:blip r:embed="rId10"/>
                    <a:stretch>
                      <a:fillRect/>
                    </a:stretch>
                  </pic:blipFill>
                  <pic:spPr>
                    <a:xfrm>
                      <a:off x="0" y="0"/>
                      <a:ext cx="6463" cy="3232"/>
                    </a:xfrm>
                    <a:prstGeom prst="rect">
                      <a:avLst/>
                    </a:prstGeom>
                  </pic:spPr>
                </pic:pic>
              </a:graphicData>
            </a:graphic>
          </wp:inline>
        </w:drawing>
      </w:r>
      <w:r w:rsidRPr="00046FBE">
        <w:rPr>
          <w:rFonts w:ascii="Times New Roman" w:eastAsia="Times New Roman" w:hAnsi="Times New Roman" w:cs="Times New Roman"/>
          <w:color w:val="000000"/>
          <w:kern w:val="2"/>
          <w:sz w:val="24"/>
          <w:szCs w:val="24"/>
          <w:lang w:val="it-IT"/>
          <w14:ligatures w14:val="standardContextual"/>
        </w:rPr>
        <w:t>(më poshtë ”KQZ”), në përputhje me parashikimet e ligjit nr. 10019, datë 29.12.2008 "Kodi Zgjedhor i Republikës së Shqipërisë”, i ndryshuar.</w:t>
      </w:r>
    </w:p>
    <w:p w14:paraId="4FB29772" w14:textId="75CB7188" w:rsidR="00046FBE" w:rsidRPr="00046FBE" w:rsidRDefault="00E96D83" w:rsidP="00E96D83">
      <w:pPr>
        <w:spacing w:after="283" w:line="255" w:lineRule="auto"/>
        <w:ind w:right="450" w:hanging="453"/>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 w:val="24"/>
          <w:szCs w:val="24"/>
          <w:lang w:val="it-IT"/>
          <w14:ligatures w14:val="standardContextual"/>
        </w:rPr>
        <w:t xml:space="preserve">       </w:t>
      </w:r>
      <w:r w:rsidR="00046FBE" w:rsidRPr="00046FBE">
        <w:rPr>
          <w:rFonts w:ascii="Times New Roman" w:eastAsia="Times New Roman" w:hAnsi="Times New Roman" w:cs="Times New Roman"/>
          <w:color w:val="000000"/>
          <w:kern w:val="2"/>
          <w:sz w:val="24"/>
          <w:szCs w:val="24"/>
          <w:lang w:val="it-IT"/>
          <w14:ligatures w14:val="standardContextual"/>
        </w:rPr>
        <w:t xml:space="preserve">Objekti i kësaj ľregulloreje është të përcaktojë rregulla të detajuara për mbledhjet e Rregullatorit </w:t>
      </w:r>
      <w:r w:rsidR="00046FBE"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488F03D6" wp14:editId="31930248">
            <wp:extent cx="6463" cy="3232"/>
            <wp:effectExtent l="0" t="0" r="0" b="0"/>
            <wp:docPr id="4063" name="Picture 4063"/>
            <wp:cNvGraphicFramePr/>
            <a:graphic xmlns:a="http://schemas.openxmlformats.org/drawingml/2006/main">
              <a:graphicData uri="http://schemas.openxmlformats.org/drawingml/2006/picture">
                <pic:pic xmlns:pic="http://schemas.openxmlformats.org/drawingml/2006/picture">
                  <pic:nvPicPr>
                    <pic:cNvPr id="4063" name="Picture 4063"/>
                    <pic:cNvPicPr/>
                  </pic:nvPicPr>
                  <pic:blipFill>
                    <a:blip r:embed="rId11"/>
                    <a:stretch>
                      <a:fillRect/>
                    </a:stretch>
                  </pic:blipFill>
                  <pic:spPr>
                    <a:xfrm>
                      <a:off x="0" y="0"/>
                      <a:ext cx="6463" cy="3232"/>
                    </a:xfrm>
                    <a:prstGeom prst="rect">
                      <a:avLst/>
                    </a:prstGeom>
                  </pic:spPr>
                </pic:pic>
              </a:graphicData>
            </a:graphic>
          </wp:inline>
        </w:drawing>
      </w:r>
      <w:r w:rsidR="00046FBE" w:rsidRPr="00046FBE">
        <w:rPr>
          <w:rFonts w:ascii="Times New Roman" w:eastAsia="Times New Roman" w:hAnsi="Times New Roman" w:cs="Times New Roman"/>
          <w:color w:val="000000"/>
          <w:kern w:val="2"/>
          <w:sz w:val="24"/>
          <w:szCs w:val="24"/>
          <w:lang w:val="it-IT"/>
          <w14:ligatures w14:val="standardContextual"/>
        </w:rPr>
        <w:t>në KQZ, mënyrën e funksionimit të Rregullatorit dhe procedurat e shqyrtimit dhe miratimit të akteve në përputhje me parashikimet e ligiit nr. 10019, datë 29.12.2008 'Kodi Zgjedhor i Republikës së Shqipërisë”, i ndryshuar.</w:t>
      </w:r>
    </w:p>
    <w:p w14:paraId="1168DD10" w14:textId="77777777" w:rsidR="00046FBE" w:rsidRPr="00046FBE" w:rsidRDefault="00046FBE" w:rsidP="00046FBE">
      <w:pPr>
        <w:spacing w:after="333" w:line="255" w:lineRule="auto"/>
        <w:ind w:left="489" w:right="5" w:hanging="453"/>
        <w:jc w:val="both"/>
        <w:rPr>
          <w:rFonts w:ascii="Times New Roman" w:eastAsia="Times New Roman" w:hAnsi="Times New Roman" w:cs="Times New Roman"/>
          <w:color w:val="000000"/>
          <w:kern w:val="2"/>
          <w:sz w:val="24"/>
          <w:szCs w:val="24"/>
          <w:lang w:val="it-IT"/>
          <w14:ligatures w14:val="standardContextual"/>
        </w:rPr>
      </w:pPr>
      <w:r w:rsidRPr="00046FBE">
        <w:rPr>
          <w:rFonts w:ascii="Times New Roman" w:eastAsia="Times New Roman" w:hAnsi="Times New Roman" w:cs="Times New Roman"/>
          <w:color w:val="000000"/>
          <w:kern w:val="2"/>
          <w:sz w:val="24"/>
          <w:szCs w:val="24"/>
          <w:lang w:val="it-IT"/>
          <w14:ligatures w14:val="standardContextual"/>
        </w:rPr>
        <w:t>Kjo rregullore përcakton rregullime në lidhje me:</w:t>
      </w:r>
    </w:p>
    <w:p w14:paraId="7EF570D2" w14:textId="3FD22ED0" w:rsidR="00046FBE" w:rsidRPr="00046FBE" w:rsidRDefault="00046FBE" w:rsidP="00E96D83">
      <w:pPr>
        <w:spacing w:after="5" w:line="255" w:lineRule="auto"/>
        <w:ind w:left="636" w:right="5" w:hanging="276"/>
        <w:jc w:val="both"/>
        <w:rPr>
          <w:rFonts w:ascii="Times New Roman" w:eastAsia="Times New Roman" w:hAnsi="Times New Roman" w:cs="Times New Roman"/>
          <w:color w:val="000000"/>
          <w:kern w:val="2"/>
          <w:sz w:val="24"/>
          <w:szCs w:val="24"/>
          <w:lang w:val="it-IT"/>
          <w14:ligatures w14:val="standardContextual"/>
        </w:rPr>
      </w:pP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6FCB6051" wp14:editId="683AED4C">
            <wp:extent cx="3232" cy="3232"/>
            <wp:effectExtent l="0" t="0" r="0" b="0"/>
            <wp:docPr id="4064" name="Picture 4064"/>
            <wp:cNvGraphicFramePr/>
            <a:graphic xmlns:a="http://schemas.openxmlformats.org/drawingml/2006/main">
              <a:graphicData uri="http://schemas.openxmlformats.org/drawingml/2006/picture">
                <pic:pic xmlns:pic="http://schemas.openxmlformats.org/drawingml/2006/picture">
                  <pic:nvPicPr>
                    <pic:cNvPr id="4064" name="Picture 4064"/>
                    <pic:cNvPicPr/>
                  </pic:nvPicPr>
                  <pic:blipFill>
                    <a:blip r:embed="rId12"/>
                    <a:stretch>
                      <a:fillRect/>
                    </a:stretch>
                  </pic:blipFill>
                  <pic:spPr>
                    <a:xfrm>
                      <a:off x="0" y="0"/>
                      <a:ext cx="3232" cy="3232"/>
                    </a:xfrm>
                    <a:prstGeom prst="rect">
                      <a:avLst/>
                    </a:prstGeom>
                  </pic:spPr>
                </pic:pic>
              </a:graphicData>
            </a:graphic>
          </wp:inline>
        </w:drawing>
      </w:r>
      <w:r w:rsidRPr="00046FBE">
        <w:rPr>
          <w:rFonts w:ascii="Times New Roman" w:eastAsia="Times New Roman" w:hAnsi="Times New Roman" w:cs="Times New Roman"/>
          <w:color w:val="000000"/>
          <w:kern w:val="2"/>
          <w:sz w:val="24"/>
          <w:szCs w:val="24"/>
          <w:lang w:val="it-IT"/>
          <w14:ligatures w14:val="standardContextual"/>
        </w:rPr>
        <w:t>a. mënyrën e ushtrimit të kompetencave të Rregullatorit, të drejtat dhe detyrat e Rregullatorit;</w:t>
      </w:r>
    </w:p>
    <w:p w14:paraId="28F62978" w14:textId="7A58FD97" w:rsidR="00046FBE" w:rsidRPr="00046FBE" w:rsidRDefault="00046FBE" w:rsidP="00947B7A">
      <w:pPr>
        <w:numPr>
          <w:ilvl w:val="0"/>
          <w:numId w:val="3"/>
        </w:numPr>
        <w:spacing w:after="5" w:line="255" w:lineRule="auto"/>
        <w:ind w:left="636" w:right="5" w:hanging="276"/>
        <w:jc w:val="both"/>
        <w:rPr>
          <w:rFonts w:ascii="Times New Roman" w:eastAsia="Times New Roman" w:hAnsi="Times New Roman" w:cs="Times New Roman"/>
          <w:color w:val="000000"/>
          <w:kern w:val="2"/>
          <w:sz w:val="24"/>
          <w:szCs w:val="24"/>
          <w14:ligatures w14:val="standardContextual"/>
        </w:rPr>
      </w:pPr>
      <w:r w:rsidRPr="00046FBE">
        <w:rPr>
          <w:rFonts w:ascii="Times New Roman" w:eastAsia="Times New Roman" w:hAnsi="Times New Roman" w:cs="Times New Roman"/>
          <w:color w:val="000000"/>
          <w:kern w:val="2"/>
          <w:sz w:val="24"/>
          <w:szCs w:val="24"/>
          <w14:ligatures w14:val="standardContextual"/>
        </w:rPr>
        <w:t>rregullimin e marrëdhënieve të administratës me Rregullatorin;</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37AE6FC6" wp14:editId="3A02DFBD">
            <wp:extent cx="3232" cy="87258"/>
            <wp:effectExtent l="0" t="0" r="0" b="0"/>
            <wp:docPr id="69325" name="Picture 69325"/>
            <wp:cNvGraphicFramePr/>
            <a:graphic xmlns:a="http://schemas.openxmlformats.org/drawingml/2006/main">
              <a:graphicData uri="http://schemas.openxmlformats.org/drawingml/2006/picture">
                <pic:pic xmlns:pic="http://schemas.openxmlformats.org/drawingml/2006/picture">
                  <pic:nvPicPr>
                    <pic:cNvPr id="69325" name="Picture 69325"/>
                    <pic:cNvPicPr/>
                  </pic:nvPicPr>
                  <pic:blipFill>
                    <a:blip r:embed="rId13"/>
                    <a:stretch>
                      <a:fillRect/>
                    </a:stretch>
                  </pic:blipFill>
                  <pic:spPr>
                    <a:xfrm>
                      <a:off x="0" y="0"/>
                      <a:ext cx="3232" cy="87258"/>
                    </a:xfrm>
                    <a:prstGeom prst="rect">
                      <a:avLst/>
                    </a:prstGeom>
                  </pic:spPr>
                </pic:pic>
              </a:graphicData>
            </a:graphic>
          </wp:inline>
        </w:drawing>
      </w:r>
    </w:p>
    <w:p w14:paraId="06A199C5" w14:textId="77777777" w:rsidR="00046FBE" w:rsidRPr="00046FBE" w:rsidRDefault="00046FBE" w:rsidP="00947B7A">
      <w:pPr>
        <w:numPr>
          <w:ilvl w:val="0"/>
          <w:numId w:val="3"/>
        </w:numPr>
        <w:spacing w:after="5" w:line="255" w:lineRule="auto"/>
        <w:ind w:left="636" w:right="5" w:hanging="276"/>
        <w:jc w:val="both"/>
        <w:rPr>
          <w:rFonts w:ascii="Times New Roman" w:eastAsia="Times New Roman" w:hAnsi="Times New Roman" w:cs="Times New Roman"/>
          <w:color w:val="000000"/>
          <w:kern w:val="2"/>
          <w:sz w:val="24"/>
          <w:szCs w:val="24"/>
          <w14:ligatures w14:val="standardContextual"/>
        </w:rPr>
      </w:pPr>
      <w:r w:rsidRPr="00046FBE">
        <w:rPr>
          <w:rFonts w:ascii="Times New Roman" w:eastAsia="Times New Roman" w:hAnsi="Times New Roman" w:cs="Times New Roman"/>
          <w:color w:val="000000"/>
          <w:kern w:val="2"/>
          <w:sz w:val="24"/>
          <w:szCs w:val="24"/>
          <w14:ligatures w14:val="standardContextual"/>
        </w:rPr>
        <w:t>procedurat për thirrjen, njoftimin dhe zhvillimin e mbledhjeve të Rregullatorit;</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1B4E2337" wp14:editId="1FA9A862">
            <wp:extent cx="12926" cy="25854"/>
            <wp:effectExtent l="0" t="0" r="0" b="0"/>
            <wp:docPr id="69327" name="Picture 69327"/>
            <wp:cNvGraphicFramePr/>
            <a:graphic xmlns:a="http://schemas.openxmlformats.org/drawingml/2006/main">
              <a:graphicData uri="http://schemas.openxmlformats.org/drawingml/2006/picture">
                <pic:pic xmlns:pic="http://schemas.openxmlformats.org/drawingml/2006/picture">
                  <pic:nvPicPr>
                    <pic:cNvPr id="69327" name="Picture 69327"/>
                    <pic:cNvPicPr/>
                  </pic:nvPicPr>
                  <pic:blipFill>
                    <a:blip r:embed="rId14"/>
                    <a:stretch>
                      <a:fillRect/>
                    </a:stretch>
                  </pic:blipFill>
                  <pic:spPr>
                    <a:xfrm>
                      <a:off x="0" y="0"/>
                      <a:ext cx="12926" cy="25854"/>
                    </a:xfrm>
                    <a:prstGeom prst="rect">
                      <a:avLst/>
                    </a:prstGeom>
                  </pic:spPr>
                </pic:pic>
              </a:graphicData>
            </a:graphic>
          </wp:inline>
        </w:drawing>
      </w:r>
    </w:p>
    <w:p w14:paraId="0094BE63" w14:textId="77777777" w:rsidR="00046FBE" w:rsidRPr="00046FBE" w:rsidRDefault="00046FBE" w:rsidP="00947B7A">
      <w:pPr>
        <w:numPr>
          <w:ilvl w:val="0"/>
          <w:numId w:val="3"/>
        </w:numPr>
        <w:spacing w:after="42" w:line="255" w:lineRule="auto"/>
        <w:ind w:left="636" w:right="5" w:hanging="276"/>
        <w:jc w:val="both"/>
        <w:rPr>
          <w:rFonts w:ascii="Times New Roman" w:eastAsia="Times New Roman" w:hAnsi="Times New Roman" w:cs="Times New Roman"/>
          <w:color w:val="000000"/>
          <w:kern w:val="2"/>
          <w:sz w:val="24"/>
          <w:szCs w:val="24"/>
          <w:lang w:val="it-IT"/>
          <w14:ligatures w14:val="standardContextual"/>
        </w:rPr>
      </w:pPr>
      <w:r w:rsidRPr="00046FBE">
        <w:rPr>
          <w:rFonts w:ascii="Times New Roman" w:eastAsia="Times New Roman" w:hAnsi="Times New Roman" w:cs="Times New Roman"/>
          <w:color w:val="000000"/>
          <w:kern w:val="2"/>
          <w:sz w:val="24"/>
          <w:szCs w:val="24"/>
          <w:lang w:val="it-IT"/>
          <w14:ligatures w14:val="standardContextual"/>
        </w:rPr>
        <w:t>procedurat e vendimmarrjes së Rregullatorit;</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4AAD824E" wp14:editId="7D6CC7D8">
            <wp:extent cx="3232" cy="100185"/>
            <wp:effectExtent l="0" t="0" r="0" b="0"/>
            <wp:docPr id="69329" name="Picture 69329"/>
            <wp:cNvGraphicFramePr/>
            <a:graphic xmlns:a="http://schemas.openxmlformats.org/drawingml/2006/main">
              <a:graphicData uri="http://schemas.openxmlformats.org/drawingml/2006/picture">
                <pic:pic xmlns:pic="http://schemas.openxmlformats.org/drawingml/2006/picture">
                  <pic:nvPicPr>
                    <pic:cNvPr id="69329" name="Picture 69329"/>
                    <pic:cNvPicPr/>
                  </pic:nvPicPr>
                  <pic:blipFill>
                    <a:blip r:embed="rId15"/>
                    <a:stretch>
                      <a:fillRect/>
                    </a:stretch>
                  </pic:blipFill>
                  <pic:spPr>
                    <a:xfrm>
                      <a:off x="0" y="0"/>
                      <a:ext cx="3232" cy="100185"/>
                    </a:xfrm>
                    <a:prstGeom prst="rect">
                      <a:avLst/>
                    </a:prstGeom>
                  </pic:spPr>
                </pic:pic>
              </a:graphicData>
            </a:graphic>
          </wp:inline>
        </w:drawing>
      </w:r>
    </w:p>
    <w:p w14:paraId="655888B2" w14:textId="77777777" w:rsidR="00046FBE" w:rsidRPr="00046FBE" w:rsidRDefault="00046FBE" w:rsidP="00947B7A">
      <w:pPr>
        <w:numPr>
          <w:ilvl w:val="0"/>
          <w:numId w:val="3"/>
        </w:numPr>
        <w:spacing w:after="67" w:line="255" w:lineRule="auto"/>
        <w:ind w:left="636" w:right="450" w:hanging="276"/>
        <w:jc w:val="both"/>
        <w:rPr>
          <w:rFonts w:ascii="Times New Roman" w:eastAsia="Times New Roman" w:hAnsi="Times New Roman" w:cs="Times New Roman"/>
          <w:color w:val="000000"/>
          <w:kern w:val="2"/>
          <w:sz w:val="24"/>
          <w:szCs w:val="24"/>
          <w:lang w:val="it-IT"/>
          <w14:ligatures w14:val="standardContextual"/>
        </w:rPr>
      </w:pPr>
      <w:r w:rsidRPr="00046FBE">
        <w:rPr>
          <w:rFonts w:ascii="Times New Roman" w:eastAsia="Times New Roman" w:hAnsi="Times New Roman" w:cs="Times New Roman"/>
          <w:color w:val="000000"/>
          <w:kern w:val="2"/>
          <w:sz w:val="24"/>
          <w:szCs w:val="24"/>
          <w:lang w:val="it-IT"/>
          <w14:ligatures w14:val="standardContextual"/>
        </w:rPr>
        <w:t>të drejtat dhe detyrimet e përfaqësuesve të subjekteve zgjedhore në mbledhjet e Rregullatorit;</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513B9DAF" wp14:editId="771D11EC">
            <wp:extent cx="6463" cy="6463"/>
            <wp:effectExtent l="0" t="0" r="0" b="0"/>
            <wp:docPr id="4073" name="Picture 4073"/>
            <wp:cNvGraphicFramePr/>
            <a:graphic xmlns:a="http://schemas.openxmlformats.org/drawingml/2006/main">
              <a:graphicData uri="http://schemas.openxmlformats.org/drawingml/2006/picture">
                <pic:pic xmlns:pic="http://schemas.openxmlformats.org/drawingml/2006/picture">
                  <pic:nvPicPr>
                    <pic:cNvPr id="4073" name="Picture 4073"/>
                    <pic:cNvPicPr/>
                  </pic:nvPicPr>
                  <pic:blipFill>
                    <a:blip r:embed="rId16"/>
                    <a:stretch>
                      <a:fillRect/>
                    </a:stretch>
                  </pic:blipFill>
                  <pic:spPr>
                    <a:xfrm>
                      <a:off x="0" y="0"/>
                      <a:ext cx="6463" cy="6463"/>
                    </a:xfrm>
                    <a:prstGeom prst="rect">
                      <a:avLst/>
                    </a:prstGeom>
                  </pic:spPr>
                </pic:pic>
              </a:graphicData>
            </a:graphic>
          </wp:inline>
        </w:drawing>
      </w:r>
    </w:p>
    <w:p w14:paraId="6E6F8815" w14:textId="1CF977C8" w:rsidR="00B3421D" w:rsidRPr="009B79DA" w:rsidRDefault="00046FBE" w:rsidP="00947B7A">
      <w:pPr>
        <w:numPr>
          <w:ilvl w:val="0"/>
          <w:numId w:val="3"/>
        </w:numPr>
        <w:tabs>
          <w:tab w:val="left" w:pos="4320"/>
          <w:tab w:val="left" w:pos="4410"/>
          <w:tab w:val="left" w:pos="4500"/>
        </w:tabs>
        <w:spacing w:after="0" w:line="255" w:lineRule="auto"/>
        <w:ind w:left="917" w:right="450" w:hanging="557"/>
        <w:jc w:val="both"/>
        <w:rPr>
          <w:rFonts w:ascii="Times New Roman" w:eastAsia="Times New Roman" w:hAnsi="Times New Roman" w:cs="Times New Roman"/>
          <w:color w:val="000000"/>
          <w:kern w:val="2"/>
          <w:sz w:val="24"/>
          <w:szCs w:val="24"/>
          <w:lang w:val="it-IT"/>
          <w14:ligatures w14:val="standardContextual"/>
        </w:rPr>
      </w:pPr>
      <w:r w:rsidRPr="00046FBE">
        <w:rPr>
          <w:rFonts w:ascii="Times New Roman" w:eastAsia="Times New Roman" w:hAnsi="Times New Roman" w:cs="Times New Roman"/>
          <w:color w:val="000000"/>
          <w:kern w:val="2"/>
          <w:sz w:val="24"/>
          <w:szCs w:val="24"/>
          <w:lang w:val="it-IT"/>
          <w14:ligatures w14:val="standardContextual"/>
        </w:rPr>
        <w:t xml:space="preserve">rregullat mbi koordinimin e veprimtarisë administrative me Komisionerin dhe Administratën </w:t>
      </w:r>
      <w:r w:rsidRPr="00046FBE">
        <w:rPr>
          <w:rFonts w:ascii="Times New Roman" w:eastAsia="Times New Roman" w:hAnsi="Times New Roman" w:cs="Times New Roman"/>
          <w:noProof/>
          <w:color w:val="000000"/>
          <w:kern w:val="2"/>
          <w:sz w:val="24"/>
          <w:szCs w:val="24"/>
          <w14:ligatures w14:val="standardContextual"/>
        </w:rPr>
        <w:drawing>
          <wp:inline distT="0" distB="0" distL="0" distR="0" wp14:anchorId="31457249" wp14:editId="503E358F">
            <wp:extent cx="3231" cy="3232"/>
            <wp:effectExtent l="0" t="0" r="0" b="0"/>
            <wp:docPr id="4074" name="Picture 4074"/>
            <wp:cNvGraphicFramePr/>
            <a:graphic xmlns:a="http://schemas.openxmlformats.org/drawingml/2006/main">
              <a:graphicData uri="http://schemas.openxmlformats.org/drawingml/2006/picture">
                <pic:pic xmlns:pic="http://schemas.openxmlformats.org/drawingml/2006/picture">
                  <pic:nvPicPr>
                    <pic:cNvPr id="4074" name="Picture 4074"/>
                    <pic:cNvPicPr/>
                  </pic:nvPicPr>
                  <pic:blipFill>
                    <a:blip r:embed="rId12"/>
                    <a:stretch>
                      <a:fillRect/>
                    </a:stretch>
                  </pic:blipFill>
                  <pic:spPr>
                    <a:xfrm>
                      <a:off x="0" y="0"/>
                      <a:ext cx="3231" cy="3232"/>
                    </a:xfrm>
                    <a:prstGeom prst="rect">
                      <a:avLst/>
                    </a:prstGeom>
                  </pic:spPr>
                </pic:pic>
              </a:graphicData>
            </a:graphic>
          </wp:inline>
        </w:drawing>
      </w:r>
      <w:r w:rsidRPr="00046FBE">
        <w:rPr>
          <w:rFonts w:ascii="Times New Roman" w:eastAsia="Times New Roman" w:hAnsi="Times New Roman" w:cs="Times New Roman"/>
          <w:color w:val="000000"/>
          <w:kern w:val="2"/>
          <w:sz w:val="24"/>
          <w:szCs w:val="24"/>
          <w:lang w:val="it-IT"/>
          <w14:ligatures w14:val="standardContextual"/>
        </w:rPr>
        <w:t>e KQZ-së.</w:t>
      </w:r>
    </w:p>
    <w:p w14:paraId="028E4461" w14:textId="0C83FAA4" w:rsidR="000D43D1" w:rsidRPr="000D43D1" w:rsidRDefault="00094689" w:rsidP="00E90CDE">
      <w:pPr>
        <w:tabs>
          <w:tab w:val="left" w:pos="4050"/>
          <w:tab w:val="left" w:pos="4320"/>
          <w:tab w:val="left" w:pos="4500"/>
        </w:tabs>
        <w:spacing w:after="1"/>
        <w:ind w:left="917" w:right="606" w:hanging="557"/>
        <w:rPr>
          <w:b/>
          <w:bCs/>
          <w:lang w:val="it-IT"/>
        </w:rPr>
      </w:pPr>
      <w:r>
        <w:rPr>
          <w:rFonts w:ascii="Times New Roman" w:eastAsia="Times New Roman" w:hAnsi="Times New Roman" w:cs="Times New Roman"/>
          <w:b/>
          <w:bCs/>
          <w:lang w:val="it-IT"/>
        </w:rPr>
        <w:t xml:space="preserve">                                                          </w:t>
      </w:r>
      <w:r w:rsidR="004C5BE1">
        <w:rPr>
          <w:rFonts w:ascii="Times New Roman" w:eastAsia="Times New Roman" w:hAnsi="Times New Roman" w:cs="Times New Roman"/>
          <w:b/>
          <w:bCs/>
          <w:lang w:val="it-IT"/>
        </w:rPr>
        <w:t xml:space="preserve">        </w:t>
      </w:r>
      <w:r w:rsidR="000D43D1" w:rsidRPr="000D43D1">
        <w:rPr>
          <w:rFonts w:ascii="Times New Roman" w:eastAsia="Times New Roman" w:hAnsi="Times New Roman" w:cs="Times New Roman"/>
          <w:b/>
          <w:bCs/>
          <w:lang w:val="it-IT"/>
        </w:rPr>
        <w:t>Neni 2</w:t>
      </w:r>
    </w:p>
    <w:p w14:paraId="26E1FC68" w14:textId="3F6A7D8E" w:rsidR="000D43D1" w:rsidRPr="000D43D1" w:rsidRDefault="004C5BE1" w:rsidP="004C5BE1">
      <w:pPr>
        <w:tabs>
          <w:tab w:val="left" w:pos="4140"/>
          <w:tab w:val="left" w:pos="4230"/>
          <w:tab w:val="left" w:pos="4410"/>
          <w:tab w:val="left" w:pos="4590"/>
          <w:tab w:val="left" w:pos="4680"/>
        </w:tabs>
        <w:spacing w:after="276" w:line="262" w:lineRule="auto"/>
        <w:jc w:val="center"/>
        <w:rPr>
          <w:b/>
          <w:bCs/>
          <w:sz w:val="24"/>
          <w:szCs w:val="24"/>
          <w:lang w:val="it-IT"/>
        </w:rPr>
      </w:pPr>
      <w:r>
        <w:rPr>
          <w:rFonts w:ascii="Times New Roman" w:eastAsia="Times New Roman" w:hAnsi="Times New Roman" w:cs="Times New Roman"/>
          <w:b/>
          <w:bCs/>
          <w:sz w:val="24"/>
          <w:szCs w:val="24"/>
          <w:lang w:val="it-IT"/>
        </w:rPr>
        <w:t xml:space="preserve">            </w:t>
      </w:r>
      <w:r w:rsidR="000D43D1" w:rsidRPr="000D43D1">
        <w:rPr>
          <w:rFonts w:ascii="Times New Roman" w:eastAsia="Times New Roman" w:hAnsi="Times New Roman" w:cs="Times New Roman"/>
          <w:b/>
          <w:bCs/>
          <w:sz w:val="24"/>
          <w:szCs w:val="24"/>
          <w:lang w:val="it-IT"/>
        </w:rPr>
        <w:t>Ligji dhe parimet në të cilat mbështetet veprimtaria e Komisionit</w:t>
      </w:r>
      <w:r w:rsidR="00094689">
        <w:rPr>
          <w:rFonts w:ascii="Times New Roman" w:eastAsia="Times New Roman" w:hAnsi="Times New Roman" w:cs="Times New Roman"/>
          <w:b/>
          <w:bCs/>
          <w:sz w:val="24"/>
          <w:szCs w:val="24"/>
          <w:lang w:val="it-IT"/>
        </w:rPr>
        <w:t xml:space="preserve"> </w:t>
      </w:r>
      <w:r w:rsidR="000D43D1" w:rsidRPr="000D43D1">
        <w:rPr>
          <w:rFonts w:ascii="Times New Roman" w:eastAsia="Times New Roman" w:hAnsi="Times New Roman" w:cs="Times New Roman"/>
          <w:b/>
          <w:bCs/>
          <w:sz w:val="24"/>
          <w:szCs w:val="24"/>
          <w:lang w:val="it-IT"/>
        </w:rPr>
        <w:t>Rregullator</w:t>
      </w:r>
    </w:p>
    <w:p w14:paraId="469CD9FB" w14:textId="3452C18F" w:rsidR="000D43D1" w:rsidRPr="000D43D1" w:rsidRDefault="000D43D1" w:rsidP="000D43D1">
      <w:pPr>
        <w:spacing w:after="43"/>
        <w:ind w:left="360" w:right="450" w:hanging="360"/>
        <w:jc w:val="both"/>
        <w:rPr>
          <w:sz w:val="24"/>
          <w:szCs w:val="24"/>
          <w:lang w:val="it-IT"/>
        </w:rPr>
      </w:pPr>
      <w:r>
        <w:rPr>
          <w:rFonts w:ascii="Times New Roman" w:eastAsia="Times New Roman" w:hAnsi="Times New Roman" w:cs="Times New Roman"/>
          <w:sz w:val="24"/>
          <w:szCs w:val="24"/>
          <w:lang w:val="it-IT"/>
        </w:rPr>
        <w:t>1</w:t>
      </w:r>
      <w:r w:rsidRPr="000D43D1">
        <w:rPr>
          <w:rFonts w:ascii="Times New Roman" w:eastAsia="Times New Roman" w:hAnsi="Times New Roman" w:cs="Times New Roman"/>
          <w:sz w:val="24"/>
          <w:szCs w:val="24"/>
          <w:lang w:val="it-IT"/>
        </w:rPr>
        <w:t xml:space="preserve"> . Veprimtaria e Rregullatorit mbështetet në Kushtetutën e Republikës së Shqipërisë, Ligjit nr. 10019, datë 29.12.2008 "Kodin Zgjedhor të Republikës së Shqipërisë" i ndryshuar, ligjit nr.44/2015 ''Kodi i Procedurave Administrative të Republikës së Shqipërisë", ligje dhe akte nënligiore të veçanta që lidhen me veprimtarinë e tij.</w:t>
      </w:r>
    </w:p>
    <w:p w14:paraId="0A634582" w14:textId="6407E054" w:rsidR="000D43D1" w:rsidRDefault="000D43D1" w:rsidP="000D43D1">
      <w:pPr>
        <w:spacing w:after="800"/>
        <w:ind w:left="360" w:right="450" w:hanging="360"/>
        <w:jc w:val="both"/>
        <w:rPr>
          <w:rFonts w:ascii="Times New Roman" w:eastAsia="Times New Roman" w:hAnsi="Times New Roman" w:cs="Times New Roman"/>
          <w:sz w:val="24"/>
          <w:szCs w:val="24"/>
          <w:lang w:val="it-IT"/>
        </w:rPr>
      </w:pPr>
      <w:r w:rsidRPr="000D43D1">
        <w:rPr>
          <w:rFonts w:ascii="Times New Roman" w:eastAsia="Times New Roman" w:hAnsi="Times New Roman" w:cs="Times New Roman"/>
          <w:sz w:val="24"/>
          <w:szCs w:val="24"/>
          <w:lang w:val="it-IT"/>
        </w:rPr>
        <w:lastRenderedPageBreak/>
        <w:t xml:space="preserve">2. </w:t>
      </w:r>
      <w:r>
        <w:rPr>
          <w:rFonts w:ascii="Times New Roman" w:eastAsia="Times New Roman" w:hAnsi="Times New Roman" w:cs="Times New Roman"/>
          <w:sz w:val="24"/>
          <w:szCs w:val="24"/>
          <w:lang w:val="it-IT"/>
        </w:rPr>
        <w:t xml:space="preserve"> </w:t>
      </w:r>
      <w:r w:rsidRPr="000D43D1">
        <w:rPr>
          <w:rFonts w:ascii="Times New Roman" w:eastAsia="Times New Roman" w:hAnsi="Times New Roman" w:cs="Times New Roman"/>
          <w:sz w:val="24"/>
          <w:szCs w:val="24"/>
          <w:lang w:val="it-IT"/>
        </w:rPr>
        <w:t xml:space="preserve">Veprimtaria e Rregullatorit bazohet edhe në parimet kushtetuese, parimet e Kodit Zgjedhor </w:t>
      </w:r>
      <w:r w:rsidRPr="000D43D1">
        <w:rPr>
          <w:noProof/>
          <w:sz w:val="24"/>
          <w:szCs w:val="24"/>
        </w:rPr>
        <w:drawing>
          <wp:inline distT="0" distB="0" distL="0" distR="0" wp14:anchorId="1D6E3F1B" wp14:editId="2977AF19">
            <wp:extent cx="3232" cy="6463"/>
            <wp:effectExtent l="0" t="0" r="0" b="0"/>
            <wp:docPr id="6618" name="Picture 6618"/>
            <wp:cNvGraphicFramePr/>
            <a:graphic xmlns:a="http://schemas.openxmlformats.org/drawingml/2006/main">
              <a:graphicData uri="http://schemas.openxmlformats.org/drawingml/2006/picture">
                <pic:pic xmlns:pic="http://schemas.openxmlformats.org/drawingml/2006/picture">
                  <pic:nvPicPr>
                    <pic:cNvPr id="6618" name="Picture 6618"/>
                    <pic:cNvPicPr/>
                  </pic:nvPicPr>
                  <pic:blipFill>
                    <a:blip r:embed="rId17"/>
                    <a:stretch>
                      <a:fillRect/>
                    </a:stretch>
                  </pic:blipFill>
                  <pic:spPr>
                    <a:xfrm>
                      <a:off x="0" y="0"/>
                      <a:ext cx="3232" cy="6463"/>
                    </a:xfrm>
                    <a:prstGeom prst="rect">
                      <a:avLst/>
                    </a:prstGeom>
                  </pic:spPr>
                </pic:pic>
              </a:graphicData>
            </a:graphic>
          </wp:inline>
        </w:drawing>
      </w:r>
      <w:r w:rsidRPr="000D43D1">
        <w:rPr>
          <w:rFonts w:ascii="Times New Roman" w:eastAsia="Times New Roman" w:hAnsi="Times New Roman" w:cs="Times New Roman"/>
          <w:sz w:val="24"/>
          <w:szCs w:val="24"/>
          <w:lang w:val="it-IT"/>
        </w:rPr>
        <w:t>dhe parimet e parashikuara në ligjin nr.44/2015 "Kodi i Procedurave administrative i Republikës së Shqipërise</w:t>
      </w:r>
      <w:r w:rsidRPr="000D43D1">
        <w:rPr>
          <w:noProof/>
          <w:sz w:val="24"/>
          <w:szCs w:val="24"/>
        </w:rPr>
        <w:drawing>
          <wp:inline distT="0" distB="0" distL="0" distR="0" wp14:anchorId="6F852613" wp14:editId="6212987E">
            <wp:extent cx="93718" cy="106649"/>
            <wp:effectExtent l="0" t="0" r="0" b="0"/>
            <wp:docPr id="69335" name="Picture 69335"/>
            <wp:cNvGraphicFramePr/>
            <a:graphic xmlns:a="http://schemas.openxmlformats.org/drawingml/2006/main">
              <a:graphicData uri="http://schemas.openxmlformats.org/drawingml/2006/picture">
                <pic:pic xmlns:pic="http://schemas.openxmlformats.org/drawingml/2006/picture">
                  <pic:nvPicPr>
                    <pic:cNvPr id="69335" name="Picture 69335"/>
                    <pic:cNvPicPr/>
                  </pic:nvPicPr>
                  <pic:blipFill>
                    <a:blip r:embed="rId18"/>
                    <a:stretch>
                      <a:fillRect/>
                    </a:stretch>
                  </pic:blipFill>
                  <pic:spPr>
                    <a:xfrm>
                      <a:off x="0" y="0"/>
                      <a:ext cx="93718" cy="106649"/>
                    </a:xfrm>
                    <a:prstGeom prst="rect">
                      <a:avLst/>
                    </a:prstGeom>
                  </pic:spPr>
                </pic:pic>
              </a:graphicData>
            </a:graphic>
          </wp:inline>
        </w:drawing>
      </w:r>
    </w:p>
    <w:p w14:paraId="2DBDB9B3" w14:textId="70F57C25" w:rsidR="000D43D1" w:rsidRPr="000D43D1" w:rsidRDefault="000D43D1" w:rsidP="004C5BE1">
      <w:pPr>
        <w:spacing w:after="6" w:line="253" w:lineRule="auto"/>
        <w:ind w:left="547" w:right="221" w:hanging="10"/>
        <w:jc w:val="center"/>
        <w:rPr>
          <w:rFonts w:ascii="Times New Roman" w:eastAsia="Times New Roman" w:hAnsi="Times New Roman" w:cs="Times New Roman"/>
          <w:b/>
          <w:bCs/>
          <w:color w:val="000000"/>
          <w:kern w:val="2"/>
          <w:szCs w:val="24"/>
          <w:lang w:val="it-IT"/>
          <w14:ligatures w14:val="standardContextual"/>
        </w:rPr>
      </w:pPr>
      <w:r w:rsidRPr="000D43D1">
        <w:rPr>
          <w:rFonts w:ascii="Times New Roman" w:eastAsia="Times New Roman" w:hAnsi="Times New Roman" w:cs="Times New Roman"/>
          <w:b/>
          <w:bCs/>
          <w:color w:val="000000"/>
          <w:kern w:val="2"/>
          <w:sz w:val="24"/>
          <w:szCs w:val="24"/>
          <w:lang w:val="it-IT"/>
          <w14:ligatures w14:val="standardContextual"/>
        </w:rPr>
        <w:t>KREU II</w:t>
      </w:r>
    </w:p>
    <w:p w14:paraId="6289C132" w14:textId="7D262E8E" w:rsidR="000D43D1" w:rsidRPr="000D43D1" w:rsidRDefault="004C5BE1" w:rsidP="004C5BE1">
      <w:pPr>
        <w:spacing w:after="216" w:line="262" w:lineRule="auto"/>
        <w:rPr>
          <w:rFonts w:ascii="Times New Roman" w:eastAsia="Times New Roman" w:hAnsi="Times New Roman" w:cs="Times New Roman"/>
          <w:b/>
          <w:bCs/>
          <w:color w:val="000000"/>
          <w:kern w:val="2"/>
          <w:szCs w:val="24"/>
          <w:lang w:val="it-IT"/>
          <w14:ligatures w14:val="standardContextual"/>
        </w:rPr>
      </w:pPr>
      <w:r>
        <w:rPr>
          <w:rFonts w:ascii="Times New Roman" w:eastAsia="Times New Roman" w:hAnsi="Times New Roman" w:cs="Times New Roman"/>
          <w:b/>
          <w:bCs/>
          <w:color w:val="000000"/>
          <w:kern w:val="2"/>
          <w:sz w:val="24"/>
          <w:szCs w:val="24"/>
          <w:lang w:val="it-IT"/>
          <w14:ligatures w14:val="standardContextual"/>
        </w:rPr>
        <w:t xml:space="preserve">           </w:t>
      </w:r>
      <w:r w:rsidR="000D43D1" w:rsidRPr="000D43D1">
        <w:rPr>
          <w:rFonts w:ascii="Times New Roman" w:eastAsia="Times New Roman" w:hAnsi="Times New Roman" w:cs="Times New Roman"/>
          <w:b/>
          <w:bCs/>
          <w:color w:val="000000"/>
          <w:kern w:val="2"/>
          <w:sz w:val="24"/>
          <w:szCs w:val="24"/>
          <w:lang w:val="it-IT"/>
          <w14:ligatures w14:val="standardContextual"/>
        </w:rPr>
        <w:t>PËRBËRJA DHE KOMPETENCAT E KOMISIONIT RREGULLATOR</w:t>
      </w:r>
    </w:p>
    <w:p w14:paraId="59C58BB5" w14:textId="77777777" w:rsidR="000D43D1" w:rsidRPr="000D43D1" w:rsidRDefault="000D43D1" w:rsidP="000D43D1">
      <w:pPr>
        <w:spacing w:after="6" w:line="253" w:lineRule="auto"/>
        <w:ind w:left="547" w:right="237" w:hanging="10"/>
        <w:jc w:val="center"/>
        <w:rPr>
          <w:rFonts w:ascii="Times New Roman" w:eastAsia="Times New Roman" w:hAnsi="Times New Roman" w:cs="Times New Roman"/>
          <w:b/>
          <w:bCs/>
          <w:color w:val="000000"/>
          <w:kern w:val="2"/>
          <w:szCs w:val="24"/>
          <w14:ligatures w14:val="standardContextual"/>
        </w:rPr>
      </w:pPr>
      <w:r w:rsidRPr="000D43D1">
        <w:rPr>
          <w:rFonts w:ascii="Times New Roman" w:eastAsia="Times New Roman" w:hAnsi="Times New Roman" w:cs="Times New Roman"/>
          <w:b/>
          <w:bCs/>
          <w:color w:val="000000"/>
          <w:kern w:val="2"/>
          <w:sz w:val="24"/>
          <w:szCs w:val="24"/>
          <w14:ligatures w14:val="standardContextual"/>
        </w:rPr>
        <w:t>Neni 3</w:t>
      </w:r>
    </w:p>
    <w:p w14:paraId="0A8D71DA" w14:textId="77777777" w:rsidR="000D43D1" w:rsidRPr="000D43D1" w:rsidRDefault="000D43D1" w:rsidP="000D43D1">
      <w:pPr>
        <w:spacing w:after="244" w:line="253" w:lineRule="auto"/>
        <w:ind w:left="547" w:right="221" w:hanging="10"/>
        <w:jc w:val="center"/>
        <w:rPr>
          <w:rFonts w:ascii="Times New Roman" w:eastAsia="Times New Roman" w:hAnsi="Times New Roman" w:cs="Times New Roman"/>
          <w:b/>
          <w:bCs/>
          <w:color w:val="000000"/>
          <w:kern w:val="2"/>
          <w:szCs w:val="24"/>
          <w14:ligatures w14:val="standardContextual"/>
        </w:rPr>
      </w:pPr>
      <w:r w:rsidRPr="000D43D1">
        <w:rPr>
          <w:rFonts w:ascii="Times New Roman" w:eastAsia="Times New Roman" w:hAnsi="Times New Roman" w:cs="Times New Roman"/>
          <w:b/>
          <w:bCs/>
          <w:color w:val="000000"/>
          <w:kern w:val="2"/>
          <w:sz w:val="24"/>
          <w:szCs w:val="24"/>
          <w14:ligatures w14:val="standardContextual"/>
        </w:rPr>
        <w:t>Përbërja e Komisionit Rregullator</w:t>
      </w:r>
    </w:p>
    <w:p w14:paraId="6F557C87" w14:textId="502BDF0B" w:rsidR="000D43D1" w:rsidRPr="000D43D1" w:rsidRDefault="000D43D1" w:rsidP="00947B7A">
      <w:pPr>
        <w:numPr>
          <w:ilvl w:val="0"/>
          <w:numId w:val="4"/>
        </w:numPr>
        <w:tabs>
          <w:tab w:val="left" w:pos="4140"/>
        </w:tabs>
        <w:spacing w:after="74" w:line="255" w:lineRule="auto"/>
        <w:ind w:right="5" w:hanging="417"/>
        <w:jc w:val="both"/>
        <w:rPr>
          <w:rFonts w:ascii="Times New Roman" w:eastAsia="Times New Roman" w:hAnsi="Times New Roman" w:cs="Times New Roman"/>
          <w:color w:val="000000"/>
          <w:kern w:val="2"/>
          <w:sz w:val="24"/>
          <w:szCs w:val="24"/>
          <w14:ligatures w14:val="standardContextual"/>
        </w:rPr>
      </w:pPr>
      <w:r w:rsidRPr="000D43D1">
        <w:rPr>
          <w:rFonts w:ascii="Times New Roman" w:eastAsia="Times New Roman" w:hAnsi="Times New Roman" w:cs="Times New Roman"/>
          <w:noProof/>
          <w:color w:val="000000"/>
          <w:kern w:val="2"/>
          <w:sz w:val="24"/>
          <w:szCs w:val="24"/>
          <w14:ligatures w14:val="standardContextual"/>
        </w:rPr>
        <w:drawing>
          <wp:anchor distT="0" distB="0" distL="114300" distR="114300" simplePos="0" relativeHeight="251660290" behindDoc="0" locked="0" layoutInCell="1" allowOverlap="0" wp14:anchorId="6D9B2464" wp14:editId="73D01373">
            <wp:simplePos x="0" y="0"/>
            <wp:positionH relativeFrom="page">
              <wp:posOffset>6469787</wp:posOffset>
            </wp:positionH>
            <wp:positionV relativeFrom="page">
              <wp:posOffset>1738689</wp:posOffset>
            </wp:positionV>
            <wp:extent cx="3232" cy="3232"/>
            <wp:effectExtent l="0" t="0" r="0" b="0"/>
            <wp:wrapSquare wrapText="bothSides"/>
            <wp:docPr id="6616" name="Picture 6616"/>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19"/>
                    <a:stretch>
                      <a:fillRect/>
                    </a:stretch>
                  </pic:blipFill>
                  <pic:spPr>
                    <a:xfrm>
                      <a:off x="0" y="0"/>
                      <a:ext cx="3232" cy="3232"/>
                    </a:xfrm>
                    <a:prstGeom prst="rect">
                      <a:avLst/>
                    </a:prstGeom>
                  </pic:spPr>
                </pic:pic>
              </a:graphicData>
            </a:graphic>
          </wp:anchor>
        </w:drawing>
      </w:r>
      <w:r w:rsidRPr="000D43D1">
        <w:rPr>
          <w:rFonts w:ascii="Times New Roman" w:eastAsia="Times New Roman" w:hAnsi="Times New Roman" w:cs="Times New Roman"/>
          <w:noProof/>
          <w:color w:val="000000"/>
          <w:kern w:val="2"/>
          <w:sz w:val="24"/>
          <w:szCs w:val="24"/>
          <w14:ligatures w14:val="standardContextual"/>
        </w:rPr>
        <w:drawing>
          <wp:anchor distT="0" distB="0" distL="114300" distR="114300" simplePos="0" relativeHeight="251661314" behindDoc="0" locked="0" layoutInCell="1" allowOverlap="0" wp14:anchorId="10871E30" wp14:editId="2A9DD135">
            <wp:simplePos x="0" y="0"/>
            <wp:positionH relativeFrom="page">
              <wp:posOffset>6463324</wp:posOffset>
            </wp:positionH>
            <wp:positionV relativeFrom="page">
              <wp:posOffset>1961681</wp:posOffset>
            </wp:positionV>
            <wp:extent cx="6463" cy="3232"/>
            <wp:effectExtent l="0" t="0" r="0" b="0"/>
            <wp:wrapSquare wrapText="bothSides"/>
            <wp:docPr id="6617" name="Picture 6617"/>
            <wp:cNvGraphicFramePr/>
            <a:graphic xmlns:a="http://schemas.openxmlformats.org/drawingml/2006/main">
              <a:graphicData uri="http://schemas.openxmlformats.org/drawingml/2006/picture">
                <pic:pic xmlns:pic="http://schemas.openxmlformats.org/drawingml/2006/picture">
                  <pic:nvPicPr>
                    <pic:cNvPr id="6617" name="Picture 6617"/>
                    <pic:cNvPicPr/>
                  </pic:nvPicPr>
                  <pic:blipFill>
                    <a:blip r:embed="rId20"/>
                    <a:stretch>
                      <a:fillRect/>
                    </a:stretch>
                  </pic:blipFill>
                  <pic:spPr>
                    <a:xfrm>
                      <a:off x="0" y="0"/>
                      <a:ext cx="6463" cy="3232"/>
                    </a:xfrm>
                    <a:prstGeom prst="rect">
                      <a:avLst/>
                    </a:prstGeom>
                  </pic:spPr>
                </pic:pic>
              </a:graphicData>
            </a:graphic>
          </wp:anchor>
        </w:drawing>
      </w:r>
      <w:r w:rsidRPr="000D43D1">
        <w:rPr>
          <w:rFonts w:ascii="Times New Roman" w:eastAsia="Times New Roman" w:hAnsi="Times New Roman" w:cs="Times New Roman"/>
          <w:color w:val="000000"/>
          <w:kern w:val="2"/>
          <w:sz w:val="24"/>
          <w:szCs w:val="24"/>
          <w14:ligatures w14:val="standardContextual"/>
        </w:rPr>
        <w:t xml:space="preserve">Rregullatori është një nga organet drejtuese të Komisionit Qendror të Zgjedhjeve. Ai përbëhet nga 5 anëtarë, nga të cilët njëri ushtron detyrën e kryetarit. Kryetari dhe anëtarët e </w:t>
      </w:r>
      <w:r w:rsidRPr="000D43D1">
        <w:rPr>
          <w:rFonts w:ascii="Times New Roman" w:eastAsia="Times New Roman" w:hAnsi="Times New Roman" w:cs="Times New Roman"/>
          <w:noProof/>
          <w:color w:val="000000"/>
          <w:kern w:val="2"/>
          <w:sz w:val="24"/>
          <w:szCs w:val="24"/>
          <w14:ligatures w14:val="standardContextual"/>
        </w:rPr>
        <w:drawing>
          <wp:inline distT="0" distB="0" distL="0" distR="0" wp14:anchorId="490E9BC7" wp14:editId="507B0612">
            <wp:extent cx="3232" cy="3232"/>
            <wp:effectExtent l="0" t="0" r="0" b="0"/>
            <wp:docPr id="6623" name="Picture 6623"/>
            <wp:cNvGraphicFramePr/>
            <a:graphic xmlns:a="http://schemas.openxmlformats.org/drawingml/2006/main">
              <a:graphicData uri="http://schemas.openxmlformats.org/drawingml/2006/picture">
                <pic:pic xmlns:pic="http://schemas.openxmlformats.org/drawingml/2006/picture">
                  <pic:nvPicPr>
                    <pic:cNvPr id="6623" name="Picture 6623"/>
                    <pic:cNvPicPr/>
                  </pic:nvPicPr>
                  <pic:blipFill>
                    <a:blip r:embed="rId21"/>
                    <a:stretch>
                      <a:fillRect/>
                    </a:stretch>
                  </pic:blipFill>
                  <pic:spPr>
                    <a:xfrm>
                      <a:off x="0" y="0"/>
                      <a:ext cx="3232" cy="3232"/>
                    </a:xfrm>
                    <a:prstGeom prst="rect">
                      <a:avLst/>
                    </a:prstGeom>
                  </pic:spPr>
                </pic:pic>
              </a:graphicData>
            </a:graphic>
          </wp:inline>
        </w:drawing>
      </w:r>
      <w:r w:rsidRPr="000D43D1">
        <w:rPr>
          <w:rFonts w:ascii="Times New Roman" w:eastAsia="Times New Roman" w:hAnsi="Times New Roman" w:cs="Times New Roman"/>
          <w:color w:val="000000"/>
          <w:kern w:val="2"/>
          <w:sz w:val="24"/>
          <w:szCs w:val="24"/>
          <w14:ligatures w14:val="standardContextual"/>
        </w:rPr>
        <w:t xml:space="preserve">rregullatorit zgidhen nga Kuvendi i Republikës së Shqipërisë për një mandat 5-vjeçar, sipas </w:t>
      </w:r>
      <w:r w:rsidRPr="000D43D1">
        <w:rPr>
          <w:rFonts w:ascii="Times New Roman" w:eastAsia="Times New Roman" w:hAnsi="Times New Roman" w:cs="Times New Roman"/>
          <w:noProof/>
          <w:color w:val="000000"/>
          <w:kern w:val="2"/>
          <w:sz w:val="24"/>
          <w:szCs w:val="24"/>
          <w14:ligatures w14:val="standardContextual"/>
        </w:rPr>
        <w:drawing>
          <wp:inline distT="0" distB="0" distL="0" distR="0" wp14:anchorId="1AA4C625" wp14:editId="3E52389B">
            <wp:extent cx="3232" cy="3232"/>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1"/>
                    <a:stretch>
                      <a:fillRect/>
                    </a:stretch>
                  </pic:blipFill>
                  <pic:spPr>
                    <a:xfrm>
                      <a:off x="0" y="0"/>
                      <a:ext cx="3232" cy="3232"/>
                    </a:xfrm>
                    <a:prstGeom prst="rect">
                      <a:avLst/>
                    </a:prstGeom>
                  </pic:spPr>
                </pic:pic>
              </a:graphicData>
            </a:graphic>
          </wp:inline>
        </w:drawing>
      </w:r>
      <w:r w:rsidRPr="000D43D1">
        <w:rPr>
          <w:rFonts w:ascii="Times New Roman" w:eastAsia="Times New Roman" w:hAnsi="Times New Roman" w:cs="Times New Roman"/>
          <w:color w:val="000000"/>
          <w:kern w:val="2"/>
          <w:sz w:val="24"/>
          <w:szCs w:val="24"/>
          <w14:ligatures w14:val="standardContextual"/>
        </w:rPr>
        <w:t>procedurës së përcaktuar në ligji</w:t>
      </w:r>
      <w:r w:rsidR="00D917ED">
        <w:rPr>
          <w:rFonts w:ascii="Times New Roman" w:eastAsia="Times New Roman" w:hAnsi="Times New Roman" w:cs="Times New Roman"/>
          <w:color w:val="000000"/>
          <w:kern w:val="2"/>
          <w:sz w:val="24"/>
          <w:szCs w:val="24"/>
          <w14:ligatures w14:val="standardContextual"/>
        </w:rPr>
        <w:t>n</w:t>
      </w:r>
      <w:r w:rsidRPr="000D43D1">
        <w:rPr>
          <w:rFonts w:ascii="Times New Roman" w:eastAsia="Times New Roman" w:hAnsi="Times New Roman" w:cs="Times New Roman"/>
          <w:color w:val="000000"/>
          <w:kern w:val="2"/>
          <w:sz w:val="24"/>
          <w:szCs w:val="24"/>
          <w14:ligatures w14:val="standardContextual"/>
        </w:rPr>
        <w:t xml:space="preserve"> nr</w:t>
      </w:r>
      <w:r w:rsidR="00D917ED">
        <w:rPr>
          <w:rFonts w:ascii="Times New Roman" w:eastAsia="Times New Roman" w:hAnsi="Times New Roman" w:cs="Times New Roman"/>
          <w:color w:val="000000"/>
          <w:kern w:val="2"/>
          <w:sz w:val="24"/>
          <w:szCs w:val="24"/>
          <w14:ligatures w14:val="standardContextual"/>
        </w:rPr>
        <w:t>.</w:t>
      </w:r>
      <w:r w:rsidRPr="000D43D1">
        <w:rPr>
          <w:rFonts w:ascii="Times New Roman" w:eastAsia="Times New Roman" w:hAnsi="Times New Roman" w:cs="Times New Roman"/>
          <w:color w:val="000000"/>
          <w:kern w:val="2"/>
          <w:sz w:val="24"/>
          <w:szCs w:val="24"/>
          <w14:ligatures w14:val="standardContextual"/>
        </w:rPr>
        <w:t xml:space="preserve"> 10019, datë 29</w:t>
      </w:r>
      <w:r w:rsidR="00D917ED">
        <w:rPr>
          <w:rFonts w:ascii="Times New Roman" w:eastAsia="Times New Roman" w:hAnsi="Times New Roman" w:cs="Times New Roman"/>
          <w:color w:val="000000"/>
          <w:kern w:val="2"/>
          <w:sz w:val="24"/>
          <w:szCs w:val="24"/>
          <w14:ligatures w14:val="standardContextual"/>
        </w:rPr>
        <w:t>.</w:t>
      </w:r>
      <w:r w:rsidRPr="000D43D1">
        <w:rPr>
          <w:rFonts w:ascii="Times New Roman" w:eastAsia="Times New Roman" w:hAnsi="Times New Roman" w:cs="Times New Roman"/>
          <w:color w:val="000000"/>
          <w:kern w:val="2"/>
          <w:sz w:val="24"/>
          <w:szCs w:val="24"/>
          <w14:ligatures w14:val="standardContextual"/>
        </w:rPr>
        <w:t>12</w:t>
      </w:r>
      <w:r w:rsidR="00D917ED">
        <w:rPr>
          <w:rFonts w:ascii="Times New Roman" w:eastAsia="Times New Roman" w:hAnsi="Times New Roman" w:cs="Times New Roman"/>
          <w:color w:val="000000"/>
          <w:kern w:val="2"/>
          <w:sz w:val="24"/>
          <w:szCs w:val="24"/>
          <w14:ligatures w14:val="standardContextual"/>
        </w:rPr>
        <w:t>.</w:t>
      </w:r>
      <w:r w:rsidRPr="000D43D1">
        <w:rPr>
          <w:rFonts w:ascii="Times New Roman" w:eastAsia="Times New Roman" w:hAnsi="Times New Roman" w:cs="Times New Roman"/>
          <w:color w:val="000000"/>
          <w:kern w:val="2"/>
          <w:sz w:val="24"/>
          <w:szCs w:val="24"/>
          <w14:ligatures w14:val="standardContextual"/>
        </w:rPr>
        <w:t xml:space="preserve">2008 "Kodi Zgjedhor i Republikës së </w:t>
      </w:r>
      <w:r w:rsidRPr="000D43D1">
        <w:rPr>
          <w:rFonts w:ascii="Times New Roman" w:eastAsia="Times New Roman" w:hAnsi="Times New Roman" w:cs="Times New Roman"/>
          <w:noProof/>
          <w:color w:val="000000"/>
          <w:kern w:val="2"/>
          <w:sz w:val="24"/>
          <w:szCs w:val="24"/>
          <w14:ligatures w14:val="standardContextual"/>
        </w:rPr>
        <w:drawing>
          <wp:inline distT="0" distB="0" distL="0" distR="0" wp14:anchorId="735270DE" wp14:editId="3CC0D754">
            <wp:extent cx="3232" cy="3232"/>
            <wp:effectExtent l="0" t="0" r="0" b="0"/>
            <wp:docPr id="6625" name="Picture 6625"/>
            <wp:cNvGraphicFramePr/>
            <a:graphic xmlns:a="http://schemas.openxmlformats.org/drawingml/2006/main">
              <a:graphicData uri="http://schemas.openxmlformats.org/drawingml/2006/picture">
                <pic:pic xmlns:pic="http://schemas.openxmlformats.org/drawingml/2006/picture">
                  <pic:nvPicPr>
                    <pic:cNvPr id="6625" name="Picture 6625"/>
                    <pic:cNvPicPr/>
                  </pic:nvPicPr>
                  <pic:blipFill>
                    <a:blip r:embed="rId22"/>
                    <a:stretch>
                      <a:fillRect/>
                    </a:stretch>
                  </pic:blipFill>
                  <pic:spPr>
                    <a:xfrm>
                      <a:off x="0" y="0"/>
                      <a:ext cx="3232" cy="3232"/>
                    </a:xfrm>
                    <a:prstGeom prst="rect">
                      <a:avLst/>
                    </a:prstGeom>
                  </pic:spPr>
                </pic:pic>
              </a:graphicData>
            </a:graphic>
          </wp:inline>
        </w:drawing>
      </w:r>
      <w:r w:rsidRPr="000D43D1">
        <w:rPr>
          <w:rFonts w:ascii="Times New Roman" w:eastAsia="Times New Roman" w:hAnsi="Times New Roman" w:cs="Times New Roman"/>
          <w:color w:val="000000"/>
          <w:kern w:val="2"/>
          <w:sz w:val="24"/>
          <w:szCs w:val="24"/>
          <w14:ligatures w14:val="standardContextual"/>
        </w:rPr>
        <w:t xml:space="preserve">Shqipërisë", i ndryshuar </w:t>
      </w:r>
      <w:r w:rsidRPr="000D43D1">
        <w:rPr>
          <w:rFonts w:ascii="Times New Roman" w:eastAsia="Times New Roman" w:hAnsi="Times New Roman" w:cs="Times New Roman"/>
          <w:noProof/>
          <w:color w:val="000000"/>
          <w:kern w:val="2"/>
          <w:sz w:val="24"/>
          <w:szCs w:val="24"/>
          <w14:ligatures w14:val="standardContextual"/>
        </w:rPr>
        <w:drawing>
          <wp:inline distT="0" distB="0" distL="0" distR="0" wp14:anchorId="4D1193E5" wp14:editId="3663A4FD">
            <wp:extent cx="16158" cy="22622"/>
            <wp:effectExtent l="0" t="0" r="0" b="0"/>
            <wp:docPr id="6626" name="Picture 6626"/>
            <wp:cNvGraphicFramePr/>
            <a:graphic xmlns:a="http://schemas.openxmlformats.org/drawingml/2006/main">
              <a:graphicData uri="http://schemas.openxmlformats.org/drawingml/2006/picture">
                <pic:pic xmlns:pic="http://schemas.openxmlformats.org/drawingml/2006/picture">
                  <pic:nvPicPr>
                    <pic:cNvPr id="6626" name="Picture 6626"/>
                    <pic:cNvPicPr/>
                  </pic:nvPicPr>
                  <pic:blipFill>
                    <a:blip r:embed="rId23"/>
                    <a:stretch>
                      <a:fillRect/>
                    </a:stretch>
                  </pic:blipFill>
                  <pic:spPr>
                    <a:xfrm>
                      <a:off x="0" y="0"/>
                      <a:ext cx="16158" cy="22622"/>
                    </a:xfrm>
                    <a:prstGeom prst="rect">
                      <a:avLst/>
                    </a:prstGeom>
                  </pic:spPr>
                </pic:pic>
              </a:graphicData>
            </a:graphic>
          </wp:inline>
        </w:drawing>
      </w:r>
    </w:p>
    <w:p w14:paraId="3D973A0F" w14:textId="514E3B65" w:rsidR="000D43D1" w:rsidRPr="000D43D1" w:rsidRDefault="000D43D1" w:rsidP="00947B7A">
      <w:pPr>
        <w:numPr>
          <w:ilvl w:val="0"/>
          <w:numId w:val="4"/>
        </w:numPr>
        <w:spacing w:after="590" w:line="255" w:lineRule="auto"/>
        <w:ind w:right="5" w:hanging="417"/>
        <w:jc w:val="both"/>
        <w:rPr>
          <w:rFonts w:ascii="Times New Roman" w:eastAsia="Times New Roman" w:hAnsi="Times New Roman" w:cs="Times New Roman"/>
          <w:color w:val="000000"/>
          <w:kern w:val="2"/>
          <w:sz w:val="24"/>
          <w:szCs w:val="24"/>
          <w14:ligatures w14:val="standardContextual"/>
        </w:rPr>
      </w:pPr>
      <w:r w:rsidRPr="000D43D1">
        <w:rPr>
          <w:rFonts w:ascii="Times New Roman" w:eastAsia="Times New Roman" w:hAnsi="Times New Roman" w:cs="Times New Roman"/>
          <w:color w:val="000000"/>
          <w:kern w:val="2"/>
          <w:sz w:val="24"/>
          <w:szCs w:val="24"/>
          <w14:ligatures w14:val="standardContextual"/>
        </w:rPr>
        <w:t>Rregullatori funksionon me kohë të pjesshme dhe e ushtron veprimtarinë në mbledhje publike, të cilat thi</w:t>
      </w:r>
      <w:r w:rsidR="00D917ED">
        <w:rPr>
          <w:rFonts w:ascii="Times New Roman" w:eastAsia="Times New Roman" w:hAnsi="Times New Roman" w:cs="Times New Roman"/>
          <w:color w:val="000000"/>
          <w:kern w:val="2"/>
          <w:sz w:val="24"/>
          <w:szCs w:val="24"/>
          <w14:ligatures w14:val="standardContextual"/>
        </w:rPr>
        <w:t>r</w:t>
      </w:r>
      <w:r w:rsidRPr="000D43D1">
        <w:rPr>
          <w:rFonts w:ascii="Times New Roman" w:eastAsia="Times New Roman" w:hAnsi="Times New Roman" w:cs="Times New Roman"/>
          <w:color w:val="000000"/>
          <w:kern w:val="2"/>
          <w:sz w:val="24"/>
          <w:szCs w:val="24"/>
          <w14:ligatures w14:val="standardContextual"/>
        </w:rPr>
        <w:t xml:space="preserve">ren nga Komisioneri Shtetëror i Zgiedhjeve më poshtë ("KSHZ"). Në rast se </w:t>
      </w:r>
      <w:r w:rsidRPr="000D43D1">
        <w:rPr>
          <w:rFonts w:ascii="Times New Roman" w:eastAsia="Times New Roman" w:hAnsi="Times New Roman" w:cs="Times New Roman"/>
          <w:noProof/>
          <w:color w:val="000000"/>
          <w:kern w:val="2"/>
          <w:sz w:val="24"/>
          <w:szCs w:val="24"/>
          <w14:ligatures w14:val="standardContextual"/>
        </w:rPr>
        <w:drawing>
          <wp:inline distT="0" distB="0" distL="0" distR="0" wp14:anchorId="27BD4DDC" wp14:editId="2460C37F">
            <wp:extent cx="3232" cy="3232"/>
            <wp:effectExtent l="0" t="0" r="0" b="0"/>
            <wp:docPr id="6627" name="Picture 6627"/>
            <wp:cNvGraphicFramePr/>
            <a:graphic xmlns:a="http://schemas.openxmlformats.org/drawingml/2006/main">
              <a:graphicData uri="http://schemas.openxmlformats.org/drawingml/2006/picture">
                <pic:pic xmlns:pic="http://schemas.openxmlformats.org/drawingml/2006/picture">
                  <pic:nvPicPr>
                    <pic:cNvPr id="6627" name="Picture 6627"/>
                    <pic:cNvPicPr/>
                  </pic:nvPicPr>
                  <pic:blipFill>
                    <a:blip r:embed="rId24"/>
                    <a:stretch>
                      <a:fillRect/>
                    </a:stretch>
                  </pic:blipFill>
                  <pic:spPr>
                    <a:xfrm>
                      <a:off x="0" y="0"/>
                      <a:ext cx="3232" cy="3232"/>
                    </a:xfrm>
                    <a:prstGeom prst="rect">
                      <a:avLst/>
                    </a:prstGeom>
                  </pic:spPr>
                </pic:pic>
              </a:graphicData>
            </a:graphic>
          </wp:inline>
        </w:drawing>
      </w:r>
      <w:r w:rsidRPr="000D43D1">
        <w:rPr>
          <w:rFonts w:ascii="Times New Roman" w:eastAsia="Times New Roman" w:hAnsi="Times New Roman" w:cs="Times New Roman"/>
          <w:color w:val="000000"/>
          <w:kern w:val="2"/>
          <w:sz w:val="24"/>
          <w:szCs w:val="24"/>
          <w14:ligatures w14:val="standardContextual"/>
        </w:rPr>
        <w:t xml:space="preserve">KSHZ nuk vë në lëvizje Rregullatorin kur ka çështje të kompetencës së tij, atëherë Rregullatori </w:t>
      </w:r>
      <w:r w:rsidRPr="000D43D1">
        <w:rPr>
          <w:rFonts w:ascii="Times New Roman" w:eastAsia="Times New Roman" w:hAnsi="Times New Roman" w:cs="Times New Roman"/>
          <w:noProof/>
          <w:color w:val="000000"/>
          <w:kern w:val="2"/>
          <w:sz w:val="24"/>
          <w:szCs w:val="24"/>
          <w14:ligatures w14:val="standardContextual"/>
        </w:rPr>
        <w:drawing>
          <wp:inline distT="0" distB="0" distL="0" distR="0" wp14:anchorId="2F38990F" wp14:editId="29549796">
            <wp:extent cx="6463" cy="3232"/>
            <wp:effectExtent l="0" t="0" r="0" b="0"/>
            <wp:docPr id="6628" name="Picture 6628"/>
            <wp:cNvGraphicFramePr/>
            <a:graphic xmlns:a="http://schemas.openxmlformats.org/drawingml/2006/main">
              <a:graphicData uri="http://schemas.openxmlformats.org/drawingml/2006/picture">
                <pic:pic xmlns:pic="http://schemas.openxmlformats.org/drawingml/2006/picture">
                  <pic:nvPicPr>
                    <pic:cNvPr id="6628" name="Picture 6628"/>
                    <pic:cNvPicPr/>
                  </pic:nvPicPr>
                  <pic:blipFill>
                    <a:blip r:embed="rId25"/>
                    <a:stretch>
                      <a:fillRect/>
                    </a:stretch>
                  </pic:blipFill>
                  <pic:spPr>
                    <a:xfrm>
                      <a:off x="0" y="0"/>
                      <a:ext cx="6463" cy="3232"/>
                    </a:xfrm>
                    <a:prstGeom prst="rect">
                      <a:avLst/>
                    </a:prstGeom>
                  </pic:spPr>
                </pic:pic>
              </a:graphicData>
            </a:graphic>
          </wp:inline>
        </w:drawing>
      </w:r>
      <w:r w:rsidRPr="000D43D1">
        <w:rPr>
          <w:rFonts w:ascii="Times New Roman" w:eastAsia="Times New Roman" w:hAnsi="Times New Roman" w:cs="Times New Roman"/>
          <w:color w:val="000000"/>
          <w:kern w:val="2"/>
          <w:sz w:val="24"/>
          <w:szCs w:val="24"/>
          <w14:ligatures w14:val="standardContextual"/>
        </w:rPr>
        <w:t>vetëmblidhet me kërkesë të çdo anëtari.</w:t>
      </w:r>
    </w:p>
    <w:p w14:paraId="32DD447A" w14:textId="7C4D9BAC" w:rsidR="00D917ED" w:rsidRPr="004C5BE1" w:rsidRDefault="004C5BE1" w:rsidP="00F46E3A">
      <w:pPr>
        <w:tabs>
          <w:tab w:val="left" w:pos="4680"/>
          <w:tab w:val="left" w:pos="4770"/>
        </w:tabs>
        <w:spacing w:after="6" w:line="253" w:lineRule="auto"/>
        <w:ind w:left="547" w:right="277" w:hanging="10"/>
        <w:rPr>
          <w:b/>
          <w:bCs/>
          <w:lang w:val="it-IT"/>
        </w:rPr>
      </w:pPr>
      <w:r w:rsidRPr="006151A5">
        <w:rPr>
          <w:rFonts w:ascii="Times New Roman" w:eastAsia="Times New Roman" w:hAnsi="Times New Roman" w:cs="Times New Roman"/>
          <w:b/>
          <w:bCs/>
          <w:sz w:val="24"/>
        </w:rPr>
        <w:t xml:space="preserve">                                                                    </w:t>
      </w:r>
      <w:r w:rsidR="00D917ED" w:rsidRPr="004C5BE1">
        <w:rPr>
          <w:rFonts w:ascii="Times New Roman" w:eastAsia="Times New Roman" w:hAnsi="Times New Roman" w:cs="Times New Roman"/>
          <w:b/>
          <w:bCs/>
          <w:sz w:val="24"/>
          <w:lang w:val="it-IT"/>
        </w:rPr>
        <w:t>Neni 4</w:t>
      </w:r>
    </w:p>
    <w:p w14:paraId="6D98C1B4" w14:textId="77777777" w:rsidR="00D917ED" w:rsidRPr="004C5BE1" w:rsidRDefault="00D917ED" w:rsidP="00D917ED">
      <w:pPr>
        <w:spacing w:after="244" w:line="253" w:lineRule="auto"/>
        <w:ind w:left="547" w:right="282" w:hanging="10"/>
        <w:jc w:val="center"/>
        <w:rPr>
          <w:b/>
          <w:bCs/>
          <w:lang w:val="it-IT"/>
        </w:rPr>
      </w:pPr>
      <w:r w:rsidRPr="004C5BE1">
        <w:rPr>
          <w:rFonts w:ascii="Times New Roman" w:eastAsia="Times New Roman" w:hAnsi="Times New Roman" w:cs="Times New Roman"/>
          <w:b/>
          <w:bCs/>
          <w:sz w:val="24"/>
          <w:lang w:val="it-IT"/>
        </w:rPr>
        <w:t>Kompetencat e Komisionit Rregullator</w:t>
      </w:r>
    </w:p>
    <w:p w14:paraId="184BF7E0" w14:textId="3268209D" w:rsidR="00D917ED" w:rsidRPr="006151A5" w:rsidRDefault="00D917ED" w:rsidP="00947B7A">
      <w:pPr>
        <w:numPr>
          <w:ilvl w:val="0"/>
          <w:numId w:val="5"/>
        </w:numPr>
        <w:spacing w:after="5" w:line="255" w:lineRule="auto"/>
        <w:ind w:left="367" w:right="5" w:hanging="280"/>
        <w:jc w:val="both"/>
        <w:rPr>
          <w:sz w:val="24"/>
          <w:szCs w:val="24"/>
          <w:lang w:val="it-IT"/>
        </w:rPr>
      </w:pPr>
      <w:r w:rsidRPr="006151A5">
        <w:rPr>
          <w:rFonts w:ascii="Times New Roman" w:eastAsia="Times New Roman" w:hAnsi="Times New Roman" w:cs="Times New Roman"/>
          <w:sz w:val="24"/>
          <w:szCs w:val="24"/>
          <w:lang w:val="it-IT"/>
        </w:rPr>
        <w:t xml:space="preserve">Rregullatori është organi kompetent për shqyrtimin dhe miratimin e projekt-aktet me karakter normativ, në fushën e zgiedhjeve dhe vendosjen e rregullave normuese për organizimin dhe </w:t>
      </w:r>
      <w:r w:rsidRPr="00D917ED">
        <w:rPr>
          <w:noProof/>
          <w:sz w:val="24"/>
          <w:szCs w:val="24"/>
        </w:rPr>
        <w:drawing>
          <wp:inline distT="0" distB="0" distL="0" distR="0" wp14:anchorId="583D4BB4" wp14:editId="428E2F74">
            <wp:extent cx="3232" cy="3232"/>
            <wp:effectExtent l="0" t="0" r="0" b="0"/>
            <wp:docPr id="6629" name="Picture 6629"/>
            <wp:cNvGraphicFramePr/>
            <a:graphic xmlns:a="http://schemas.openxmlformats.org/drawingml/2006/main">
              <a:graphicData uri="http://schemas.openxmlformats.org/drawingml/2006/picture">
                <pic:pic xmlns:pic="http://schemas.openxmlformats.org/drawingml/2006/picture">
                  <pic:nvPicPr>
                    <pic:cNvPr id="6629" name="Picture 6629"/>
                    <pic:cNvPicPr/>
                  </pic:nvPicPr>
                  <pic:blipFill>
                    <a:blip r:embed="rId26"/>
                    <a:stretch>
                      <a:fillRect/>
                    </a:stretch>
                  </pic:blipFill>
                  <pic:spPr>
                    <a:xfrm>
                      <a:off x="0" y="0"/>
                      <a:ext cx="3232" cy="3232"/>
                    </a:xfrm>
                    <a:prstGeom prst="rect">
                      <a:avLst/>
                    </a:prstGeom>
                  </pic:spPr>
                </pic:pic>
              </a:graphicData>
            </a:graphic>
          </wp:inline>
        </w:drawing>
      </w:r>
      <w:r w:rsidRPr="006151A5">
        <w:rPr>
          <w:rFonts w:ascii="Times New Roman" w:eastAsia="Times New Roman" w:hAnsi="Times New Roman" w:cs="Times New Roman"/>
          <w:sz w:val="24"/>
          <w:szCs w:val="24"/>
          <w:lang w:val="it-IT"/>
        </w:rPr>
        <w:t>administrimin e zgjedhjeve, referendumeve si dhe çdo proces që lidhen me zgjedhjet, për:</w:t>
      </w:r>
      <w:r w:rsidRPr="00D917ED">
        <w:rPr>
          <w:noProof/>
          <w:sz w:val="24"/>
          <w:szCs w:val="24"/>
        </w:rPr>
        <w:drawing>
          <wp:inline distT="0" distB="0" distL="0" distR="0" wp14:anchorId="63BF40AB" wp14:editId="3B20BD8F">
            <wp:extent cx="6463" cy="3232"/>
            <wp:effectExtent l="0" t="0" r="0" b="0"/>
            <wp:docPr id="6630" name="Picture 6630"/>
            <wp:cNvGraphicFramePr/>
            <a:graphic xmlns:a="http://schemas.openxmlformats.org/drawingml/2006/main">
              <a:graphicData uri="http://schemas.openxmlformats.org/drawingml/2006/picture">
                <pic:pic xmlns:pic="http://schemas.openxmlformats.org/drawingml/2006/picture">
                  <pic:nvPicPr>
                    <pic:cNvPr id="6630" name="Picture 6630"/>
                    <pic:cNvPicPr/>
                  </pic:nvPicPr>
                  <pic:blipFill>
                    <a:blip r:embed="rId27"/>
                    <a:stretch>
                      <a:fillRect/>
                    </a:stretch>
                  </pic:blipFill>
                  <pic:spPr>
                    <a:xfrm>
                      <a:off x="0" y="0"/>
                      <a:ext cx="6463" cy="3232"/>
                    </a:xfrm>
                    <a:prstGeom prst="rect">
                      <a:avLst/>
                    </a:prstGeom>
                  </pic:spPr>
                </pic:pic>
              </a:graphicData>
            </a:graphic>
          </wp:inline>
        </w:drawing>
      </w:r>
    </w:p>
    <w:p w14:paraId="35710BFD" w14:textId="5492CB41" w:rsidR="00D917ED" w:rsidRPr="006151A5" w:rsidRDefault="00D917ED" w:rsidP="00D917ED">
      <w:pPr>
        <w:spacing w:after="28"/>
        <w:ind w:left="661" w:right="5" w:hanging="249"/>
        <w:jc w:val="both"/>
        <w:rPr>
          <w:sz w:val="24"/>
          <w:szCs w:val="24"/>
          <w:lang w:val="it-IT"/>
        </w:rPr>
      </w:pPr>
      <w:r w:rsidRPr="006151A5">
        <w:rPr>
          <w:rFonts w:ascii="Times New Roman" w:eastAsia="Times New Roman" w:hAnsi="Times New Roman" w:cs="Times New Roman"/>
          <w:sz w:val="24"/>
          <w:szCs w:val="24"/>
          <w:lang w:val="it-IT"/>
        </w:rPr>
        <w:t xml:space="preserve">a. rregullat e detajuara për organizimin dhe administrimin e zgjedhjeve dhe referendumeve, </w:t>
      </w:r>
      <w:r w:rsidRPr="00D917ED">
        <w:rPr>
          <w:noProof/>
          <w:sz w:val="24"/>
          <w:szCs w:val="24"/>
        </w:rPr>
        <w:drawing>
          <wp:inline distT="0" distB="0" distL="0" distR="0" wp14:anchorId="7214DDD4" wp14:editId="258F07C7">
            <wp:extent cx="6463" cy="3232"/>
            <wp:effectExtent l="0" t="0" r="0" b="0"/>
            <wp:docPr id="6631" name="Picture 6631"/>
            <wp:cNvGraphicFramePr/>
            <a:graphic xmlns:a="http://schemas.openxmlformats.org/drawingml/2006/main">
              <a:graphicData uri="http://schemas.openxmlformats.org/drawingml/2006/picture">
                <pic:pic xmlns:pic="http://schemas.openxmlformats.org/drawingml/2006/picture">
                  <pic:nvPicPr>
                    <pic:cNvPr id="6631" name="Picture 6631"/>
                    <pic:cNvPicPr/>
                  </pic:nvPicPr>
                  <pic:blipFill>
                    <a:blip r:embed="rId25"/>
                    <a:stretch>
                      <a:fillRect/>
                    </a:stretch>
                  </pic:blipFill>
                  <pic:spPr>
                    <a:xfrm>
                      <a:off x="0" y="0"/>
                      <a:ext cx="6463" cy="3232"/>
                    </a:xfrm>
                    <a:prstGeom prst="rect">
                      <a:avLst/>
                    </a:prstGeom>
                  </pic:spPr>
                </pic:pic>
              </a:graphicData>
            </a:graphic>
          </wp:inline>
        </w:drawing>
      </w:r>
      <w:r w:rsidRPr="006151A5">
        <w:rPr>
          <w:rFonts w:ascii="Times New Roman" w:eastAsia="Times New Roman" w:hAnsi="Times New Roman" w:cs="Times New Roman"/>
          <w:sz w:val="24"/>
          <w:szCs w:val="24"/>
          <w:lang w:val="it-IT"/>
        </w:rPr>
        <w:t>detyrat e administratës zgjedhore dhe procedurat që zbatohen në zgjedhje;</w:t>
      </w:r>
    </w:p>
    <w:p w14:paraId="4CE5CAEA" w14:textId="0BBD50B5" w:rsidR="00D917ED" w:rsidRPr="006151A5" w:rsidRDefault="00D917ED" w:rsidP="00947B7A">
      <w:pPr>
        <w:numPr>
          <w:ilvl w:val="1"/>
          <w:numId w:val="5"/>
        </w:numPr>
        <w:spacing w:after="34" w:line="255" w:lineRule="auto"/>
        <w:ind w:left="713" w:right="5" w:hanging="280"/>
        <w:jc w:val="both"/>
        <w:rPr>
          <w:sz w:val="24"/>
          <w:szCs w:val="24"/>
          <w:lang w:val="it-IT"/>
        </w:rPr>
      </w:pPr>
      <w:r w:rsidRPr="006151A5">
        <w:rPr>
          <w:rFonts w:ascii="Times New Roman" w:eastAsia="Times New Roman" w:hAnsi="Times New Roman" w:cs="Times New Roman"/>
          <w:sz w:val="24"/>
          <w:szCs w:val="24"/>
          <w:lang w:val="it-IT"/>
        </w:rPr>
        <w:t>rregullat dhe udhëzimet për njehsimin dhe përmirësimin e praktikave zgjedhore, si dhe për veprimtarinë e institucioneve publike në shërbim të zgjedhjeve;</w:t>
      </w:r>
    </w:p>
    <w:p w14:paraId="26A66354" w14:textId="77777777" w:rsidR="00D917ED" w:rsidRPr="006151A5" w:rsidRDefault="00D917ED" w:rsidP="00947B7A">
      <w:pPr>
        <w:numPr>
          <w:ilvl w:val="1"/>
          <w:numId w:val="5"/>
        </w:numPr>
        <w:spacing w:after="141" w:line="255" w:lineRule="auto"/>
        <w:ind w:left="713" w:right="5" w:hanging="280"/>
        <w:jc w:val="both"/>
        <w:rPr>
          <w:sz w:val="24"/>
          <w:szCs w:val="24"/>
          <w:lang w:val="it-IT"/>
        </w:rPr>
      </w:pPr>
      <w:r w:rsidRPr="006151A5">
        <w:rPr>
          <w:rFonts w:ascii="Times New Roman" w:eastAsia="Times New Roman" w:hAnsi="Times New Roman" w:cs="Times New Roman"/>
          <w:sz w:val="24"/>
          <w:szCs w:val="24"/>
          <w:lang w:val="it-IT"/>
        </w:rPr>
        <w:t>rregullat për raportimin e veprimtarive me karakter publik të institucioneve publike, agjencive dhe/ose ndërmarrjeve shtetërore, kategoritë e veprimtarive të ndaluara përgjatë fushatës, si dhe procedurën e KQZ-së për zbatimin e ndalimit;</w:t>
      </w:r>
      <w:r w:rsidRPr="00D917ED">
        <w:rPr>
          <w:noProof/>
          <w:sz w:val="24"/>
          <w:szCs w:val="24"/>
        </w:rPr>
        <w:drawing>
          <wp:inline distT="0" distB="0" distL="0" distR="0" wp14:anchorId="7B2A1736" wp14:editId="18C95C1E">
            <wp:extent cx="9695" cy="12927"/>
            <wp:effectExtent l="0" t="0" r="0" b="0"/>
            <wp:docPr id="69341" name="Picture 69341"/>
            <wp:cNvGraphicFramePr/>
            <a:graphic xmlns:a="http://schemas.openxmlformats.org/drawingml/2006/main">
              <a:graphicData uri="http://schemas.openxmlformats.org/drawingml/2006/picture">
                <pic:pic xmlns:pic="http://schemas.openxmlformats.org/drawingml/2006/picture">
                  <pic:nvPicPr>
                    <pic:cNvPr id="69341" name="Picture 69341"/>
                    <pic:cNvPicPr/>
                  </pic:nvPicPr>
                  <pic:blipFill>
                    <a:blip r:embed="rId28"/>
                    <a:stretch>
                      <a:fillRect/>
                    </a:stretch>
                  </pic:blipFill>
                  <pic:spPr>
                    <a:xfrm>
                      <a:off x="0" y="0"/>
                      <a:ext cx="9695" cy="12927"/>
                    </a:xfrm>
                    <a:prstGeom prst="rect">
                      <a:avLst/>
                    </a:prstGeom>
                  </pic:spPr>
                </pic:pic>
              </a:graphicData>
            </a:graphic>
          </wp:inline>
        </w:drawing>
      </w:r>
    </w:p>
    <w:p w14:paraId="571B4190" w14:textId="31C336AB" w:rsidR="00D917ED" w:rsidRPr="00AB2DD6" w:rsidRDefault="00D917ED" w:rsidP="00947B7A">
      <w:pPr>
        <w:pStyle w:val="ListParagraph"/>
        <w:numPr>
          <w:ilvl w:val="1"/>
          <w:numId w:val="5"/>
        </w:numPr>
        <w:spacing w:after="5" w:line="255" w:lineRule="auto"/>
        <w:ind w:left="720" w:right="5" w:hanging="270"/>
        <w:jc w:val="both"/>
        <w:rPr>
          <w:sz w:val="24"/>
          <w:szCs w:val="24"/>
        </w:rPr>
      </w:pPr>
      <w:r w:rsidRPr="00AB2DD6">
        <w:rPr>
          <w:rFonts w:ascii="Times New Roman" w:eastAsia="Times New Roman" w:hAnsi="Times New Roman"/>
          <w:sz w:val="24"/>
          <w:szCs w:val="24"/>
        </w:rPr>
        <w:t xml:space="preserve">rregullat për metodologjinë e monitorimit të medias, për procedurën e shqyrtimit të raporteve </w:t>
      </w:r>
      <w:r w:rsidR="00AB2DD6">
        <w:rPr>
          <w:rFonts w:ascii="Times New Roman" w:eastAsia="Times New Roman" w:hAnsi="Times New Roman"/>
          <w:sz w:val="24"/>
          <w:szCs w:val="24"/>
        </w:rPr>
        <w:t xml:space="preserve">  </w:t>
      </w:r>
      <w:r w:rsidRPr="00AB2DD6">
        <w:rPr>
          <w:rFonts w:ascii="Times New Roman" w:eastAsia="Times New Roman" w:hAnsi="Times New Roman"/>
          <w:sz w:val="24"/>
          <w:szCs w:val="24"/>
        </w:rPr>
        <w:t>dhe për vendosjen e masave qortuese apo ndëshkimore;</w:t>
      </w:r>
      <w:r w:rsidRPr="00D917ED">
        <w:rPr>
          <w:noProof/>
          <w:lang w:val="en-US"/>
        </w:rPr>
        <w:drawing>
          <wp:inline distT="0" distB="0" distL="0" distR="0" wp14:anchorId="191FDCBE" wp14:editId="76642635">
            <wp:extent cx="3232" cy="16159"/>
            <wp:effectExtent l="0" t="0" r="0" b="0"/>
            <wp:docPr id="69349" name="Picture 69349"/>
            <wp:cNvGraphicFramePr/>
            <a:graphic xmlns:a="http://schemas.openxmlformats.org/drawingml/2006/main">
              <a:graphicData uri="http://schemas.openxmlformats.org/drawingml/2006/picture">
                <pic:pic xmlns:pic="http://schemas.openxmlformats.org/drawingml/2006/picture">
                  <pic:nvPicPr>
                    <pic:cNvPr id="69349" name="Picture 69349"/>
                    <pic:cNvPicPr/>
                  </pic:nvPicPr>
                  <pic:blipFill>
                    <a:blip r:embed="rId29"/>
                    <a:stretch>
                      <a:fillRect/>
                    </a:stretch>
                  </pic:blipFill>
                  <pic:spPr>
                    <a:xfrm>
                      <a:off x="0" y="0"/>
                      <a:ext cx="3232" cy="16159"/>
                    </a:xfrm>
                    <a:prstGeom prst="rect">
                      <a:avLst/>
                    </a:prstGeom>
                  </pic:spPr>
                </pic:pic>
              </a:graphicData>
            </a:graphic>
          </wp:inline>
        </w:drawing>
      </w:r>
    </w:p>
    <w:p w14:paraId="4BAF24B4" w14:textId="27539FB1" w:rsidR="00D917ED" w:rsidRPr="00AB2DD6" w:rsidRDefault="00D917ED" w:rsidP="00947B7A">
      <w:pPr>
        <w:pStyle w:val="ListParagraph"/>
        <w:numPr>
          <w:ilvl w:val="1"/>
          <w:numId w:val="5"/>
        </w:numPr>
        <w:spacing w:after="5" w:line="255" w:lineRule="auto"/>
        <w:ind w:right="5" w:hanging="262"/>
        <w:jc w:val="both"/>
        <w:rPr>
          <w:sz w:val="24"/>
          <w:szCs w:val="24"/>
        </w:rPr>
      </w:pPr>
      <w:r w:rsidRPr="00AB2DD6">
        <w:rPr>
          <w:rFonts w:ascii="Times New Roman" w:eastAsia="Times New Roman" w:hAnsi="Times New Roman"/>
          <w:sz w:val="24"/>
          <w:szCs w:val="24"/>
        </w:rPr>
        <w:t>rregulloren e mbledhjeve të Rregullatorit dhe rregulloren e seancave të KAS-it;</w:t>
      </w:r>
    </w:p>
    <w:p w14:paraId="3A1D9C7A" w14:textId="69F5188D" w:rsidR="00D917ED" w:rsidRPr="00AB2DD6" w:rsidRDefault="00D917ED" w:rsidP="00947B7A">
      <w:pPr>
        <w:numPr>
          <w:ilvl w:val="1"/>
          <w:numId w:val="5"/>
        </w:numPr>
        <w:spacing w:after="5" w:line="255" w:lineRule="auto"/>
        <w:ind w:left="713" w:right="5" w:hanging="280"/>
        <w:jc w:val="both"/>
        <w:rPr>
          <w:sz w:val="24"/>
          <w:szCs w:val="24"/>
          <w:lang w:val="sq-AL"/>
        </w:rPr>
      </w:pPr>
      <w:r w:rsidRPr="00AB2DD6">
        <w:rPr>
          <w:rFonts w:ascii="Times New Roman" w:eastAsia="Times New Roman" w:hAnsi="Times New Roman" w:cs="Times New Roman"/>
          <w:sz w:val="24"/>
          <w:szCs w:val="24"/>
          <w:lang w:val="sq-AL"/>
        </w:rPr>
        <w:t xml:space="preserve">rregullat për regjistrimin e votuesve nga jashtë vendit, për procedurat e tyre të votimit, për administrimin dhe numërimin e votave nga jashtë vendit dhe përfshirjen e tyre në rezultatin e </w:t>
      </w:r>
      <w:r w:rsidRPr="00D917ED">
        <w:rPr>
          <w:noProof/>
          <w:sz w:val="24"/>
          <w:szCs w:val="24"/>
        </w:rPr>
        <w:drawing>
          <wp:inline distT="0" distB="0" distL="0" distR="0" wp14:anchorId="08ACAE9D" wp14:editId="63B37587">
            <wp:extent cx="3232" cy="6463"/>
            <wp:effectExtent l="0" t="0" r="0" b="0"/>
            <wp:docPr id="10198" name="Picture 10198"/>
            <wp:cNvGraphicFramePr/>
            <a:graphic xmlns:a="http://schemas.openxmlformats.org/drawingml/2006/main">
              <a:graphicData uri="http://schemas.openxmlformats.org/drawingml/2006/picture">
                <pic:pic xmlns:pic="http://schemas.openxmlformats.org/drawingml/2006/picture">
                  <pic:nvPicPr>
                    <pic:cNvPr id="10198" name="Picture 10198"/>
                    <pic:cNvPicPr/>
                  </pic:nvPicPr>
                  <pic:blipFill>
                    <a:blip r:embed="rId30"/>
                    <a:stretch>
                      <a:fillRect/>
                    </a:stretch>
                  </pic:blipFill>
                  <pic:spPr>
                    <a:xfrm>
                      <a:off x="0" y="0"/>
                      <a:ext cx="3232" cy="6463"/>
                    </a:xfrm>
                    <a:prstGeom prst="rect">
                      <a:avLst/>
                    </a:prstGeom>
                  </pic:spPr>
                </pic:pic>
              </a:graphicData>
            </a:graphic>
          </wp:inline>
        </w:drawing>
      </w:r>
      <w:r w:rsidRPr="00AB2DD6">
        <w:rPr>
          <w:rFonts w:ascii="Times New Roman" w:eastAsia="Times New Roman" w:hAnsi="Times New Roman" w:cs="Times New Roman"/>
          <w:sz w:val="24"/>
          <w:szCs w:val="24"/>
          <w:lang w:val="sq-AL"/>
        </w:rPr>
        <w:t>përgjithshëm të zg</w:t>
      </w:r>
      <w:r w:rsidR="00AB2DD6" w:rsidRPr="00AB2DD6">
        <w:rPr>
          <w:rFonts w:ascii="Times New Roman" w:eastAsia="Times New Roman" w:hAnsi="Times New Roman" w:cs="Times New Roman"/>
          <w:sz w:val="24"/>
          <w:szCs w:val="24"/>
          <w:lang w:val="sq-AL"/>
        </w:rPr>
        <w:t>j</w:t>
      </w:r>
      <w:r w:rsidRPr="00AB2DD6">
        <w:rPr>
          <w:rFonts w:ascii="Times New Roman" w:eastAsia="Times New Roman" w:hAnsi="Times New Roman" w:cs="Times New Roman"/>
          <w:sz w:val="24"/>
          <w:szCs w:val="24"/>
          <w:lang w:val="sq-AL"/>
        </w:rPr>
        <w:t>edhjeve për Kuvendin;</w:t>
      </w:r>
    </w:p>
    <w:p w14:paraId="1D08B92F" w14:textId="77777777" w:rsidR="00D917ED" w:rsidRPr="00822955" w:rsidRDefault="00D917ED" w:rsidP="00947B7A">
      <w:pPr>
        <w:numPr>
          <w:ilvl w:val="1"/>
          <w:numId w:val="5"/>
        </w:numPr>
        <w:spacing w:after="5" w:line="255" w:lineRule="auto"/>
        <w:ind w:left="713" w:right="5" w:hanging="280"/>
        <w:jc w:val="both"/>
        <w:rPr>
          <w:sz w:val="24"/>
          <w:szCs w:val="24"/>
          <w:lang w:val="sq-AL"/>
        </w:rPr>
      </w:pPr>
      <w:r w:rsidRPr="00822955">
        <w:rPr>
          <w:rFonts w:ascii="Times New Roman" w:eastAsia="Times New Roman" w:hAnsi="Times New Roman" w:cs="Times New Roman"/>
          <w:sz w:val="24"/>
          <w:szCs w:val="24"/>
          <w:lang w:val="sq-AL"/>
        </w:rPr>
        <w:t>Ilojin dhe karakteristikat teknike që duhet të plotësojnë sistemet apo pajisjet e teknologjisë së informacionit, që prokurohen dhe pëľdoren në zgjedhje në Republikën e Shqipërisë;</w:t>
      </w:r>
    </w:p>
    <w:p w14:paraId="72B4F0C6" w14:textId="11497687" w:rsidR="00D917ED" w:rsidRPr="00822955" w:rsidRDefault="00D917ED" w:rsidP="00947B7A">
      <w:pPr>
        <w:numPr>
          <w:ilvl w:val="1"/>
          <w:numId w:val="5"/>
        </w:numPr>
        <w:spacing w:after="5" w:line="255" w:lineRule="auto"/>
        <w:ind w:left="713" w:right="5" w:hanging="280"/>
        <w:jc w:val="both"/>
        <w:rPr>
          <w:sz w:val="24"/>
          <w:szCs w:val="24"/>
          <w:lang w:val="sq-AL"/>
        </w:rPr>
      </w:pPr>
      <w:r w:rsidRPr="00822955">
        <w:rPr>
          <w:rFonts w:ascii="Times New Roman" w:eastAsia="Times New Roman" w:hAnsi="Times New Roman" w:cs="Times New Roman"/>
          <w:sz w:val="24"/>
          <w:szCs w:val="24"/>
          <w:lang w:val="sq-AL"/>
        </w:rPr>
        <w:t>rregullat për përdorimin e sistemeve apo pajisjeve të teknologiisë së informacionit, të domosdoshme për të siguruar përdorimin e lig</w:t>
      </w:r>
      <w:r w:rsidR="00AB2DD6" w:rsidRPr="00822955">
        <w:rPr>
          <w:rFonts w:ascii="Times New Roman" w:eastAsia="Times New Roman" w:hAnsi="Times New Roman" w:cs="Times New Roman"/>
          <w:sz w:val="24"/>
          <w:szCs w:val="24"/>
          <w:lang w:val="sq-AL"/>
        </w:rPr>
        <w:t>j</w:t>
      </w:r>
      <w:r w:rsidRPr="00822955">
        <w:rPr>
          <w:rFonts w:ascii="Times New Roman" w:eastAsia="Times New Roman" w:hAnsi="Times New Roman" w:cs="Times New Roman"/>
          <w:sz w:val="24"/>
          <w:szCs w:val="24"/>
          <w:lang w:val="sq-AL"/>
        </w:rPr>
        <w:t>shëm, të rregullt, transparent, efikas dhe të qëndrueshëm të tyre;</w:t>
      </w:r>
    </w:p>
    <w:p w14:paraId="2285DEAF" w14:textId="77777777" w:rsidR="00D917ED" w:rsidRPr="00822955" w:rsidRDefault="00D917ED" w:rsidP="00947B7A">
      <w:pPr>
        <w:numPr>
          <w:ilvl w:val="1"/>
          <w:numId w:val="5"/>
        </w:numPr>
        <w:spacing w:after="5" w:line="255" w:lineRule="auto"/>
        <w:ind w:left="713" w:right="5" w:hanging="280"/>
        <w:jc w:val="both"/>
        <w:rPr>
          <w:sz w:val="24"/>
          <w:szCs w:val="24"/>
          <w:lang w:val="sq-AL"/>
        </w:rPr>
      </w:pPr>
      <w:r w:rsidRPr="00822955">
        <w:rPr>
          <w:rFonts w:ascii="Times New Roman" w:eastAsia="Times New Roman" w:hAnsi="Times New Roman" w:cs="Times New Roman"/>
          <w:sz w:val="24"/>
          <w:szCs w:val="24"/>
          <w:lang w:val="sq-AL"/>
        </w:rPr>
        <w:lastRenderedPageBreak/>
        <w:t>rregullat për raportimin financiar të subjekteve zgjedhore, rolin dhe përgjegjësitë e</w:t>
      </w:r>
    </w:p>
    <w:p w14:paraId="04BC91B5" w14:textId="310BE970" w:rsidR="00D917ED" w:rsidRPr="00822955" w:rsidRDefault="00D917ED" w:rsidP="00AB2DD6">
      <w:pPr>
        <w:ind w:left="630" w:right="5" w:firstLine="26"/>
        <w:jc w:val="both"/>
        <w:rPr>
          <w:sz w:val="24"/>
          <w:szCs w:val="24"/>
          <w:lang w:val="sq-AL"/>
        </w:rPr>
      </w:pPr>
      <w:r w:rsidRPr="00822955">
        <w:rPr>
          <w:rFonts w:ascii="Times New Roman" w:eastAsia="Times New Roman" w:hAnsi="Times New Roman" w:cs="Times New Roman"/>
          <w:sz w:val="24"/>
          <w:szCs w:val="24"/>
          <w:lang w:val="sq-AL"/>
        </w:rPr>
        <w:t>financierëve të subjekteve zgjedhore, monitorimin dhe auditimin e pavarur të tyre, si dhe për hetimin administrativ të info</w:t>
      </w:r>
      <w:r w:rsidR="00AB2DD6" w:rsidRPr="00822955">
        <w:rPr>
          <w:rFonts w:ascii="Times New Roman" w:eastAsia="Times New Roman" w:hAnsi="Times New Roman" w:cs="Times New Roman"/>
          <w:sz w:val="24"/>
          <w:szCs w:val="24"/>
          <w:lang w:val="sq-AL"/>
        </w:rPr>
        <w:t>r</w:t>
      </w:r>
      <w:r w:rsidRPr="00822955">
        <w:rPr>
          <w:rFonts w:ascii="Times New Roman" w:eastAsia="Times New Roman" w:hAnsi="Times New Roman" w:cs="Times New Roman"/>
          <w:sz w:val="24"/>
          <w:szCs w:val="24"/>
          <w:lang w:val="sq-AL"/>
        </w:rPr>
        <w:t>macioneve, kërkesave, propozimeve, ankesave apo denoncimeve për shkelje lidhur me financimin apo shpenzimet e fushatës;</w:t>
      </w:r>
      <w:r w:rsidRPr="00D917ED">
        <w:rPr>
          <w:noProof/>
          <w:sz w:val="24"/>
          <w:szCs w:val="24"/>
        </w:rPr>
        <w:drawing>
          <wp:inline distT="0" distB="0" distL="0" distR="0" wp14:anchorId="76B0BA98" wp14:editId="74F35167">
            <wp:extent cx="3232" cy="6464"/>
            <wp:effectExtent l="0" t="0" r="0" b="0"/>
            <wp:docPr id="10199" name="Picture 10199"/>
            <wp:cNvGraphicFramePr/>
            <a:graphic xmlns:a="http://schemas.openxmlformats.org/drawingml/2006/main">
              <a:graphicData uri="http://schemas.openxmlformats.org/drawingml/2006/picture">
                <pic:pic xmlns:pic="http://schemas.openxmlformats.org/drawingml/2006/picture">
                  <pic:nvPicPr>
                    <pic:cNvPr id="10199" name="Picture 10199"/>
                    <pic:cNvPicPr/>
                  </pic:nvPicPr>
                  <pic:blipFill>
                    <a:blip r:embed="rId31"/>
                    <a:stretch>
                      <a:fillRect/>
                    </a:stretch>
                  </pic:blipFill>
                  <pic:spPr>
                    <a:xfrm>
                      <a:off x="0" y="0"/>
                      <a:ext cx="3232" cy="6464"/>
                    </a:xfrm>
                    <a:prstGeom prst="rect">
                      <a:avLst/>
                    </a:prstGeom>
                  </pic:spPr>
                </pic:pic>
              </a:graphicData>
            </a:graphic>
          </wp:inline>
        </w:drawing>
      </w:r>
    </w:p>
    <w:p w14:paraId="512E6DB9" w14:textId="77777777" w:rsidR="00D917ED" w:rsidRPr="00D917ED" w:rsidRDefault="00D917ED" w:rsidP="00947B7A">
      <w:pPr>
        <w:numPr>
          <w:ilvl w:val="1"/>
          <w:numId w:val="5"/>
        </w:numPr>
        <w:spacing w:after="5" w:line="255" w:lineRule="auto"/>
        <w:ind w:left="713" w:right="5" w:hanging="280"/>
        <w:jc w:val="both"/>
        <w:rPr>
          <w:sz w:val="24"/>
          <w:szCs w:val="24"/>
        </w:rPr>
      </w:pPr>
      <w:r w:rsidRPr="00D917ED">
        <w:rPr>
          <w:rFonts w:ascii="Times New Roman" w:eastAsia="Times New Roman" w:hAnsi="Times New Roman" w:cs="Times New Roman"/>
          <w:sz w:val="24"/>
          <w:szCs w:val="24"/>
        </w:rPr>
        <w:t>rregullat për furnizimin dhe administrimin e materialit zgjedhor;</w:t>
      </w:r>
    </w:p>
    <w:p w14:paraId="7D34290C" w14:textId="77777777" w:rsidR="00D917ED" w:rsidRPr="00D917ED" w:rsidRDefault="00D917ED" w:rsidP="00947B7A">
      <w:pPr>
        <w:numPr>
          <w:ilvl w:val="1"/>
          <w:numId w:val="5"/>
        </w:numPr>
        <w:spacing w:after="5" w:line="255" w:lineRule="auto"/>
        <w:ind w:left="713" w:right="5" w:hanging="280"/>
        <w:jc w:val="both"/>
        <w:rPr>
          <w:sz w:val="24"/>
          <w:szCs w:val="24"/>
        </w:rPr>
      </w:pPr>
      <w:r w:rsidRPr="00D917ED">
        <w:rPr>
          <w:rFonts w:ascii="Times New Roman" w:eastAsia="Times New Roman" w:hAnsi="Times New Roman" w:cs="Times New Roman"/>
          <w:sz w:val="24"/>
          <w:szCs w:val="24"/>
        </w:rPr>
        <w:t>udhëzuesit dhe doracakët në shërbim të administratës zgjedhore, subjekteve zgjedhore dhe zgjedhësve;</w:t>
      </w:r>
    </w:p>
    <w:p w14:paraId="55179F34" w14:textId="77777777" w:rsidR="00D917ED" w:rsidRPr="00D917ED" w:rsidRDefault="00D917ED" w:rsidP="00947B7A">
      <w:pPr>
        <w:numPr>
          <w:ilvl w:val="1"/>
          <w:numId w:val="5"/>
        </w:numPr>
        <w:spacing w:after="5" w:line="255" w:lineRule="auto"/>
        <w:ind w:left="713" w:right="5" w:hanging="280"/>
        <w:jc w:val="both"/>
        <w:rPr>
          <w:sz w:val="24"/>
          <w:szCs w:val="24"/>
        </w:rPr>
      </w:pPr>
      <w:r w:rsidRPr="00D917ED">
        <w:rPr>
          <w:rFonts w:ascii="Times New Roman" w:eastAsia="Times New Roman" w:hAnsi="Times New Roman" w:cs="Times New Roman"/>
          <w:sz w:val="24"/>
          <w:szCs w:val="24"/>
        </w:rPr>
        <w:t>tarifat e shërbimit për organizimin dhe administrimin e proceseve zgiedhore të institucioneve dhe organizmave publike, kur ligji e ngarkon me këtë detyrë;</w:t>
      </w:r>
      <w:r w:rsidRPr="00D917ED">
        <w:rPr>
          <w:noProof/>
          <w:sz w:val="24"/>
          <w:szCs w:val="24"/>
        </w:rPr>
        <w:drawing>
          <wp:inline distT="0" distB="0" distL="0" distR="0" wp14:anchorId="3586C3BF" wp14:editId="0E103C73">
            <wp:extent cx="3232" cy="32317"/>
            <wp:effectExtent l="0" t="0" r="0" b="0"/>
            <wp:docPr id="69351" name="Picture 69351"/>
            <wp:cNvGraphicFramePr/>
            <a:graphic xmlns:a="http://schemas.openxmlformats.org/drawingml/2006/main">
              <a:graphicData uri="http://schemas.openxmlformats.org/drawingml/2006/picture">
                <pic:pic xmlns:pic="http://schemas.openxmlformats.org/drawingml/2006/picture">
                  <pic:nvPicPr>
                    <pic:cNvPr id="69351" name="Picture 69351"/>
                    <pic:cNvPicPr/>
                  </pic:nvPicPr>
                  <pic:blipFill>
                    <a:blip r:embed="rId32"/>
                    <a:stretch>
                      <a:fillRect/>
                    </a:stretch>
                  </pic:blipFill>
                  <pic:spPr>
                    <a:xfrm>
                      <a:off x="0" y="0"/>
                      <a:ext cx="3232" cy="32317"/>
                    </a:xfrm>
                    <a:prstGeom prst="rect">
                      <a:avLst/>
                    </a:prstGeom>
                  </pic:spPr>
                </pic:pic>
              </a:graphicData>
            </a:graphic>
          </wp:inline>
        </w:drawing>
      </w:r>
    </w:p>
    <w:p w14:paraId="064372D3" w14:textId="27D5411F" w:rsidR="00D917ED" w:rsidRPr="00D917ED" w:rsidRDefault="00D917ED" w:rsidP="00947B7A">
      <w:pPr>
        <w:numPr>
          <w:ilvl w:val="0"/>
          <w:numId w:val="5"/>
        </w:numPr>
        <w:spacing w:after="5" w:line="255" w:lineRule="auto"/>
        <w:ind w:left="367" w:right="5" w:hanging="280"/>
        <w:jc w:val="both"/>
        <w:rPr>
          <w:sz w:val="24"/>
          <w:szCs w:val="24"/>
          <w:lang w:val="it-IT"/>
        </w:rPr>
      </w:pPr>
      <w:r w:rsidRPr="00D917ED">
        <w:rPr>
          <w:rFonts w:ascii="Times New Roman" w:eastAsia="Times New Roman" w:hAnsi="Times New Roman" w:cs="Times New Roman"/>
          <w:sz w:val="24"/>
          <w:szCs w:val="24"/>
          <w:lang w:val="it-IT"/>
        </w:rPr>
        <w:t>Rregullatori shqy</w:t>
      </w:r>
      <w:r w:rsidR="00AB2DD6">
        <w:rPr>
          <w:rFonts w:ascii="Times New Roman" w:eastAsia="Times New Roman" w:hAnsi="Times New Roman" w:cs="Times New Roman"/>
          <w:sz w:val="24"/>
          <w:szCs w:val="24"/>
          <w:lang w:val="it-IT"/>
        </w:rPr>
        <w:t>rt</w:t>
      </w:r>
      <w:r w:rsidRPr="00D917ED">
        <w:rPr>
          <w:rFonts w:ascii="Times New Roman" w:eastAsia="Times New Roman" w:hAnsi="Times New Roman" w:cs="Times New Roman"/>
          <w:sz w:val="24"/>
          <w:szCs w:val="24"/>
          <w:lang w:val="it-IT"/>
        </w:rPr>
        <w:t>on dhe miraton projektaktet e përgatitu</w:t>
      </w:r>
      <w:r w:rsidR="00AB2DD6">
        <w:rPr>
          <w:rFonts w:ascii="Times New Roman" w:eastAsia="Times New Roman" w:hAnsi="Times New Roman" w:cs="Times New Roman"/>
          <w:sz w:val="24"/>
          <w:szCs w:val="24"/>
          <w:lang w:val="it-IT"/>
        </w:rPr>
        <w:t>r</w:t>
      </w:r>
      <w:r w:rsidRPr="00D917ED">
        <w:rPr>
          <w:rFonts w:ascii="Times New Roman" w:eastAsia="Times New Roman" w:hAnsi="Times New Roman" w:cs="Times New Roman"/>
          <w:sz w:val="24"/>
          <w:szCs w:val="24"/>
          <w:lang w:val="it-IT"/>
        </w:rPr>
        <w:t>a nga administrata e KQZ së për:</w:t>
      </w:r>
    </w:p>
    <w:p w14:paraId="1CD6305F" w14:textId="36757DC6" w:rsidR="00D917ED" w:rsidRPr="00D917ED" w:rsidRDefault="00D917ED" w:rsidP="00AB2DD6">
      <w:pPr>
        <w:ind w:left="417" w:right="5"/>
        <w:rPr>
          <w:sz w:val="24"/>
          <w:szCs w:val="24"/>
          <w:lang w:val="it-IT"/>
        </w:rPr>
      </w:pPr>
      <w:r w:rsidRPr="00D917ED">
        <w:rPr>
          <w:noProof/>
          <w:sz w:val="24"/>
          <w:szCs w:val="24"/>
        </w:rPr>
        <w:drawing>
          <wp:inline distT="0" distB="0" distL="0" distR="0" wp14:anchorId="1FEBB4E3" wp14:editId="30872947">
            <wp:extent cx="3232" cy="3232"/>
            <wp:effectExtent l="0" t="0" r="0" b="0"/>
            <wp:docPr id="10203" name="Picture 10203"/>
            <wp:cNvGraphicFramePr/>
            <a:graphic xmlns:a="http://schemas.openxmlformats.org/drawingml/2006/main">
              <a:graphicData uri="http://schemas.openxmlformats.org/drawingml/2006/picture">
                <pic:pic xmlns:pic="http://schemas.openxmlformats.org/drawingml/2006/picture">
                  <pic:nvPicPr>
                    <pic:cNvPr id="10203" name="Picture 10203"/>
                    <pic:cNvPicPr/>
                  </pic:nvPicPr>
                  <pic:blipFill>
                    <a:blip r:embed="rId33"/>
                    <a:stretch>
                      <a:fillRect/>
                    </a:stretch>
                  </pic:blipFill>
                  <pic:spPr>
                    <a:xfrm>
                      <a:off x="0" y="0"/>
                      <a:ext cx="3232" cy="3232"/>
                    </a:xfrm>
                    <a:prstGeom prst="rect">
                      <a:avLst/>
                    </a:prstGeom>
                  </pic:spPr>
                </pic:pic>
              </a:graphicData>
            </a:graphic>
          </wp:inline>
        </w:drawing>
      </w:r>
      <w:r w:rsidRPr="00D917ED">
        <w:rPr>
          <w:rFonts w:ascii="Times New Roman" w:eastAsia="Times New Roman" w:hAnsi="Times New Roman" w:cs="Times New Roman"/>
          <w:sz w:val="24"/>
          <w:szCs w:val="24"/>
          <w:lang w:val="it-IT"/>
        </w:rPr>
        <w:t>a. kufijtë e zonave të administrimit zgjedhor në përputhje me ligjin nr. nr. 10019, datë</w:t>
      </w:r>
      <w:r w:rsidRPr="00D917ED">
        <w:rPr>
          <w:noProof/>
          <w:sz w:val="24"/>
          <w:szCs w:val="24"/>
        </w:rPr>
        <w:drawing>
          <wp:inline distT="0" distB="0" distL="0" distR="0" wp14:anchorId="4C476734" wp14:editId="6A4F0AA2">
            <wp:extent cx="6463" cy="54940"/>
            <wp:effectExtent l="0" t="0" r="0" b="0"/>
            <wp:docPr id="69353" name="Picture 69353"/>
            <wp:cNvGraphicFramePr/>
            <a:graphic xmlns:a="http://schemas.openxmlformats.org/drawingml/2006/main">
              <a:graphicData uri="http://schemas.openxmlformats.org/drawingml/2006/picture">
                <pic:pic xmlns:pic="http://schemas.openxmlformats.org/drawingml/2006/picture">
                  <pic:nvPicPr>
                    <pic:cNvPr id="69353" name="Picture 69353"/>
                    <pic:cNvPicPr/>
                  </pic:nvPicPr>
                  <pic:blipFill>
                    <a:blip r:embed="rId34"/>
                    <a:stretch>
                      <a:fillRect/>
                    </a:stretch>
                  </pic:blipFill>
                  <pic:spPr>
                    <a:xfrm>
                      <a:off x="0" y="0"/>
                      <a:ext cx="6463" cy="54940"/>
                    </a:xfrm>
                    <a:prstGeom prst="rect">
                      <a:avLst/>
                    </a:prstGeom>
                  </pic:spPr>
                </pic:pic>
              </a:graphicData>
            </a:graphic>
          </wp:inline>
        </w:drawing>
      </w:r>
      <w:r w:rsidR="00AB2DD6">
        <w:rPr>
          <w:sz w:val="24"/>
          <w:szCs w:val="24"/>
          <w:lang w:val="it-IT"/>
        </w:rPr>
        <w:t xml:space="preserve"> </w:t>
      </w:r>
      <w:r w:rsidRPr="00D917ED">
        <w:rPr>
          <w:rFonts w:ascii="Times New Roman" w:eastAsia="Times New Roman" w:hAnsi="Times New Roman" w:cs="Times New Roman"/>
          <w:sz w:val="24"/>
          <w:szCs w:val="24"/>
          <w:lang w:val="it-IT"/>
        </w:rPr>
        <w:t>29.12.2008 "Kodi Zgjedhor i Republikës së Shqipërisë", i ndryshuar;</w:t>
      </w:r>
      <w:r w:rsidR="00AB2DD6">
        <w:rPr>
          <w:sz w:val="24"/>
          <w:szCs w:val="24"/>
          <w:lang w:val="it-IT"/>
        </w:rPr>
        <w:t xml:space="preserve">                                                                                                       b. </w:t>
      </w:r>
      <w:r w:rsidRPr="00D917ED">
        <w:rPr>
          <w:rFonts w:ascii="Times New Roman" w:eastAsia="Times New Roman" w:hAnsi="Times New Roman" w:cs="Times New Roman"/>
          <w:sz w:val="24"/>
          <w:szCs w:val="24"/>
          <w:lang w:val="it-IT"/>
        </w:rPr>
        <w:t xml:space="preserve">numrin e mandateve për </w:t>
      </w:r>
      <w:r w:rsidR="00AB2DD6">
        <w:rPr>
          <w:rFonts w:ascii="Times New Roman" w:eastAsia="Times New Roman" w:hAnsi="Times New Roman" w:cs="Times New Roman"/>
          <w:sz w:val="24"/>
          <w:szCs w:val="24"/>
          <w:lang w:val="it-IT"/>
        </w:rPr>
        <w:t>ç</w:t>
      </w:r>
      <w:r w:rsidRPr="00D917ED">
        <w:rPr>
          <w:rFonts w:ascii="Times New Roman" w:eastAsia="Times New Roman" w:hAnsi="Times New Roman" w:cs="Times New Roman"/>
          <w:sz w:val="24"/>
          <w:szCs w:val="24"/>
          <w:lang w:val="it-IT"/>
        </w:rPr>
        <w:t>do zonë zgjedhore për zg</w:t>
      </w:r>
      <w:r w:rsidR="00AB2DD6">
        <w:rPr>
          <w:rFonts w:ascii="Times New Roman" w:eastAsia="Times New Roman" w:hAnsi="Times New Roman" w:cs="Times New Roman"/>
          <w:sz w:val="24"/>
          <w:szCs w:val="24"/>
          <w:lang w:val="it-IT"/>
        </w:rPr>
        <w:t>j</w:t>
      </w:r>
      <w:r w:rsidRPr="00D917ED">
        <w:rPr>
          <w:rFonts w:ascii="Times New Roman" w:eastAsia="Times New Roman" w:hAnsi="Times New Roman" w:cs="Times New Roman"/>
          <w:sz w:val="24"/>
          <w:szCs w:val="24"/>
          <w:lang w:val="it-IT"/>
        </w:rPr>
        <w:t>edhjet në Kuvend;</w:t>
      </w:r>
      <w:r w:rsidR="00AB2DD6">
        <w:rPr>
          <w:sz w:val="24"/>
          <w:szCs w:val="24"/>
          <w:lang w:val="it-IT"/>
        </w:rPr>
        <w:t xml:space="preserve">                                                            c. </w:t>
      </w:r>
      <w:r w:rsidRPr="00D917ED">
        <w:rPr>
          <w:rFonts w:ascii="Times New Roman" w:eastAsia="Times New Roman" w:hAnsi="Times New Roman" w:cs="Times New Roman"/>
          <w:sz w:val="24"/>
          <w:szCs w:val="24"/>
          <w:lang w:val="it-IT"/>
        </w:rPr>
        <w:t>përdorimin e sistemeve apo pajisjeve të teknologjisë së informacionit për të mbuluar aspekte apo procedura të veęanta të procesit zgiedhor, ose heqien e tyre nga përdorimi;</w:t>
      </w:r>
      <w:r w:rsidR="00AB2DD6">
        <w:rPr>
          <w:sz w:val="24"/>
          <w:szCs w:val="24"/>
          <w:lang w:val="it-IT"/>
        </w:rPr>
        <w:t xml:space="preserve">                                   d. </w:t>
      </w:r>
      <w:r w:rsidRPr="00AB2DD6">
        <w:rPr>
          <w:rFonts w:ascii="Times New Roman" w:eastAsia="Times New Roman" w:hAnsi="Times New Roman"/>
          <w:sz w:val="24"/>
          <w:szCs w:val="24"/>
          <w:lang w:val="it-IT"/>
        </w:rPr>
        <w:t>zhvillimin për herë të parë të votimit nga jashtë vendit, mbështetur në raportimin e Kołnisionerit për plotësimin e masave tekniko-organizative që mundësojnë votimin;</w:t>
      </w:r>
      <w:r w:rsidR="00AB2DD6">
        <w:rPr>
          <w:sz w:val="24"/>
          <w:szCs w:val="24"/>
          <w:lang w:val="it-IT"/>
        </w:rPr>
        <w:t xml:space="preserve">                       e. </w:t>
      </w:r>
      <w:r w:rsidRPr="00D917ED">
        <w:rPr>
          <w:rFonts w:ascii="Times New Roman" w:eastAsia="Times New Roman" w:hAnsi="Times New Roman" w:cs="Times New Roman"/>
          <w:sz w:val="24"/>
          <w:szCs w:val="24"/>
          <w:lang w:val="it-IT"/>
        </w:rPr>
        <w:t xml:space="preserve">rezultatin përfundimtar të zgjedhjeve në shkallë vendi në përputhje me ligjin nr. 10019, datë </w:t>
      </w:r>
      <w:r w:rsidRPr="00D917ED">
        <w:rPr>
          <w:noProof/>
          <w:sz w:val="24"/>
          <w:szCs w:val="24"/>
        </w:rPr>
        <w:drawing>
          <wp:inline distT="0" distB="0" distL="0" distR="0" wp14:anchorId="7557D366" wp14:editId="4555D522">
            <wp:extent cx="9695" cy="19390"/>
            <wp:effectExtent l="0" t="0" r="0" b="0"/>
            <wp:docPr id="69355" name="Picture 69355"/>
            <wp:cNvGraphicFramePr/>
            <a:graphic xmlns:a="http://schemas.openxmlformats.org/drawingml/2006/main">
              <a:graphicData uri="http://schemas.openxmlformats.org/drawingml/2006/picture">
                <pic:pic xmlns:pic="http://schemas.openxmlformats.org/drawingml/2006/picture">
                  <pic:nvPicPr>
                    <pic:cNvPr id="69355" name="Picture 69355"/>
                    <pic:cNvPicPr/>
                  </pic:nvPicPr>
                  <pic:blipFill>
                    <a:blip r:embed="rId35"/>
                    <a:stretch>
                      <a:fillRect/>
                    </a:stretch>
                  </pic:blipFill>
                  <pic:spPr>
                    <a:xfrm>
                      <a:off x="0" y="0"/>
                      <a:ext cx="9695" cy="19390"/>
                    </a:xfrm>
                    <a:prstGeom prst="rect">
                      <a:avLst/>
                    </a:prstGeom>
                  </pic:spPr>
                </pic:pic>
              </a:graphicData>
            </a:graphic>
          </wp:inline>
        </w:drawing>
      </w:r>
      <w:r w:rsidRPr="00D917ED">
        <w:rPr>
          <w:noProof/>
          <w:sz w:val="24"/>
          <w:szCs w:val="24"/>
        </w:rPr>
        <w:drawing>
          <wp:inline distT="0" distB="0" distL="0" distR="0" wp14:anchorId="08DE548B" wp14:editId="545E0E25">
            <wp:extent cx="6463" cy="3232"/>
            <wp:effectExtent l="0" t="0" r="0" b="0"/>
            <wp:docPr id="10207" name="Picture 10207"/>
            <wp:cNvGraphicFramePr/>
            <a:graphic xmlns:a="http://schemas.openxmlformats.org/drawingml/2006/main">
              <a:graphicData uri="http://schemas.openxmlformats.org/drawingml/2006/picture">
                <pic:pic xmlns:pic="http://schemas.openxmlformats.org/drawingml/2006/picture">
                  <pic:nvPicPr>
                    <pic:cNvPr id="10207" name="Picture 10207"/>
                    <pic:cNvPicPr/>
                  </pic:nvPicPr>
                  <pic:blipFill>
                    <a:blip r:embed="rId27"/>
                    <a:stretch>
                      <a:fillRect/>
                    </a:stretch>
                  </pic:blipFill>
                  <pic:spPr>
                    <a:xfrm>
                      <a:off x="0" y="0"/>
                      <a:ext cx="6463" cy="3232"/>
                    </a:xfrm>
                    <a:prstGeom prst="rect">
                      <a:avLst/>
                    </a:prstGeom>
                  </pic:spPr>
                </pic:pic>
              </a:graphicData>
            </a:graphic>
          </wp:inline>
        </w:drawing>
      </w:r>
      <w:r w:rsidRPr="00D917ED">
        <w:rPr>
          <w:rFonts w:ascii="Times New Roman" w:eastAsia="Times New Roman" w:hAnsi="Times New Roman" w:cs="Times New Roman"/>
          <w:sz w:val="24"/>
          <w:szCs w:val="24"/>
          <w:lang w:val="it-IT"/>
        </w:rPr>
        <w:t>29.12.2008 "Kodi Zgjedhor i Republikës së Shqipërisë”, i ndryshuar .</w:t>
      </w:r>
    </w:p>
    <w:p w14:paraId="43A1BD53" w14:textId="47C49267" w:rsidR="000D43D1" w:rsidRPr="00D917ED" w:rsidRDefault="00D917ED" w:rsidP="00B3421D">
      <w:pPr>
        <w:spacing w:after="359"/>
        <w:ind w:left="326" w:right="5" w:hanging="236"/>
        <w:jc w:val="both"/>
        <w:rPr>
          <w:sz w:val="24"/>
          <w:szCs w:val="24"/>
          <w:lang w:val="it-IT"/>
        </w:rPr>
      </w:pPr>
      <w:r w:rsidRPr="00D917ED">
        <w:rPr>
          <w:rFonts w:ascii="Times New Roman" w:eastAsia="Times New Roman" w:hAnsi="Times New Roman" w:cs="Times New Roman"/>
          <w:sz w:val="24"/>
          <w:szCs w:val="24"/>
          <w:lang w:val="it-IT"/>
        </w:rPr>
        <w:t>3</w:t>
      </w:r>
      <w:r w:rsidR="00AB2DD6">
        <w:rPr>
          <w:rFonts w:ascii="Times New Roman" w:eastAsia="Times New Roman" w:hAnsi="Times New Roman" w:cs="Times New Roman"/>
          <w:sz w:val="24"/>
          <w:szCs w:val="24"/>
          <w:lang w:val="it-IT"/>
        </w:rPr>
        <w:t>.</w:t>
      </w:r>
      <w:r w:rsidRPr="00D917ED">
        <w:rPr>
          <w:rFonts w:ascii="Times New Roman" w:eastAsia="Times New Roman" w:hAnsi="Times New Roman" w:cs="Times New Roman"/>
          <w:sz w:val="24"/>
          <w:szCs w:val="24"/>
          <w:lang w:val="it-IT"/>
        </w:rPr>
        <w:t xml:space="preserve"> Aktet administrative bazë të Rregullatorit në ushtrimin e detyrës janë vendimet. Vendimet merren kur pro tyre votojnë së paku katër anëta</w:t>
      </w:r>
      <w:r w:rsidR="00AB2DD6">
        <w:rPr>
          <w:rFonts w:ascii="Times New Roman" w:eastAsia="Times New Roman" w:hAnsi="Times New Roman" w:cs="Times New Roman"/>
          <w:sz w:val="24"/>
          <w:szCs w:val="24"/>
          <w:lang w:val="it-IT"/>
        </w:rPr>
        <w:t>rë</w:t>
      </w:r>
      <w:r w:rsidRPr="00D917ED">
        <w:rPr>
          <w:rFonts w:ascii="Times New Roman" w:eastAsia="Times New Roman" w:hAnsi="Times New Roman" w:cs="Times New Roman"/>
          <w:sz w:val="24"/>
          <w:szCs w:val="24"/>
          <w:lang w:val="it-IT"/>
        </w:rPr>
        <w:t>, përve</w:t>
      </w:r>
      <w:r w:rsidR="00AB2DD6">
        <w:rPr>
          <w:rFonts w:ascii="Times New Roman" w:eastAsia="Times New Roman" w:hAnsi="Times New Roman" w:cs="Times New Roman"/>
          <w:sz w:val="24"/>
          <w:szCs w:val="24"/>
          <w:lang w:val="it-IT"/>
        </w:rPr>
        <w:t>ç</w:t>
      </w:r>
      <w:r w:rsidRPr="00D917ED">
        <w:rPr>
          <w:rFonts w:ascii="Times New Roman" w:eastAsia="Times New Roman" w:hAnsi="Times New Roman" w:cs="Times New Roman"/>
          <w:sz w:val="24"/>
          <w:szCs w:val="24"/>
          <w:lang w:val="it-IT"/>
        </w:rPr>
        <w:t xml:space="preserve"> vendimeve sipas shkronjave "b” dhe </w:t>
      </w:r>
      <w:r w:rsidR="00AB2DD6">
        <w:rPr>
          <w:rFonts w:ascii="Times New Roman" w:eastAsia="Times New Roman" w:hAnsi="Times New Roman" w:cs="Times New Roman"/>
          <w:sz w:val="24"/>
          <w:szCs w:val="24"/>
          <w:lang w:val="it-IT"/>
        </w:rPr>
        <w:t>“</w:t>
      </w:r>
      <w:r w:rsidRPr="00D917ED">
        <w:rPr>
          <w:rFonts w:ascii="Times New Roman" w:eastAsia="Times New Roman" w:hAnsi="Times New Roman" w:cs="Times New Roman"/>
          <w:sz w:val="24"/>
          <w:szCs w:val="24"/>
          <w:lang w:val="it-IT"/>
        </w:rPr>
        <w:t>e</w:t>
      </w:r>
      <w:r w:rsidR="00AB2DD6">
        <w:rPr>
          <w:rFonts w:ascii="Times New Roman" w:eastAsia="Times New Roman" w:hAnsi="Times New Roman" w:cs="Times New Roman"/>
          <w:sz w:val="24"/>
          <w:szCs w:val="24"/>
          <w:lang w:val="it-IT"/>
        </w:rPr>
        <w:t>”</w:t>
      </w:r>
      <w:r w:rsidRPr="00D917ED">
        <w:rPr>
          <w:rFonts w:ascii="Times New Roman" w:eastAsia="Times New Roman" w:hAnsi="Times New Roman" w:cs="Times New Roman"/>
          <w:sz w:val="24"/>
          <w:szCs w:val="24"/>
          <w:lang w:val="it-IT"/>
        </w:rPr>
        <w:t xml:space="preserve"> të pikës 4 të këtij neni, të cilat miratohen me shumicë të thjeshtë.</w:t>
      </w:r>
    </w:p>
    <w:p w14:paraId="1E60B0E8" w14:textId="77777777" w:rsidR="00592D3F" w:rsidRPr="00592D3F" w:rsidRDefault="00592D3F" w:rsidP="00592D3F">
      <w:pPr>
        <w:spacing w:after="6" w:line="253" w:lineRule="auto"/>
        <w:ind w:left="547" w:right="252" w:hanging="10"/>
        <w:jc w:val="center"/>
        <w:rPr>
          <w:rFonts w:ascii="Times New Roman" w:eastAsia="Times New Roman" w:hAnsi="Times New Roman" w:cs="Times New Roman"/>
          <w:b/>
          <w:bCs/>
          <w:color w:val="000000"/>
          <w:kern w:val="2"/>
          <w:szCs w:val="24"/>
          <w:lang w:val="it-IT"/>
          <w14:ligatures w14:val="standardContextual"/>
        </w:rPr>
      </w:pPr>
      <w:r w:rsidRPr="00592D3F">
        <w:rPr>
          <w:rFonts w:ascii="Times New Roman" w:eastAsia="Times New Roman" w:hAnsi="Times New Roman" w:cs="Times New Roman"/>
          <w:b/>
          <w:bCs/>
          <w:color w:val="000000"/>
          <w:kern w:val="2"/>
          <w:sz w:val="24"/>
          <w:szCs w:val="24"/>
          <w:lang w:val="it-IT"/>
          <w14:ligatures w14:val="standardContextual"/>
        </w:rPr>
        <w:t>Neni 5</w:t>
      </w:r>
      <w:r w:rsidRPr="00592D3F">
        <w:rPr>
          <w:rFonts w:ascii="Times New Roman" w:eastAsia="Times New Roman" w:hAnsi="Times New Roman" w:cs="Times New Roman"/>
          <w:b/>
          <w:bCs/>
          <w:noProof/>
          <w:color w:val="000000"/>
          <w:kern w:val="2"/>
          <w:szCs w:val="24"/>
          <w14:ligatures w14:val="standardContextual"/>
        </w:rPr>
        <w:drawing>
          <wp:inline distT="0" distB="0" distL="0" distR="0" wp14:anchorId="560E71C7" wp14:editId="032FD216">
            <wp:extent cx="3232" cy="3232"/>
            <wp:effectExtent l="0" t="0" r="0" b="0"/>
            <wp:docPr id="10208" name="Picture 10208"/>
            <wp:cNvGraphicFramePr/>
            <a:graphic xmlns:a="http://schemas.openxmlformats.org/drawingml/2006/main">
              <a:graphicData uri="http://schemas.openxmlformats.org/drawingml/2006/picture">
                <pic:pic xmlns:pic="http://schemas.openxmlformats.org/drawingml/2006/picture">
                  <pic:nvPicPr>
                    <pic:cNvPr id="10208" name="Picture 10208"/>
                    <pic:cNvPicPr/>
                  </pic:nvPicPr>
                  <pic:blipFill>
                    <a:blip r:embed="rId36"/>
                    <a:stretch>
                      <a:fillRect/>
                    </a:stretch>
                  </pic:blipFill>
                  <pic:spPr>
                    <a:xfrm>
                      <a:off x="0" y="0"/>
                      <a:ext cx="3232" cy="3232"/>
                    </a:xfrm>
                    <a:prstGeom prst="rect">
                      <a:avLst/>
                    </a:prstGeom>
                  </pic:spPr>
                </pic:pic>
              </a:graphicData>
            </a:graphic>
          </wp:inline>
        </w:drawing>
      </w:r>
    </w:p>
    <w:p w14:paraId="1F0D4002" w14:textId="7D6B8C98" w:rsidR="004C5BE1" w:rsidRPr="00F46E3A" w:rsidRDefault="00592D3F" w:rsidP="00F46E3A">
      <w:pPr>
        <w:tabs>
          <w:tab w:val="left" w:pos="1800"/>
          <w:tab w:val="left" w:pos="4590"/>
        </w:tabs>
        <w:spacing w:after="219" w:line="262" w:lineRule="auto"/>
        <w:ind w:left="1980" w:right="1080" w:hanging="180"/>
        <w:jc w:val="both"/>
        <w:rPr>
          <w:rFonts w:ascii="Times New Roman" w:eastAsia="Times New Roman" w:hAnsi="Times New Roman" w:cs="Times New Roman"/>
          <w:i/>
          <w:iCs/>
          <w:spacing w:val="-1"/>
          <w:lang w:val="sq-AL" w:eastAsia="en-GB"/>
        </w:rPr>
      </w:pPr>
      <w:r w:rsidRPr="00592D3F">
        <w:rPr>
          <w:rFonts w:ascii="Times New Roman" w:eastAsia="Times New Roman" w:hAnsi="Times New Roman" w:cs="Times New Roman"/>
          <w:b/>
          <w:bCs/>
          <w:color w:val="000000"/>
          <w:kern w:val="2"/>
          <w:sz w:val="24"/>
          <w:szCs w:val="24"/>
          <w:lang w:val="it-IT"/>
          <w14:ligatures w14:val="standardContextual"/>
        </w:rPr>
        <w:t>Të drejtat e Kryetarit dhe anëtarëve të Komisionit Rregullator</w:t>
      </w:r>
      <w:r w:rsidR="004C5BE1">
        <w:rPr>
          <w:rFonts w:ascii="Times New Roman" w:eastAsia="Times New Roman" w:hAnsi="Times New Roman" w:cs="Times New Roman"/>
          <w:b/>
          <w:bCs/>
          <w:color w:val="000000"/>
          <w:kern w:val="2"/>
          <w:sz w:val="24"/>
          <w:szCs w:val="24"/>
          <w:lang w:val="it-IT"/>
          <w14:ligatures w14:val="standardContextual"/>
        </w:rPr>
        <w:t xml:space="preserve">                                        </w:t>
      </w:r>
      <w:bookmarkStart w:id="2" w:name="_Hlk219464208"/>
      <w:r w:rsidR="004C5BE1" w:rsidRPr="00E32257">
        <w:rPr>
          <w:rFonts w:ascii="Times New Roman" w:eastAsia="Times New Roman" w:hAnsi="Times New Roman" w:cs="Times New Roman"/>
          <w:i/>
          <w:iCs/>
          <w:spacing w:val="-1"/>
          <w:lang w:val="sq-AL" w:eastAsia="en-GB"/>
        </w:rPr>
        <w:t>(shkronja “c” e pikës 1 ndryshuar me vendimin nr. 1, datë 14.1.2026)</w:t>
      </w:r>
      <w:bookmarkEnd w:id="2"/>
      <w:r w:rsidR="004C5BE1" w:rsidRPr="00E32257">
        <w:rPr>
          <w:rFonts w:ascii="Times New Roman" w:eastAsia="Times New Roman" w:hAnsi="Times New Roman" w:cs="Times New Roman"/>
          <w:color w:val="000000"/>
          <w:kern w:val="2"/>
          <w:sz w:val="24"/>
          <w:szCs w:val="24"/>
          <w:lang w:val="it-IT"/>
          <w14:ligatures w14:val="standardContextual"/>
        </w:rPr>
        <w:t xml:space="preserve">  </w:t>
      </w:r>
      <w:r w:rsidR="004C5BE1" w:rsidRPr="00E32257">
        <w:rPr>
          <w:rFonts w:ascii="Times New Roman" w:eastAsia="Times New Roman" w:hAnsi="Times New Roman" w:cs="Times New Roman"/>
          <w:i/>
          <w:iCs/>
          <w:spacing w:val="-1"/>
          <w:lang w:val="sq-AL" w:eastAsia="en-GB"/>
        </w:rPr>
        <w:t xml:space="preserve">(shkronja “a” e pikës 2 ndryshuar me vendimin nr. 1, datë 14.1.2026) </w:t>
      </w:r>
      <w:r w:rsidR="00E32257" w:rsidRPr="00E32257">
        <w:rPr>
          <w:rFonts w:ascii="Times New Roman" w:eastAsia="Times New Roman" w:hAnsi="Times New Roman" w:cs="Times New Roman"/>
          <w:i/>
          <w:iCs/>
          <w:spacing w:val="-1"/>
          <w:lang w:val="sq-AL" w:eastAsia="en-GB"/>
        </w:rPr>
        <w:t xml:space="preserve"> </w:t>
      </w:r>
      <w:r w:rsidR="00E32257">
        <w:rPr>
          <w:rFonts w:ascii="Times New Roman" w:eastAsia="Times New Roman" w:hAnsi="Times New Roman" w:cs="Times New Roman"/>
          <w:i/>
          <w:iCs/>
          <w:spacing w:val="-1"/>
          <w:lang w:val="sq-AL" w:eastAsia="en-GB"/>
        </w:rPr>
        <w:t xml:space="preserve">                    </w:t>
      </w:r>
      <w:r w:rsidR="00E32257" w:rsidRPr="00E32257">
        <w:rPr>
          <w:rFonts w:ascii="Times New Roman" w:eastAsia="Times New Roman" w:hAnsi="Times New Roman" w:cs="Times New Roman"/>
          <w:i/>
          <w:iCs/>
          <w:spacing w:val="-1"/>
          <w:lang w:val="sq-AL" w:eastAsia="en-GB"/>
        </w:rPr>
        <w:t xml:space="preserve"> </w:t>
      </w:r>
      <w:r w:rsidR="004C5BE1" w:rsidRPr="00E32257">
        <w:rPr>
          <w:rFonts w:ascii="Times New Roman" w:eastAsia="Times New Roman" w:hAnsi="Times New Roman" w:cs="Times New Roman"/>
          <w:i/>
          <w:iCs/>
          <w:spacing w:val="-1"/>
          <w:lang w:val="sq-AL" w:eastAsia="en-GB"/>
        </w:rPr>
        <w:t xml:space="preserve">(pas shkronjës “b” të  pikës 2 </w:t>
      </w:r>
      <w:r w:rsidR="00E32257" w:rsidRPr="00E32257">
        <w:rPr>
          <w:rFonts w:ascii="Times New Roman" w:eastAsia="Times New Roman" w:hAnsi="Times New Roman" w:cs="Times New Roman"/>
          <w:i/>
          <w:iCs/>
          <w:spacing w:val="-1"/>
          <w:lang w:val="sq-AL" w:eastAsia="en-GB"/>
        </w:rPr>
        <w:t xml:space="preserve">shtuar shkronja b/1, </w:t>
      </w:r>
      <w:r w:rsidR="004C5BE1" w:rsidRPr="00E32257">
        <w:rPr>
          <w:rFonts w:ascii="Times New Roman" w:eastAsia="Times New Roman" w:hAnsi="Times New Roman" w:cs="Times New Roman"/>
          <w:i/>
          <w:iCs/>
          <w:spacing w:val="-1"/>
          <w:lang w:val="sq-AL" w:eastAsia="en-GB"/>
        </w:rPr>
        <w:t>me vendimin nr. 1, datë 14.1.2026)</w:t>
      </w:r>
    </w:p>
    <w:p w14:paraId="159E301D" w14:textId="77777777" w:rsidR="00592D3F" w:rsidRPr="00592D3F" w:rsidRDefault="00592D3F" w:rsidP="00947B7A">
      <w:pPr>
        <w:numPr>
          <w:ilvl w:val="0"/>
          <w:numId w:val="6"/>
        </w:numPr>
        <w:spacing w:after="5" w:line="255" w:lineRule="auto"/>
        <w:ind w:left="360" w:right="5" w:hanging="270"/>
        <w:jc w:val="both"/>
        <w:rPr>
          <w:rFonts w:ascii="Times New Roman" w:eastAsia="Times New Roman" w:hAnsi="Times New Roman" w:cs="Times New Roman"/>
          <w:color w:val="000000"/>
          <w:kern w:val="2"/>
          <w:sz w:val="24"/>
          <w:szCs w:val="24"/>
          <w14:ligatures w14:val="standardContextual"/>
        </w:rPr>
      </w:pPr>
      <w:r w:rsidRPr="00592D3F">
        <w:rPr>
          <w:rFonts w:ascii="Times New Roman" w:eastAsia="Times New Roman" w:hAnsi="Times New Roman" w:cs="Times New Roman"/>
          <w:color w:val="000000"/>
          <w:kern w:val="2"/>
          <w:sz w:val="24"/>
          <w:szCs w:val="24"/>
          <w14:ligatures w14:val="standardContextual"/>
        </w:rPr>
        <w:t>Kryetari i Komisionit Rregullator:</w:t>
      </w:r>
    </w:p>
    <w:p w14:paraId="70A8841A" w14:textId="63DC5794" w:rsidR="00592D3F" w:rsidRPr="00592D3F" w:rsidRDefault="00592D3F" w:rsidP="00592D3F">
      <w:pPr>
        <w:spacing w:after="5" w:line="255" w:lineRule="auto"/>
        <w:ind w:left="450" w:right="5"/>
        <w:jc w:val="both"/>
        <w:rPr>
          <w:rFonts w:ascii="Times New Roman" w:eastAsia="Times New Roman" w:hAnsi="Times New Roman" w:cs="Times New Roman"/>
          <w:color w:val="000000"/>
          <w:kern w:val="2"/>
          <w:sz w:val="24"/>
          <w:szCs w:val="24"/>
          <w14:ligatures w14:val="standardContextual"/>
        </w:rPr>
      </w:pPr>
      <w:r w:rsidRPr="00592D3F">
        <w:rPr>
          <w:rFonts w:ascii="Times New Roman" w:eastAsia="Times New Roman" w:hAnsi="Times New Roman" w:cs="Times New Roman"/>
          <w:color w:val="000000"/>
          <w:kern w:val="2"/>
          <w:sz w:val="24"/>
          <w:szCs w:val="24"/>
          <w14:ligatures w14:val="standardContextual"/>
        </w:rPr>
        <w:t>a</w:t>
      </w:r>
      <w:r>
        <w:rPr>
          <w:rFonts w:ascii="Times New Roman" w:eastAsia="Times New Roman" w:hAnsi="Times New Roman" w:cs="Times New Roman"/>
          <w:color w:val="000000"/>
          <w:kern w:val="2"/>
          <w:sz w:val="24"/>
          <w:szCs w:val="24"/>
          <w14:ligatures w14:val="standardContextual"/>
        </w:rPr>
        <w:t>.</w:t>
      </w:r>
      <w:r w:rsidRPr="00592D3F">
        <w:rPr>
          <w:rFonts w:ascii="Times New Roman" w:eastAsia="Times New Roman" w:hAnsi="Times New Roman" w:cs="Times New Roman"/>
          <w:color w:val="000000"/>
          <w:kern w:val="2"/>
          <w:sz w:val="24"/>
          <w:szCs w:val="24"/>
          <w14:ligatures w14:val="standardContextual"/>
        </w:rPr>
        <w:t xml:space="preserve"> cakton datën dhe orën e fillimit të mbledhjes;</w:t>
      </w:r>
      <w:r w:rsidRPr="00592D3F">
        <w:rPr>
          <w:rFonts w:ascii="Times New Roman" w:eastAsia="Times New Roman" w:hAnsi="Times New Roman" w:cs="Times New Roman"/>
          <w:noProof/>
          <w:color w:val="000000"/>
          <w:kern w:val="2"/>
          <w:sz w:val="24"/>
          <w:szCs w:val="24"/>
          <w14:ligatures w14:val="standardContextual"/>
        </w:rPr>
        <w:drawing>
          <wp:inline distT="0" distB="0" distL="0" distR="0" wp14:anchorId="5C9B53F5" wp14:editId="4DF0C029">
            <wp:extent cx="3232" cy="6463"/>
            <wp:effectExtent l="0" t="0" r="0" b="0"/>
            <wp:docPr id="10209" name="Picture 10209"/>
            <wp:cNvGraphicFramePr/>
            <a:graphic xmlns:a="http://schemas.openxmlformats.org/drawingml/2006/main">
              <a:graphicData uri="http://schemas.openxmlformats.org/drawingml/2006/picture">
                <pic:pic xmlns:pic="http://schemas.openxmlformats.org/drawingml/2006/picture">
                  <pic:nvPicPr>
                    <pic:cNvPr id="10209" name="Picture 10209"/>
                    <pic:cNvPicPr/>
                  </pic:nvPicPr>
                  <pic:blipFill>
                    <a:blip r:embed="rId37"/>
                    <a:stretch>
                      <a:fillRect/>
                    </a:stretch>
                  </pic:blipFill>
                  <pic:spPr>
                    <a:xfrm>
                      <a:off x="0" y="0"/>
                      <a:ext cx="3232" cy="6463"/>
                    </a:xfrm>
                    <a:prstGeom prst="rect">
                      <a:avLst/>
                    </a:prstGeom>
                  </pic:spPr>
                </pic:pic>
              </a:graphicData>
            </a:graphic>
          </wp:inline>
        </w:drawing>
      </w:r>
    </w:p>
    <w:p w14:paraId="0BE0C2CC" w14:textId="62843E78" w:rsidR="00592D3F" w:rsidRPr="00592D3F" w:rsidRDefault="00592D3F" w:rsidP="00592D3F">
      <w:pPr>
        <w:spacing w:after="5" w:line="255" w:lineRule="auto"/>
        <w:ind w:left="450" w:right="5"/>
        <w:jc w:val="both"/>
        <w:rPr>
          <w:rFonts w:ascii="Times New Roman" w:eastAsia="Times New Roman" w:hAnsi="Times New Roman" w:cs="Times New Roman"/>
          <w:color w:val="000000"/>
          <w:kern w:val="2"/>
          <w:sz w:val="24"/>
          <w:szCs w:val="24"/>
          <w14:ligatures w14:val="standardContextual"/>
        </w:rPr>
      </w:pPr>
      <w:r w:rsidRPr="00592D3F">
        <w:rPr>
          <w:rFonts w:ascii="Times New Roman" w:eastAsia="Times New Roman" w:hAnsi="Times New Roman" w:cs="Times New Roman"/>
          <w:noProof/>
          <w:color w:val="000000"/>
          <w:kern w:val="2"/>
          <w:sz w:val="24"/>
          <w:szCs w:val="24"/>
          <w14:ligatures w14:val="standardContextual"/>
        </w:rPr>
        <w:drawing>
          <wp:inline distT="0" distB="0" distL="0" distR="0" wp14:anchorId="2808D3CA" wp14:editId="75B1BFA0">
            <wp:extent cx="3232" cy="6463"/>
            <wp:effectExtent l="0" t="0" r="0" b="0"/>
            <wp:docPr id="10210" name="Picture 10210"/>
            <wp:cNvGraphicFramePr/>
            <a:graphic xmlns:a="http://schemas.openxmlformats.org/drawingml/2006/main">
              <a:graphicData uri="http://schemas.openxmlformats.org/drawingml/2006/picture">
                <pic:pic xmlns:pic="http://schemas.openxmlformats.org/drawingml/2006/picture">
                  <pic:nvPicPr>
                    <pic:cNvPr id="10210" name="Picture 10210"/>
                    <pic:cNvPicPr/>
                  </pic:nvPicPr>
                  <pic:blipFill>
                    <a:blip r:embed="rId20"/>
                    <a:stretch>
                      <a:fillRect/>
                    </a:stretch>
                  </pic:blipFill>
                  <pic:spPr>
                    <a:xfrm>
                      <a:off x="0" y="0"/>
                      <a:ext cx="3232" cy="6463"/>
                    </a:xfrm>
                    <a:prstGeom prst="rect">
                      <a:avLst/>
                    </a:prstGeom>
                  </pic:spPr>
                </pic:pic>
              </a:graphicData>
            </a:graphic>
          </wp:inline>
        </w:drawing>
      </w:r>
      <w:r w:rsidRPr="00592D3F">
        <w:rPr>
          <w:rFonts w:ascii="Times New Roman" w:eastAsia="Times New Roman" w:hAnsi="Times New Roman" w:cs="Times New Roman"/>
          <w:color w:val="000000"/>
          <w:kern w:val="2"/>
          <w:sz w:val="24"/>
          <w:szCs w:val="24"/>
          <w14:ligatures w14:val="standardContextual"/>
        </w:rPr>
        <w:t xml:space="preserve">b. merr masat të koordinojë me Komisonerin për ambientet dhe krijimin e logjistikës së </w:t>
      </w:r>
      <w:r w:rsidRPr="00592D3F">
        <w:rPr>
          <w:rFonts w:ascii="Times New Roman" w:eastAsia="Times New Roman" w:hAnsi="Times New Roman" w:cs="Times New Roman"/>
          <w:noProof/>
          <w:color w:val="000000"/>
          <w:kern w:val="2"/>
          <w:sz w:val="24"/>
          <w:szCs w:val="24"/>
          <w14:ligatures w14:val="standardContextual"/>
        </w:rPr>
        <w:drawing>
          <wp:inline distT="0" distB="0" distL="0" distR="0" wp14:anchorId="3F1155C3" wp14:editId="1713DE67">
            <wp:extent cx="6463" cy="6463"/>
            <wp:effectExtent l="0" t="0" r="0" b="0"/>
            <wp:docPr id="10211" name="Picture 10211"/>
            <wp:cNvGraphicFramePr/>
            <a:graphic xmlns:a="http://schemas.openxmlformats.org/drawingml/2006/main">
              <a:graphicData uri="http://schemas.openxmlformats.org/drawingml/2006/picture">
                <pic:pic xmlns:pic="http://schemas.openxmlformats.org/drawingml/2006/picture">
                  <pic:nvPicPr>
                    <pic:cNvPr id="10211" name="Picture 10211"/>
                    <pic:cNvPicPr/>
                  </pic:nvPicPr>
                  <pic:blipFill>
                    <a:blip r:embed="rId38"/>
                    <a:stretch>
                      <a:fillRect/>
                    </a:stretch>
                  </pic:blipFill>
                  <pic:spPr>
                    <a:xfrm>
                      <a:off x="0" y="0"/>
                      <a:ext cx="6463" cy="6463"/>
                    </a:xfrm>
                    <a:prstGeom prst="rect">
                      <a:avLst/>
                    </a:prstGeom>
                  </pic:spPr>
                </pic:pic>
              </a:graphicData>
            </a:graphic>
          </wp:inline>
        </w:drawing>
      </w:r>
      <w:r w:rsidRPr="00592D3F">
        <w:rPr>
          <w:rFonts w:ascii="Times New Roman" w:eastAsia="Times New Roman" w:hAnsi="Times New Roman" w:cs="Times New Roman"/>
          <w:color w:val="000000"/>
          <w:kern w:val="2"/>
          <w:sz w:val="24"/>
          <w:szCs w:val="24"/>
          <w14:ligatures w14:val="standardContextual"/>
        </w:rPr>
        <w:t>nevojshme</w:t>
      </w:r>
      <w:r>
        <w:rPr>
          <w:rFonts w:ascii="Times New Roman" w:eastAsia="Times New Roman" w:hAnsi="Times New Roman" w:cs="Times New Roman"/>
          <w:color w:val="000000"/>
          <w:kern w:val="2"/>
          <w:sz w:val="24"/>
          <w:szCs w:val="24"/>
          <w14:ligatures w14:val="standardContextual"/>
        </w:rPr>
        <w:t xml:space="preserve"> </w:t>
      </w:r>
      <w:r w:rsidRPr="00592D3F">
        <w:rPr>
          <w:rFonts w:ascii="Times New Roman" w:eastAsia="Times New Roman" w:hAnsi="Times New Roman" w:cs="Times New Roman"/>
          <w:color w:val="000000"/>
          <w:kern w:val="2"/>
          <w:sz w:val="24"/>
          <w:szCs w:val="24"/>
          <w14:ligatures w14:val="standardContextual"/>
        </w:rPr>
        <w:t>për zhvillimin e mbledhjeve, transmetimin e tyre në kohë reale;</w:t>
      </w:r>
    </w:p>
    <w:p w14:paraId="78A1D3C8" w14:textId="31956384" w:rsidR="00592D3F" w:rsidRPr="00335AD7" w:rsidRDefault="00592D3F" w:rsidP="00592D3F">
      <w:pPr>
        <w:spacing w:after="0" w:line="240" w:lineRule="auto"/>
        <w:ind w:left="450"/>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c. n</w:t>
      </w:r>
      <w:r w:rsidRPr="00335AD7">
        <w:rPr>
          <w:rFonts w:ascii="Times New Roman" w:eastAsia="Times New Roman" w:hAnsi="Times New Roman" w:cs="Times New Roman"/>
          <w:sz w:val="24"/>
          <w:szCs w:val="24"/>
          <w:lang w:val="sq-AL"/>
        </w:rPr>
        <w:t>garkon Sekretarin e Përgjithshëm të Komisionit Qendror të Zgjedhjeve të marrë masa për njoftimin e mbledhjes dhe dërgimin e materialeve të mbledhjes tek anëtarët e Komisionit Rregullator, përfaqësuesit e partive politike parlamentare, përfaqësuesit e subjekteve zgjedhore dhe personat e tretë sipas rastit.</w:t>
      </w:r>
    </w:p>
    <w:p w14:paraId="0CAA0818" w14:textId="59B7E5A9" w:rsidR="00592D3F" w:rsidRPr="00DF07C7" w:rsidRDefault="00592D3F" w:rsidP="00592D3F">
      <w:pPr>
        <w:tabs>
          <w:tab w:val="left" w:pos="630"/>
        </w:tabs>
        <w:spacing w:after="323" w:line="255" w:lineRule="auto"/>
        <w:ind w:left="450" w:right="5"/>
        <w:jc w:val="both"/>
        <w:rPr>
          <w:rFonts w:ascii="Times New Roman" w:eastAsia="Times New Roman" w:hAnsi="Times New Roman" w:cs="Times New Roman"/>
          <w:color w:val="000000"/>
          <w:kern w:val="2"/>
          <w:sz w:val="24"/>
          <w:szCs w:val="24"/>
          <w:lang w:val="sq-AL"/>
          <w14:ligatures w14:val="standardContextual"/>
        </w:rPr>
      </w:pPr>
      <w:r w:rsidRPr="00DF07C7">
        <w:rPr>
          <w:rFonts w:ascii="Times New Roman" w:hAnsi="Times New Roman" w:cs="Times New Roman"/>
          <w:sz w:val="24"/>
          <w:szCs w:val="24"/>
          <w:lang w:val="sq-AL"/>
        </w:rPr>
        <w:t xml:space="preserve">d. </w:t>
      </w:r>
      <w:r w:rsidRPr="00DF07C7">
        <w:rPr>
          <w:rFonts w:ascii="Times New Roman" w:eastAsia="Times New Roman" w:hAnsi="Times New Roman" w:cs="Times New Roman"/>
          <w:color w:val="000000"/>
          <w:kern w:val="2"/>
          <w:sz w:val="24"/>
          <w:szCs w:val="24"/>
          <w:lang w:val="sq-AL"/>
          <w14:ligatures w14:val="standardContextual"/>
        </w:rPr>
        <w:t>drejton mbledhjet e Komisionit sipas rregullave të përcaktuara në këtë rregullore si dhe në ligjin për funksionimin e organeve kolegjiale të administratës shtetërore dhe enteve publike;</w:t>
      </w:r>
      <w:bookmarkStart w:id="3" w:name="_Hlk219374101"/>
      <w:r w:rsidRPr="00DF07C7">
        <w:rPr>
          <w:rFonts w:ascii="Times New Roman" w:eastAsia="Times New Roman" w:hAnsi="Times New Roman" w:cs="Times New Roman"/>
          <w:color w:val="000000"/>
          <w:kern w:val="2"/>
          <w:sz w:val="24"/>
          <w:szCs w:val="24"/>
          <w:lang w:val="sq-AL"/>
          <w14:ligatures w14:val="standardContextual"/>
        </w:rPr>
        <w:t xml:space="preserve">                                  e. merr masa për përcjelljen e vendimeve administratës së KQZ-së për të vijuar me procedurat e administrimit dhe publikimit te tyre.</w:t>
      </w:r>
    </w:p>
    <w:bookmarkEnd w:id="3"/>
    <w:p w14:paraId="2FC2C3A8" w14:textId="49F73B25" w:rsidR="00DF07C7" w:rsidRPr="00DF07C7" w:rsidRDefault="00DF07C7" w:rsidP="00947B7A">
      <w:pPr>
        <w:numPr>
          <w:ilvl w:val="0"/>
          <w:numId w:val="6"/>
        </w:numPr>
        <w:spacing w:after="5" w:line="255" w:lineRule="auto"/>
        <w:ind w:left="450" w:right="5" w:hanging="360"/>
        <w:jc w:val="both"/>
        <w:rPr>
          <w:rFonts w:ascii="Times New Roman" w:eastAsia="Times New Roman" w:hAnsi="Times New Roman" w:cs="Times New Roman"/>
          <w:color w:val="000000"/>
          <w:kern w:val="2"/>
          <w:sz w:val="24"/>
          <w:szCs w:val="24"/>
          <w:lang w:val="sq-AL"/>
          <w14:ligatures w14:val="standardContextual"/>
        </w:rPr>
      </w:pPr>
      <w:r>
        <w:rPr>
          <w:rFonts w:ascii="Times New Roman" w:eastAsia="Times New Roman" w:hAnsi="Times New Roman" w:cs="Times New Roman"/>
          <w:color w:val="000000"/>
          <w:kern w:val="2"/>
          <w:sz w:val="24"/>
          <w:szCs w:val="24"/>
          <w:lang w:val="sq-AL"/>
          <w14:ligatures w14:val="standardContextual"/>
        </w:rPr>
        <w:t>Ç</w:t>
      </w:r>
      <w:r w:rsidRPr="00DF07C7">
        <w:rPr>
          <w:rFonts w:ascii="Times New Roman" w:eastAsia="Times New Roman" w:hAnsi="Times New Roman" w:cs="Times New Roman"/>
          <w:color w:val="000000"/>
          <w:kern w:val="2"/>
          <w:sz w:val="24"/>
          <w:szCs w:val="24"/>
          <w:lang w:val="sq-AL"/>
          <w14:ligatures w14:val="standardContextual"/>
        </w:rPr>
        <w:t>do an</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tar dhe Kryetari i Komisionit Rregullator per ushtrimin e funksioneve t</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veta ka dhe k</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to t</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drejta:</w:t>
      </w:r>
    </w:p>
    <w:p w14:paraId="72C9C28C" w14:textId="23D25182" w:rsidR="00DF07C7" w:rsidRPr="00DF07C7" w:rsidRDefault="00DF07C7" w:rsidP="00947B7A">
      <w:pPr>
        <w:pStyle w:val="ListParagraph"/>
        <w:numPr>
          <w:ilvl w:val="1"/>
          <w:numId w:val="7"/>
        </w:numPr>
        <w:tabs>
          <w:tab w:val="left" w:pos="0"/>
        </w:tabs>
        <w:spacing w:after="0" w:line="240" w:lineRule="auto"/>
        <w:ind w:left="720" w:hanging="270"/>
        <w:jc w:val="both"/>
        <w:rPr>
          <w:rFonts w:ascii="Times New Roman" w:eastAsia="Times New Roman" w:hAnsi="Times New Roman"/>
          <w:sz w:val="24"/>
          <w:szCs w:val="24"/>
        </w:rPr>
      </w:pPr>
      <w:r w:rsidRPr="00DF07C7">
        <w:rPr>
          <w:rFonts w:ascii="Times New Roman" w:eastAsia="Times New Roman" w:hAnsi="Times New Roman"/>
          <w:sz w:val="24"/>
          <w:szCs w:val="24"/>
        </w:rPr>
        <w:lastRenderedPageBreak/>
        <w:t xml:space="preserve">t’i kërkojë informacion, dokumentacion dhe mbështetje, si dhe t’i lërë detyra sipas nevojave </w:t>
      </w:r>
      <w:r>
        <w:rPr>
          <w:rFonts w:ascii="Times New Roman" w:eastAsia="Times New Roman" w:hAnsi="Times New Roman"/>
          <w:sz w:val="24"/>
          <w:szCs w:val="24"/>
        </w:rPr>
        <w:t xml:space="preserve">për </w:t>
      </w:r>
      <w:r w:rsidRPr="00DF07C7">
        <w:rPr>
          <w:rFonts w:ascii="Times New Roman" w:eastAsia="Times New Roman" w:hAnsi="Times New Roman"/>
          <w:sz w:val="24"/>
          <w:szCs w:val="24"/>
        </w:rPr>
        <w:t>administratë</w:t>
      </w:r>
      <w:r>
        <w:rPr>
          <w:rFonts w:ascii="Times New Roman" w:eastAsia="Times New Roman" w:hAnsi="Times New Roman"/>
          <w:sz w:val="24"/>
          <w:szCs w:val="24"/>
        </w:rPr>
        <w:t>n</w:t>
      </w:r>
      <w:r w:rsidRPr="00DF07C7">
        <w:rPr>
          <w:rFonts w:ascii="Times New Roman" w:eastAsia="Times New Roman" w:hAnsi="Times New Roman"/>
          <w:sz w:val="24"/>
          <w:szCs w:val="24"/>
        </w:rPr>
        <w:t xml:space="preserve"> </w:t>
      </w:r>
      <w:r>
        <w:rPr>
          <w:rFonts w:ascii="Times New Roman" w:eastAsia="Times New Roman" w:hAnsi="Times New Roman"/>
          <w:sz w:val="24"/>
          <w:szCs w:val="24"/>
        </w:rPr>
        <w:t>e</w:t>
      </w:r>
      <w:r w:rsidRPr="00DF07C7">
        <w:rPr>
          <w:rFonts w:ascii="Times New Roman" w:eastAsia="Times New Roman" w:hAnsi="Times New Roman"/>
          <w:sz w:val="24"/>
          <w:szCs w:val="24"/>
        </w:rPr>
        <w:t xml:space="preserve"> KQZ-së, e cila ka detyrimin t’u përgjigjet kërkesave dhe të vërë në dispozicion kopje të çdo dokumentacioni që administrohet nga KQZ, sipas kërkesës.</w:t>
      </w:r>
    </w:p>
    <w:p w14:paraId="60606CBD" w14:textId="31651179" w:rsidR="00DF07C7" w:rsidRDefault="00DF07C7" w:rsidP="00947B7A">
      <w:pPr>
        <w:numPr>
          <w:ilvl w:val="1"/>
          <w:numId w:val="7"/>
        </w:numPr>
        <w:spacing w:after="5" w:line="255" w:lineRule="auto"/>
        <w:ind w:left="720" w:right="5" w:hanging="270"/>
        <w:jc w:val="both"/>
        <w:rPr>
          <w:rFonts w:ascii="Times New Roman" w:eastAsia="Times New Roman" w:hAnsi="Times New Roman" w:cs="Times New Roman"/>
          <w:color w:val="000000"/>
          <w:kern w:val="2"/>
          <w:sz w:val="24"/>
          <w:szCs w:val="24"/>
          <w:lang w:val="sq-AL"/>
          <w14:ligatures w14:val="standardContextual"/>
        </w:rPr>
      </w:pPr>
      <w:r w:rsidRPr="00DF07C7">
        <w:rPr>
          <w:rFonts w:ascii="Times New Roman" w:eastAsia="Times New Roman" w:hAnsi="Times New Roman" w:cs="Times New Roman"/>
          <w:color w:val="000000"/>
          <w:kern w:val="2"/>
          <w:sz w:val="24"/>
          <w:szCs w:val="24"/>
          <w:lang w:val="sq-AL"/>
          <w14:ligatures w14:val="standardContextual"/>
        </w:rPr>
        <w:t>t'i sigurohen nga Sekretari i P</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rg</w:t>
      </w:r>
      <w:r>
        <w:rPr>
          <w:rFonts w:ascii="Times New Roman" w:eastAsia="Times New Roman" w:hAnsi="Times New Roman" w:cs="Times New Roman"/>
          <w:color w:val="000000"/>
          <w:kern w:val="2"/>
          <w:sz w:val="24"/>
          <w:szCs w:val="24"/>
          <w:lang w:val="sq-AL"/>
          <w14:ligatures w14:val="standardContextual"/>
        </w:rPr>
        <w:t>j</w:t>
      </w:r>
      <w:r w:rsidRPr="00DF07C7">
        <w:rPr>
          <w:rFonts w:ascii="Times New Roman" w:eastAsia="Times New Roman" w:hAnsi="Times New Roman" w:cs="Times New Roman"/>
          <w:color w:val="000000"/>
          <w:kern w:val="2"/>
          <w:sz w:val="24"/>
          <w:szCs w:val="24"/>
          <w:lang w:val="sq-AL"/>
          <w14:ligatures w14:val="standardContextual"/>
        </w:rPr>
        <w:t>ithsh</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m i KQZ-s</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kushtet p</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r zhvillimin e mbledhjeve t</w:t>
      </w:r>
      <w:r>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Rregullatorit;</w:t>
      </w:r>
    </w:p>
    <w:p w14:paraId="233FAFAA" w14:textId="329D4FC8" w:rsidR="00DF07C7" w:rsidRPr="00DF07C7" w:rsidRDefault="00DF07C7" w:rsidP="00DF07C7">
      <w:pPr>
        <w:spacing w:after="5" w:line="255" w:lineRule="auto"/>
        <w:ind w:left="720" w:right="5" w:hanging="270"/>
        <w:jc w:val="both"/>
        <w:rPr>
          <w:rFonts w:ascii="Times New Roman" w:eastAsia="Times New Roman" w:hAnsi="Times New Roman" w:cs="Times New Roman"/>
          <w:color w:val="000000"/>
          <w:kern w:val="2"/>
          <w:sz w:val="24"/>
          <w:szCs w:val="24"/>
          <w:lang w:val="sq-AL"/>
          <w14:ligatures w14:val="standardContextual"/>
        </w:rPr>
      </w:pPr>
      <w:r>
        <w:rPr>
          <w:rFonts w:ascii="Times New Roman" w:eastAsia="Times New Roman" w:hAnsi="Times New Roman" w:cs="Times New Roman"/>
          <w:color w:val="000000"/>
          <w:kern w:val="2"/>
          <w:sz w:val="24"/>
          <w:szCs w:val="24"/>
          <w:lang w:val="sq-AL"/>
          <w14:ligatures w14:val="standardContextual"/>
        </w:rPr>
        <w:t>b/1. t</w:t>
      </w:r>
      <w:r w:rsidRPr="00DF07C7">
        <w:rPr>
          <w:rFonts w:ascii="Times New Roman" w:eastAsia="Times New Roman" w:hAnsi="Times New Roman" w:cs="Times New Roman"/>
          <w:color w:val="000000"/>
          <w:kern w:val="2"/>
          <w:sz w:val="24"/>
          <w:szCs w:val="24"/>
          <w:lang w:val="sq-AL"/>
          <w14:ligatures w14:val="standardContextual"/>
        </w:rPr>
        <w:t xml:space="preserve">ë kërkojë praninë në mbledhjet e Rregullatorit të përfaqësuesve të </w:t>
      </w:r>
      <w:r w:rsidRPr="00DF07C7">
        <w:rPr>
          <w:rFonts w:ascii="Times New Roman" w:eastAsia="Times New Roman" w:hAnsi="Times New Roman" w:cs="Times New Roman"/>
          <w:bCs/>
          <w:color w:val="000000"/>
          <w:kern w:val="2"/>
          <w:sz w:val="24"/>
          <w:szCs w:val="24"/>
          <w:lang w:val="sq-AL"/>
          <w14:ligatures w14:val="standardContextual"/>
        </w:rPr>
        <w:t>subjekteve zgjedhorë, organizatave joqeveritare shqiptare dhe të huaja, organizatave ndërkombëtare të specializuara ose të angazhuara dhe me përvojë në fushën e zgjedhjeve si dhe çdo subjekt që ka interes të ligjshëm për projektaktin që shqyrtohet</w:t>
      </w:r>
      <w:r>
        <w:rPr>
          <w:rFonts w:ascii="Times New Roman" w:eastAsia="Times New Roman" w:hAnsi="Times New Roman" w:cs="Times New Roman"/>
          <w:bCs/>
          <w:color w:val="000000"/>
          <w:kern w:val="2"/>
          <w:sz w:val="24"/>
          <w:szCs w:val="24"/>
          <w:lang w:val="sq-AL"/>
          <w14:ligatures w14:val="standardContextual"/>
        </w:rPr>
        <w:t>;</w:t>
      </w:r>
    </w:p>
    <w:p w14:paraId="6E3878FB" w14:textId="5472485C" w:rsidR="00DF07C7" w:rsidRPr="00DF07C7" w:rsidRDefault="00DF07C7" w:rsidP="00947B7A">
      <w:pPr>
        <w:numPr>
          <w:ilvl w:val="1"/>
          <w:numId w:val="7"/>
        </w:numPr>
        <w:tabs>
          <w:tab w:val="left" w:pos="720"/>
        </w:tabs>
        <w:spacing w:after="5" w:line="255" w:lineRule="auto"/>
        <w:ind w:right="5" w:hanging="436"/>
        <w:jc w:val="both"/>
        <w:rPr>
          <w:rFonts w:ascii="Times New Roman" w:eastAsia="Times New Roman" w:hAnsi="Times New Roman" w:cs="Times New Roman"/>
          <w:color w:val="000000"/>
          <w:kern w:val="2"/>
          <w:sz w:val="24"/>
          <w:szCs w:val="24"/>
          <w14:ligatures w14:val="standardContextual"/>
        </w:rPr>
      </w:pPr>
      <w:r w:rsidRPr="00DF07C7">
        <w:rPr>
          <w:rFonts w:ascii="Times New Roman" w:eastAsia="Times New Roman" w:hAnsi="Times New Roman" w:cs="Times New Roman"/>
          <w:color w:val="000000"/>
          <w:kern w:val="2"/>
          <w:sz w:val="24"/>
          <w:szCs w:val="24"/>
          <w14:ligatures w14:val="standardContextual"/>
        </w:rPr>
        <w:t>t</w:t>
      </w:r>
      <w:r>
        <w:rPr>
          <w:rFonts w:ascii="Times New Roman" w:eastAsia="Times New Roman" w:hAnsi="Times New Roman" w:cs="Times New Roman"/>
          <w:color w:val="000000"/>
          <w:kern w:val="2"/>
          <w:sz w:val="24"/>
          <w:szCs w:val="24"/>
          <w14:ligatures w14:val="standardContextual"/>
        </w:rPr>
        <w:t>ë</w:t>
      </w:r>
      <w:r w:rsidRPr="00DF07C7">
        <w:rPr>
          <w:rFonts w:ascii="Times New Roman" w:eastAsia="Times New Roman" w:hAnsi="Times New Roman" w:cs="Times New Roman"/>
          <w:color w:val="000000"/>
          <w:kern w:val="2"/>
          <w:sz w:val="24"/>
          <w:szCs w:val="24"/>
          <w14:ligatures w14:val="standardContextual"/>
        </w:rPr>
        <w:t xml:space="preserve"> njihet me rendin e dit</w:t>
      </w:r>
      <w:r>
        <w:rPr>
          <w:rFonts w:ascii="Times New Roman" w:eastAsia="Times New Roman" w:hAnsi="Times New Roman" w:cs="Times New Roman"/>
          <w:color w:val="000000"/>
          <w:kern w:val="2"/>
          <w:sz w:val="24"/>
          <w:szCs w:val="24"/>
          <w14:ligatures w14:val="standardContextual"/>
        </w:rPr>
        <w:t>ë</w:t>
      </w:r>
      <w:r w:rsidRPr="00DF07C7">
        <w:rPr>
          <w:rFonts w:ascii="Times New Roman" w:eastAsia="Times New Roman" w:hAnsi="Times New Roman" w:cs="Times New Roman"/>
          <w:color w:val="000000"/>
          <w:kern w:val="2"/>
          <w:sz w:val="24"/>
          <w:szCs w:val="24"/>
          <w14:ligatures w14:val="standardContextual"/>
        </w:rPr>
        <w:t>s s</w:t>
      </w:r>
      <w:r>
        <w:rPr>
          <w:rFonts w:ascii="Times New Roman" w:eastAsia="Times New Roman" w:hAnsi="Times New Roman" w:cs="Times New Roman"/>
          <w:color w:val="000000"/>
          <w:kern w:val="2"/>
          <w:sz w:val="24"/>
          <w:szCs w:val="24"/>
          <w14:ligatures w14:val="standardContextual"/>
        </w:rPr>
        <w:t>ë</w:t>
      </w:r>
      <w:r w:rsidRPr="00DF07C7">
        <w:rPr>
          <w:rFonts w:ascii="Times New Roman" w:eastAsia="Times New Roman" w:hAnsi="Times New Roman" w:cs="Times New Roman"/>
          <w:color w:val="000000"/>
          <w:kern w:val="2"/>
          <w:sz w:val="24"/>
          <w:szCs w:val="24"/>
          <w14:ligatures w14:val="standardContextual"/>
        </w:rPr>
        <w:t xml:space="preserve"> mbledhjes </w:t>
      </w:r>
      <w:r>
        <w:rPr>
          <w:rFonts w:ascii="Times New Roman" w:eastAsia="Times New Roman" w:hAnsi="Times New Roman" w:cs="Times New Roman"/>
          <w:color w:val="000000"/>
          <w:kern w:val="2"/>
          <w:sz w:val="24"/>
          <w:szCs w:val="24"/>
          <w14:ligatures w14:val="standardContextual"/>
        </w:rPr>
        <w:t>së</w:t>
      </w:r>
      <w:r w:rsidRPr="00DF07C7">
        <w:rPr>
          <w:rFonts w:ascii="Times New Roman" w:eastAsia="Times New Roman" w:hAnsi="Times New Roman" w:cs="Times New Roman"/>
          <w:color w:val="000000"/>
          <w:kern w:val="2"/>
          <w:sz w:val="24"/>
          <w:szCs w:val="24"/>
          <w14:ligatures w14:val="standardContextual"/>
        </w:rPr>
        <w:t xml:space="preserve"> Rregullatorit dhe me materialet p</w:t>
      </w:r>
      <w:r>
        <w:rPr>
          <w:rFonts w:ascii="Times New Roman" w:eastAsia="Times New Roman" w:hAnsi="Times New Roman" w:cs="Times New Roman"/>
          <w:color w:val="000000"/>
          <w:kern w:val="2"/>
          <w:sz w:val="24"/>
          <w:szCs w:val="24"/>
          <w14:ligatures w14:val="standardContextual"/>
        </w:rPr>
        <w:t>ë</w:t>
      </w:r>
      <w:r w:rsidRPr="00DF07C7">
        <w:rPr>
          <w:rFonts w:ascii="Times New Roman" w:eastAsia="Times New Roman" w:hAnsi="Times New Roman" w:cs="Times New Roman"/>
          <w:color w:val="000000"/>
          <w:kern w:val="2"/>
          <w:sz w:val="24"/>
          <w:szCs w:val="24"/>
          <w14:ligatures w14:val="standardContextual"/>
        </w:rPr>
        <w:t>rkat</w:t>
      </w:r>
      <w:r>
        <w:rPr>
          <w:rFonts w:ascii="Times New Roman" w:eastAsia="Times New Roman" w:hAnsi="Times New Roman" w:cs="Times New Roman"/>
          <w:color w:val="000000"/>
          <w:kern w:val="2"/>
          <w:sz w:val="24"/>
          <w:szCs w:val="24"/>
          <w14:ligatures w14:val="standardContextual"/>
        </w:rPr>
        <w:t>ë</w:t>
      </w:r>
      <w:r w:rsidRPr="00DF07C7">
        <w:rPr>
          <w:rFonts w:ascii="Times New Roman" w:eastAsia="Times New Roman" w:hAnsi="Times New Roman" w:cs="Times New Roman"/>
          <w:color w:val="000000"/>
          <w:kern w:val="2"/>
          <w:sz w:val="24"/>
          <w:szCs w:val="24"/>
          <w14:ligatures w14:val="standardContextual"/>
        </w:rPr>
        <w:t>se:</w:t>
      </w:r>
    </w:p>
    <w:p w14:paraId="4FD8187B" w14:textId="6616CEB1" w:rsidR="00DF07C7" w:rsidRPr="00DF07C7" w:rsidRDefault="00DF07C7" w:rsidP="00947B7A">
      <w:pPr>
        <w:pStyle w:val="ListParagraph"/>
        <w:numPr>
          <w:ilvl w:val="0"/>
          <w:numId w:val="8"/>
        </w:numPr>
        <w:spacing w:after="5" w:line="255" w:lineRule="auto"/>
        <w:ind w:left="1260" w:right="5" w:hanging="270"/>
        <w:jc w:val="both"/>
        <w:rPr>
          <w:rFonts w:ascii="Times New Roman" w:eastAsia="Times New Roman" w:hAnsi="Times New Roman"/>
          <w:color w:val="000000"/>
          <w:kern w:val="2"/>
          <w:sz w:val="24"/>
          <w:szCs w:val="24"/>
          <w14:ligatures w14:val="standardContextual"/>
        </w:rPr>
      </w:pPr>
      <w:r w:rsidRPr="00DF07C7">
        <w:rPr>
          <w:rFonts w:ascii="Times New Roman" w:eastAsia="Times New Roman" w:hAnsi="Times New Roman"/>
          <w:color w:val="000000"/>
          <w:kern w:val="2"/>
          <w:sz w:val="24"/>
          <w:szCs w:val="24"/>
          <w14:ligatures w14:val="standardContextual"/>
        </w:rPr>
        <w:t>jo m</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von</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se 48 or</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p</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rpara zhvillimit t</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mbledhjes, p</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r periudh</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n deri 1 muaj p</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rpara dat</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s s</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zgjedhjeve</w:t>
      </w:r>
      <w:r>
        <w:rPr>
          <w:rFonts w:ascii="Times New Roman" w:eastAsia="Times New Roman" w:hAnsi="Times New Roman"/>
          <w:color w:val="000000"/>
          <w:kern w:val="2"/>
          <w:sz w:val="24"/>
          <w:szCs w:val="24"/>
          <w14:ligatures w14:val="standardContextual"/>
        </w:rPr>
        <w:t>;</w:t>
      </w:r>
      <w:r w:rsidRPr="00DF07C7">
        <w:rPr>
          <w:rFonts w:ascii="Times New Roman" w:eastAsia="Times New Roman" w:hAnsi="Times New Roman"/>
          <w:color w:val="000000"/>
          <w:kern w:val="2"/>
          <w:sz w:val="24"/>
          <w:szCs w:val="24"/>
          <w14:ligatures w14:val="standardContextual"/>
        </w:rPr>
        <w:t xml:space="preserve"> </w:t>
      </w:r>
    </w:p>
    <w:p w14:paraId="07862BB9" w14:textId="2B6273CD" w:rsidR="00DF07C7" w:rsidRPr="00DF07C7" w:rsidRDefault="00DF07C7" w:rsidP="00DF07C7">
      <w:pPr>
        <w:pStyle w:val="ListParagraph"/>
        <w:spacing w:after="5" w:line="255" w:lineRule="auto"/>
        <w:ind w:left="990" w:right="5"/>
        <w:jc w:val="both"/>
        <w:rPr>
          <w:rFonts w:ascii="Times New Roman" w:eastAsia="Times New Roman" w:hAnsi="Times New Roman"/>
          <w:color w:val="000000"/>
          <w:kern w:val="2"/>
          <w:sz w:val="24"/>
          <w:szCs w:val="24"/>
          <w14:ligatures w14:val="standardContextual"/>
        </w:rPr>
      </w:pPr>
      <w:r w:rsidRPr="00DF07C7">
        <w:rPr>
          <w:rFonts w:ascii="Times New Roman" w:eastAsia="Times New Roman" w:hAnsi="Times New Roman"/>
          <w:color w:val="000000"/>
          <w:kern w:val="2"/>
          <w:sz w:val="24"/>
          <w:szCs w:val="24"/>
          <w14:ligatures w14:val="standardContextual"/>
        </w:rPr>
        <w:t>ii. jo m</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von</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se 24 or</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p</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rpara zhvillimit t</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mbledhjes, p</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r periudh</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n 1 muaj para</w:t>
      </w:r>
      <w:r>
        <w:rPr>
          <w:rFonts w:ascii="Times New Roman" w:eastAsia="Times New Roman" w:hAnsi="Times New Roman"/>
          <w:color w:val="000000"/>
          <w:kern w:val="2"/>
          <w:sz w:val="24"/>
          <w:szCs w:val="24"/>
          <w14:ligatures w14:val="standardContextual"/>
        </w:rPr>
        <w:t xml:space="preserve"> </w:t>
      </w:r>
      <w:r w:rsidRPr="00DF07C7">
        <w:rPr>
          <w:rFonts w:ascii="Times New Roman" w:eastAsia="Times New Roman" w:hAnsi="Times New Roman"/>
          <w:color w:val="000000"/>
          <w:kern w:val="2"/>
          <w:sz w:val="24"/>
          <w:szCs w:val="24"/>
          <w14:ligatures w14:val="standardContextual"/>
        </w:rPr>
        <w:t>dat</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s s</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zgjedhjeve, deri n</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 xml:space="preserve"> dat</w:t>
      </w:r>
      <w:r>
        <w:rPr>
          <w:rFonts w:ascii="Times New Roman" w:eastAsia="Times New Roman" w:hAnsi="Times New Roman"/>
          <w:color w:val="000000"/>
          <w:kern w:val="2"/>
          <w:sz w:val="24"/>
          <w:szCs w:val="24"/>
          <w14:ligatures w14:val="standardContextual"/>
        </w:rPr>
        <w:t>ë</w:t>
      </w:r>
      <w:r w:rsidRPr="00DF07C7">
        <w:rPr>
          <w:rFonts w:ascii="Times New Roman" w:eastAsia="Times New Roman" w:hAnsi="Times New Roman"/>
          <w:color w:val="000000"/>
          <w:kern w:val="2"/>
          <w:sz w:val="24"/>
          <w:szCs w:val="24"/>
          <w14:ligatures w14:val="standardContextual"/>
        </w:rPr>
        <w:t>n e zg</w:t>
      </w:r>
      <w:r>
        <w:rPr>
          <w:rFonts w:ascii="Times New Roman" w:eastAsia="Times New Roman" w:hAnsi="Times New Roman"/>
          <w:color w:val="000000"/>
          <w:kern w:val="2"/>
          <w:sz w:val="24"/>
          <w:szCs w:val="24"/>
          <w14:ligatures w14:val="standardContextual"/>
        </w:rPr>
        <w:t>j</w:t>
      </w:r>
      <w:r w:rsidRPr="00DF07C7">
        <w:rPr>
          <w:rFonts w:ascii="Times New Roman" w:eastAsia="Times New Roman" w:hAnsi="Times New Roman"/>
          <w:color w:val="000000"/>
          <w:kern w:val="2"/>
          <w:sz w:val="24"/>
          <w:szCs w:val="24"/>
          <w14:ligatures w14:val="standardContextual"/>
        </w:rPr>
        <w:t>edhjeve;</w:t>
      </w:r>
    </w:p>
    <w:p w14:paraId="41481978" w14:textId="78769355" w:rsidR="00DF07C7" w:rsidRPr="00DF07C7" w:rsidRDefault="00DF07C7" w:rsidP="00DF07C7">
      <w:pPr>
        <w:tabs>
          <w:tab w:val="left" w:pos="1260"/>
        </w:tabs>
        <w:spacing w:after="98" w:line="255" w:lineRule="auto"/>
        <w:ind w:left="1354" w:right="5" w:hanging="364"/>
        <w:jc w:val="both"/>
        <w:rPr>
          <w:rFonts w:ascii="Times New Roman" w:eastAsia="Times New Roman" w:hAnsi="Times New Roman" w:cs="Times New Roman"/>
          <w:color w:val="000000"/>
          <w:kern w:val="2"/>
          <w:sz w:val="24"/>
          <w:szCs w:val="24"/>
          <w:lang w:val="sq-AL"/>
          <w14:ligatures w14:val="standardContextual"/>
        </w:rPr>
      </w:pPr>
      <w:r>
        <w:rPr>
          <w:rFonts w:ascii="Times New Roman" w:eastAsia="Times New Roman" w:hAnsi="Times New Roman" w:cs="Times New Roman"/>
          <w:color w:val="000000"/>
          <w:kern w:val="2"/>
          <w:sz w:val="24"/>
          <w:szCs w:val="24"/>
          <w:lang w:val="sq-AL"/>
          <w14:ligatures w14:val="standardContextual"/>
        </w:rPr>
        <w:t xml:space="preserve">iii. </w:t>
      </w:r>
      <w:r w:rsidRPr="00DF07C7">
        <w:rPr>
          <w:rFonts w:ascii="Times New Roman" w:eastAsia="Times New Roman" w:hAnsi="Times New Roman" w:cs="Times New Roman"/>
          <w:color w:val="000000"/>
          <w:kern w:val="2"/>
          <w:sz w:val="24"/>
          <w:szCs w:val="24"/>
          <w:lang w:val="sq-AL"/>
          <w14:ligatures w14:val="standardContextual"/>
        </w:rPr>
        <w:t>sipas rastit</w:t>
      </w:r>
      <w:r w:rsidR="001C60F6">
        <w:rPr>
          <w:rFonts w:ascii="Times New Roman" w:eastAsia="Times New Roman" w:hAnsi="Times New Roman" w:cs="Times New Roman"/>
          <w:color w:val="000000"/>
          <w:kern w:val="2"/>
          <w:sz w:val="24"/>
          <w:szCs w:val="24"/>
          <w:lang w:val="sq-AL"/>
          <w14:ligatures w14:val="standardContextual"/>
        </w:rPr>
        <w:t xml:space="preserve"> </w:t>
      </w:r>
      <w:r w:rsidRPr="00DF07C7">
        <w:rPr>
          <w:rFonts w:ascii="Times New Roman" w:eastAsia="Times New Roman" w:hAnsi="Times New Roman" w:cs="Times New Roman"/>
          <w:color w:val="000000"/>
          <w:kern w:val="2"/>
          <w:sz w:val="24"/>
          <w:szCs w:val="24"/>
          <w:lang w:val="sq-AL"/>
          <w14:ligatures w14:val="standardContextual"/>
        </w:rPr>
        <w:t>jo m</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von</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se 2 or</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p</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rpara zhvillimit t</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mbledhjes p</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r dit</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n e zgjedhjeve </w:t>
      </w:r>
      <w:r w:rsidRPr="00DF07C7">
        <w:rPr>
          <w:rFonts w:ascii="Times New Roman" w:eastAsia="Times New Roman" w:hAnsi="Times New Roman" w:cs="Times New Roman"/>
          <w:noProof/>
          <w:color w:val="000000"/>
          <w:kern w:val="2"/>
          <w:sz w:val="24"/>
          <w:szCs w:val="24"/>
          <w14:ligatures w14:val="standardContextual"/>
        </w:rPr>
        <w:drawing>
          <wp:inline distT="0" distB="0" distL="0" distR="0" wp14:anchorId="61D40D76" wp14:editId="1F1560CE">
            <wp:extent cx="3232" cy="3232"/>
            <wp:effectExtent l="0" t="0" r="0" b="0"/>
            <wp:docPr id="13086" name="Picture 13086"/>
            <wp:cNvGraphicFramePr/>
            <a:graphic xmlns:a="http://schemas.openxmlformats.org/drawingml/2006/main">
              <a:graphicData uri="http://schemas.openxmlformats.org/drawingml/2006/picture">
                <pic:pic xmlns:pic="http://schemas.openxmlformats.org/drawingml/2006/picture">
                  <pic:nvPicPr>
                    <pic:cNvPr id="13086" name="Picture 13086"/>
                    <pic:cNvPicPr/>
                  </pic:nvPicPr>
                  <pic:blipFill>
                    <a:blip r:embed="rId39"/>
                    <a:stretch>
                      <a:fillRect/>
                    </a:stretch>
                  </pic:blipFill>
                  <pic:spPr>
                    <a:xfrm>
                      <a:off x="0" y="0"/>
                      <a:ext cx="3232" cy="3232"/>
                    </a:xfrm>
                    <a:prstGeom prst="rect">
                      <a:avLst/>
                    </a:prstGeom>
                  </pic:spPr>
                </pic:pic>
              </a:graphicData>
            </a:graphic>
          </wp:inline>
        </w:drawing>
      </w:r>
      <w:r w:rsidRPr="00DF07C7">
        <w:rPr>
          <w:rFonts w:ascii="Times New Roman" w:eastAsia="Times New Roman" w:hAnsi="Times New Roman" w:cs="Times New Roman"/>
          <w:color w:val="000000"/>
          <w:kern w:val="2"/>
          <w:sz w:val="24"/>
          <w:szCs w:val="24"/>
          <w:lang w:val="sq-AL"/>
          <w14:ligatures w14:val="standardContextual"/>
        </w:rPr>
        <w:t>deri n</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shpalljen e rezultatit, p</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r </w:t>
      </w:r>
      <w:r w:rsidR="001C60F6">
        <w:rPr>
          <w:rFonts w:ascii="Times New Roman" w:eastAsia="Times New Roman" w:hAnsi="Times New Roman" w:cs="Times New Roman"/>
          <w:color w:val="000000"/>
          <w:kern w:val="2"/>
          <w:sz w:val="24"/>
          <w:szCs w:val="24"/>
          <w:lang w:val="sq-AL"/>
          <w14:ligatures w14:val="standardContextual"/>
        </w:rPr>
        <w:t>çd</w:t>
      </w:r>
      <w:r w:rsidRPr="00DF07C7">
        <w:rPr>
          <w:rFonts w:ascii="Times New Roman" w:eastAsia="Times New Roman" w:hAnsi="Times New Roman" w:cs="Times New Roman"/>
          <w:color w:val="000000"/>
          <w:kern w:val="2"/>
          <w:sz w:val="24"/>
          <w:szCs w:val="24"/>
          <w:lang w:val="sq-AL"/>
          <w14:ligatures w14:val="standardContextual"/>
        </w:rPr>
        <w:t>o zon</w:t>
      </w:r>
      <w:r w:rsidR="001C60F6">
        <w:rPr>
          <w:rFonts w:ascii="Times New Roman" w:eastAsia="Times New Roman" w:hAnsi="Times New Roman" w:cs="Times New Roman"/>
          <w:color w:val="000000"/>
          <w:kern w:val="2"/>
          <w:sz w:val="24"/>
          <w:szCs w:val="24"/>
          <w:lang w:val="sq-AL"/>
          <w14:ligatures w14:val="standardContextual"/>
        </w:rPr>
        <w:t>ë</w:t>
      </w:r>
      <w:r w:rsidRPr="00DF07C7">
        <w:rPr>
          <w:rFonts w:ascii="Times New Roman" w:eastAsia="Times New Roman" w:hAnsi="Times New Roman" w:cs="Times New Roman"/>
          <w:color w:val="000000"/>
          <w:kern w:val="2"/>
          <w:sz w:val="24"/>
          <w:szCs w:val="24"/>
          <w:lang w:val="sq-AL"/>
          <w14:ligatures w14:val="standardContextual"/>
        </w:rPr>
        <w:t xml:space="preserve"> zgjedhore</w:t>
      </w:r>
      <w:r w:rsidR="001C60F6">
        <w:rPr>
          <w:rFonts w:ascii="Times New Roman" w:eastAsia="Times New Roman" w:hAnsi="Times New Roman" w:cs="Times New Roman"/>
          <w:color w:val="000000"/>
          <w:kern w:val="2"/>
          <w:sz w:val="24"/>
          <w:szCs w:val="24"/>
          <w:lang w:val="sq-AL"/>
          <w14:ligatures w14:val="standardContextual"/>
        </w:rPr>
        <w:t>;</w:t>
      </w:r>
    </w:p>
    <w:p w14:paraId="1C1CA4D8" w14:textId="2799C015" w:rsidR="00F46E3A" w:rsidRPr="00B3421D" w:rsidRDefault="00DF07C7" w:rsidP="00947B7A">
      <w:pPr>
        <w:pStyle w:val="ListParagraph"/>
        <w:numPr>
          <w:ilvl w:val="0"/>
          <w:numId w:val="6"/>
        </w:numPr>
        <w:tabs>
          <w:tab w:val="left" w:pos="540"/>
        </w:tabs>
        <w:spacing w:after="528" w:line="255" w:lineRule="auto"/>
        <w:ind w:left="540" w:right="5" w:hanging="450"/>
        <w:jc w:val="both"/>
        <w:rPr>
          <w:rFonts w:ascii="Times New Roman" w:eastAsia="Times New Roman" w:hAnsi="Times New Roman"/>
          <w:color w:val="000000"/>
          <w:kern w:val="2"/>
          <w:sz w:val="24"/>
          <w:szCs w:val="24"/>
          <w14:ligatures w14:val="standardContextual"/>
        </w:rPr>
      </w:pPr>
      <w:r w:rsidRPr="00F46E3A">
        <w:rPr>
          <w:rFonts w:ascii="Times New Roman" w:eastAsia="Times New Roman" w:hAnsi="Times New Roman"/>
          <w:color w:val="000000"/>
          <w:kern w:val="2"/>
          <w:sz w:val="24"/>
          <w:szCs w:val="24"/>
          <w14:ligatures w14:val="standardContextual"/>
        </w:rPr>
        <w:t>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rast se Komisioneri nuk v</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l</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vizje Rregullat</w:t>
      </w:r>
      <w:r w:rsidR="001C60F6" w:rsidRPr="00F46E3A">
        <w:rPr>
          <w:rFonts w:ascii="Times New Roman" w:eastAsia="Times New Roman" w:hAnsi="Times New Roman"/>
          <w:color w:val="000000"/>
          <w:kern w:val="2"/>
          <w:sz w:val="24"/>
          <w:szCs w:val="24"/>
          <w14:ligatures w14:val="standardContextual"/>
        </w:rPr>
        <w:t xml:space="preserve">orin </w:t>
      </w:r>
      <w:r w:rsidRPr="00F46E3A">
        <w:rPr>
          <w:rFonts w:ascii="Times New Roman" w:eastAsia="Times New Roman" w:hAnsi="Times New Roman"/>
          <w:color w:val="000000"/>
          <w:kern w:val="2"/>
          <w:sz w:val="24"/>
          <w:szCs w:val="24"/>
          <w14:ligatures w14:val="standardContextual"/>
        </w:rPr>
        <w:t xml:space="preserve">kur ka </w:t>
      </w:r>
      <w:r w:rsidR="001C60F6" w:rsidRPr="00F46E3A">
        <w:rPr>
          <w:rFonts w:ascii="Times New Roman" w:eastAsia="Times New Roman" w:hAnsi="Times New Roman"/>
          <w:color w:val="000000"/>
          <w:kern w:val="2"/>
          <w:sz w:val="24"/>
          <w:szCs w:val="24"/>
          <w14:ligatures w14:val="standardContextual"/>
        </w:rPr>
        <w:t>çë</w:t>
      </w:r>
      <w:r w:rsidRPr="00F46E3A">
        <w:rPr>
          <w:rFonts w:ascii="Times New Roman" w:eastAsia="Times New Roman" w:hAnsi="Times New Roman"/>
          <w:color w:val="000000"/>
          <w:kern w:val="2"/>
          <w:sz w:val="24"/>
          <w:szCs w:val="24"/>
          <w14:ligatures w14:val="standardContextual"/>
        </w:rPr>
        <w:t>shtje 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kompetenc</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s s</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tij, at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her</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Rregullatori vet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mblidhet me k</w:t>
      </w:r>
      <w:r w:rsidR="001C60F6" w:rsidRPr="00F46E3A">
        <w:rPr>
          <w:rFonts w:ascii="Times New Roman" w:eastAsia="Times New Roman" w:hAnsi="Times New Roman"/>
          <w:color w:val="000000"/>
          <w:kern w:val="2"/>
          <w:sz w:val="24"/>
          <w:szCs w:val="24"/>
          <w14:ligatures w14:val="standardContextual"/>
        </w:rPr>
        <w:t>ërke</w:t>
      </w:r>
      <w:r w:rsidRPr="00F46E3A">
        <w:rPr>
          <w:rFonts w:ascii="Times New Roman" w:eastAsia="Times New Roman" w:hAnsi="Times New Roman"/>
          <w:color w:val="000000"/>
          <w:kern w:val="2"/>
          <w:sz w:val="24"/>
          <w:szCs w:val="24"/>
          <w14:ligatures w14:val="standardContextual"/>
        </w:rPr>
        <w:t>s</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w:t>
      </w:r>
      <w:r w:rsidR="001C60F6" w:rsidRPr="00F46E3A">
        <w:rPr>
          <w:rFonts w:ascii="Times New Roman" w:eastAsia="Times New Roman" w:hAnsi="Times New Roman"/>
          <w:color w:val="000000"/>
          <w:kern w:val="2"/>
          <w:sz w:val="24"/>
          <w:szCs w:val="24"/>
          <w14:ligatures w14:val="standardContextual"/>
        </w:rPr>
        <w:t>ç</w:t>
      </w:r>
      <w:r w:rsidRPr="00F46E3A">
        <w:rPr>
          <w:rFonts w:ascii="Times New Roman" w:eastAsia="Times New Roman" w:hAnsi="Times New Roman"/>
          <w:color w:val="000000"/>
          <w:kern w:val="2"/>
          <w:sz w:val="24"/>
          <w:szCs w:val="24"/>
          <w14:ligatures w14:val="standardContextual"/>
        </w:rPr>
        <w:t>do an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tari. 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k</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to raste Kryetari i Rregullatorit ka detyrimin 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th</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rras</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mbledhjen, 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caktoj</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dit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n dhe or</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n e zhvillimit 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saj 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p</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rputhje me afatet e parashikuara 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paragrafin 2 shkronja "c" t</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 xml:space="preserve"> k</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tij neni. 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se Kryetari i Rregullatorit nuk p</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rmbush detyrimin e m</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sip</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rm, mbledhja thirret dhe drejtohet nga an</w:t>
      </w:r>
      <w:r w:rsidR="001C60F6" w:rsidRPr="00F46E3A">
        <w:rPr>
          <w:rFonts w:ascii="Times New Roman" w:eastAsia="Times New Roman" w:hAnsi="Times New Roman"/>
          <w:color w:val="000000"/>
          <w:kern w:val="2"/>
          <w:sz w:val="24"/>
          <w:szCs w:val="24"/>
          <w14:ligatures w14:val="standardContextual"/>
        </w:rPr>
        <w:t>ë</w:t>
      </w:r>
      <w:r w:rsidRPr="00F46E3A">
        <w:rPr>
          <w:rFonts w:ascii="Times New Roman" w:eastAsia="Times New Roman" w:hAnsi="Times New Roman"/>
          <w:color w:val="000000"/>
          <w:kern w:val="2"/>
          <w:sz w:val="24"/>
          <w:szCs w:val="24"/>
          <w14:ligatures w14:val="standardContextual"/>
        </w:rPr>
        <w:t>tari propozues.</w:t>
      </w:r>
    </w:p>
    <w:p w14:paraId="37B52A96" w14:textId="77777777" w:rsidR="007765CF" w:rsidRPr="007765CF" w:rsidRDefault="007765CF" w:rsidP="007765CF">
      <w:pPr>
        <w:spacing w:after="1"/>
        <w:ind w:left="977" w:right="657" w:hanging="10"/>
        <w:jc w:val="center"/>
        <w:rPr>
          <w:rFonts w:ascii="Times New Roman" w:eastAsia="Times New Roman" w:hAnsi="Times New Roman" w:cs="Times New Roman"/>
          <w:b/>
          <w:bCs/>
          <w:color w:val="000000"/>
          <w:kern w:val="2"/>
          <w:sz w:val="24"/>
          <w:szCs w:val="24"/>
          <w:lang w:val="it-IT"/>
          <w14:ligatures w14:val="standardContextual"/>
        </w:rPr>
      </w:pPr>
      <w:r w:rsidRPr="007765CF">
        <w:rPr>
          <w:rFonts w:ascii="Times New Roman" w:eastAsia="Times New Roman" w:hAnsi="Times New Roman" w:cs="Times New Roman"/>
          <w:b/>
          <w:bCs/>
          <w:color w:val="000000"/>
          <w:kern w:val="2"/>
          <w:sz w:val="24"/>
          <w:szCs w:val="24"/>
          <w:lang w:val="it-IT"/>
          <w14:ligatures w14:val="standardContextual"/>
        </w:rPr>
        <w:t>Neni 6</w:t>
      </w:r>
    </w:p>
    <w:p w14:paraId="3C2F9C53" w14:textId="2A9D4A7E" w:rsidR="007765CF" w:rsidRPr="007765CF" w:rsidRDefault="007765CF" w:rsidP="007765CF">
      <w:pPr>
        <w:spacing w:after="201" w:line="253" w:lineRule="auto"/>
        <w:ind w:left="547" w:right="232" w:hanging="10"/>
        <w:jc w:val="center"/>
        <w:rPr>
          <w:rFonts w:ascii="Times New Roman" w:eastAsia="Times New Roman" w:hAnsi="Times New Roman" w:cs="Times New Roman"/>
          <w:b/>
          <w:bCs/>
          <w:color w:val="000000"/>
          <w:kern w:val="2"/>
          <w:sz w:val="24"/>
          <w:szCs w:val="24"/>
          <w:lang w:val="it-IT"/>
          <w14:ligatures w14:val="standardContextual"/>
        </w:rPr>
      </w:pPr>
      <w:r w:rsidRPr="007765CF">
        <w:rPr>
          <w:rFonts w:ascii="Times New Roman" w:eastAsia="Times New Roman" w:hAnsi="Times New Roman" w:cs="Times New Roman"/>
          <w:b/>
          <w:bCs/>
          <w:color w:val="000000"/>
          <w:kern w:val="2"/>
          <w:sz w:val="24"/>
          <w:szCs w:val="24"/>
          <w:lang w:val="it-IT"/>
          <w14:ligatures w14:val="standardContextual"/>
        </w:rPr>
        <w:t>Detyrat e Kryetarit dhe an</w:t>
      </w:r>
      <w:r>
        <w:rPr>
          <w:rFonts w:ascii="Times New Roman" w:eastAsia="Times New Roman" w:hAnsi="Times New Roman" w:cs="Times New Roman"/>
          <w:b/>
          <w:bCs/>
          <w:color w:val="000000"/>
          <w:kern w:val="2"/>
          <w:sz w:val="24"/>
          <w:szCs w:val="24"/>
          <w:lang w:val="it-IT"/>
          <w14:ligatures w14:val="standardContextual"/>
        </w:rPr>
        <w:t>ë</w:t>
      </w:r>
      <w:r w:rsidRPr="007765CF">
        <w:rPr>
          <w:rFonts w:ascii="Times New Roman" w:eastAsia="Times New Roman" w:hAnsi="Times New Roman" w:cs="Times New Roman"/>
          <w:b/>
          <w:bCs/>
          <w:color w:val="000000"/>
          <w:kern w:val="2"/>
          <w:sz w:val="24"/>
          <w:szCs w:val="24"/>
          <w:lang w:val="it-IT"/>
          <w14:ligatures w14:val="standardContextual"/>
        </w:rPr>
        <w:t>tar</w:t>
      </w:r>
      <w:r>
        <w:rPr>
          <w:rFonts w:ascii="Times New Roman" w:eastAsia="Times New Roman" w:hAnsi="Times New Roman" w:cs="Times New Roman"/>
          <w:b/>
          <w:bCs/>
          <w:color w:val="000000"/>
          <w:kern w:val="2"/>
          <w:sz w:val="24"/>
          <w:szCs w:val="24"/>
          <w:lang w:val="it-IT"/>
          <w14:ligatures w14:val="standardContextual"/>
        </w:rPr>
        <w:t>ë</w:t>
      </w:r>
      <w:r w:rsidRPr="007765CF">
        <w:rPr>
          <w:rFonts w:ascii="Times New Roman" w:eastAsia="Times New Roman" w:hAnsi="Times New Roman" w:cs="Times New Roman"/>
          <w:b/>
          <w:bCs/>
          <w:color w:val="000000"/>
          <w:kern w:val="2"/>
          <w:sz w:val="24"/>
          <w:szCs w:val="24"/>
          <w:lang w:val="it-IT"/>
          <w14:ligatures w14:val="standardContextual"/>
        </w:rPr>
        <w:t>ve t</w:t>
      </w:r>
      <w:r>
        <w:rPr>
          <w:rFonts w:ascii="Times New Roman" w:eastAsia="Times New Roman" w:hAnsi="Times New Roman" w:cs="Times New Roman"/>
          <w:b/>
          <w:bCs/>
          <w:color w:val="000000"/>
          <w:kern w:val="2"/>
          <w:sz w:val="24"/>
          <w:szCs w:val="24"/>
          <w:lang w:val="it-IT"/>
          <w14:ligatures w14:val="standardContextual"/>
        </w:rPr>
        <w:t>ë</w:t>
      </w:r>
      <w:r w:rsidRPr="007765CF">
        <w:rPr>
          <w:rFonts w:ascii="Times New Roman" w:eastAsia="Times New Roman" w:hAnsi="Times New Roman" w:cs="Times New Roman"/>
          <w:b/>
          <w:bCs/>
          <w:color w:val="000000"/>
          <w:kern w:val="2"/>
          <w:sz w:val="24"/>
          <w:szCs w:val="24"/>
          <w:lang w:val="it-IT"/>
          <w14:ligatures w14:val="standardContextual"/>
        </w:rPr>
        <w:t xml:space="preserve"> Komisionit Rregullator</w:t>
      </w:r>
    </w:p>
    <w:p w14:paraId="098D0235" w14:textId="3D44F6D7" w:rsidR="007765CF" w:rsidRPr="007765CF" w:rsidRDefault="007765CF" w:rsidP="007765CF">
      <w:pPr>
        <w:spacing w:after="211" w:line="255" w:lineRule="auto"/>
        <w:ind w:left="351" w:right="5"/>
        <w:jc w:val="both"/>
        <w:rPr>
          <w:rFonts w:ascii="Times New Roman" w:eastAsia="Times New Roman" w:hAnsi="Times New Roman" w:cs="Times New Roman"/>
          <w:color w:val="000000"/>
          <w:kern w:val="2"/>
          <w:sz w:val="24"/>
          <w:szCs w:val="24"/>
          <w:lang w:val="it-IT"/>
          <w14:ligatures w14:val="standardContextual"/>
        </w:rPr>
      </w:pPr>
      <w:r w:rsidRPr="007765CF">
        <w:rPr>
          <w:rFonts w:ascii="Times New Roman" w:eastAsia="Times New Roman" w:hAnsi="Times New Roman" w:cs="Times New Roman"/>
          <w:color w:val="000000"/>
          <w:kern w:val="2"/>
          <w:sz w:val="24"/>
          <w:szCs w:val="24"/>
          <w:lang w:val="it-IT"/>
          <w14:ligatures w14:val="standardContextual"/>
        </w:rPr>
        <w:t>Kryetari dhe An</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tar</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t e Komisionit Rregullator, duhet:</w:t>
      </w:r>
    </w:p>
    <w:p w14:paraId="019A6DDF" w14:textId="5149DD4C" w:rsidR="007765CF" w:rsidRPr="007765CF" w:rsidRDefault="007765CF" w:rsidP="007765CF">
      <w:pPr>
        <w:spacing w:after="5" w:line="255" w:lineRule="auto"/>
        <w:ind w:left="768" w:right="5" w:hanging="351"/>
        <w:jc w:val="both"/>
        <w:rPr>
          <w:rFonts w:ascii="Times New Roman" w:eastAsia="Times New Roman" w:hAnsi="Times New Roman" w:cs="Times New Roman"/>
          <w:color w:val="000000"/>
          <w:kern w:val="2"/>
          <w:sz w:val="24"/>
          <w:szCs w:val="24"/>
          <w:lang w:val="it-IT"/>
          <w14:ligatures w14:val="standardContextual"/>
        </w:rPr>
      </w:pPr>
      <w:r w:rsidRPr="007765CF">
        <w:rPr>
          <w:rFonts w:ascii="Times New Roman" w:eastAsia="Times New Roman" w:hAnsi="Times New Roman" w:cs="Times New Roman"/>
          <w:noProof/>
          <w:color w:val="000000"/>
          <w:kern w:val="2"/>
          <w:sz w:val="24"/>
          <w:szCs w:val="24"/>
          <w14:ligatures w14:val="standardContextual"/>
        </w:rPr>
        <w:drawing>
          <wp:inline distT="0" distB="0" distL="0" distR="0" wp14:anchorId="680D8A9C" wp14:editId="6A8B81B6">
            <wp:extent cx="3232" cy="6463"/>
            <wp:effectExtent l="0" t="0" r="0" b="0"/>
            <wp:docPr id="13089" name="Picture 13089"/>
            <wp:cNvGraphicFramePr/>
            <a:graphic xmlns:a="http://schemas.openxmlformats.org/drawingml/2006/main">
              <a:graphicData uri="http://schemas.openxmlformats.org/drawingml/2006/picture">
                <pic:pic xmlns:pic="http://schemas.openxmlformats.org/drawingml/2006/picture">
                  <pic:nvPicPr>
                    <pic:cNvPr id="13089" name="Picture 13089"/>
                    <pic:cNvPicPr/>
                  </pic:nvPicPr>
                  <pic:blipFill>
                    <a:blip r:embed="rId40"/>
                    <a:stretch>
                      <a:fillRect/>
                    </a:stretch>
                  </pic:blipFill>
                  <pic:spPr>
                    <a:xfrm>
                      <a:off x="0" y="0"/>
                      <a:ext cx="3232" cy="6463"/>
                    </a:xfrm>
                    <a:prstGeom prst="rect">
                      <a:avLst/>
                    </a:prstGeom>
                  </pic:spPr>
                </pic:pic>
              </a:graphicData>
            </a:graphic>
          </wp:inline>
        </w:drawing>
      </w:r>
      <w:r w:rsidRPr="007765CF">
        <w:rPr>
          <w:rFonts w:ascii="Times New Roman" w:eastAsia="Times New Roman" w:hAnsi="Times New Roman" w:cs="Times New Roman"/>
          <w:color w:val="000000"/>
          <w:kern w:val="2"/>
          <w:sz w:val="24"/>
          <w:szCs w:val="24"/>
          <w:lang w:val="it-IT"/>
          <w14:ligatures w14:val="standardContextual"/>
        </w:rPr>
        <w:t>a. T</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mos ushtrojn</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nj</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koh</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sisht detyra te tjera brenda organeve, institucioneve apo enteve, </w:t>
      </w:r>
      <w:r w:rsidRPr="007765CF">
        <w:rPr>
          <w:rFonts w:ascii="Times New Roman" w:eastAsia="Times New Roman" w:hAnsi="Times New Roman" w:cs="Times New Roman"/>
          <w:noProof/>
          <w:color w:val="000000"/>
          <w:kern w:val="2"/>
          <w:sz w:val="24"/>
          <w:szCs w:val="24"/>
          <w14:ligatures w14:val="standardContextual"/>
        </w:rPr>
        <w:drawing>
          <wp:inline distT="0" distB="0" distL="0" distR="0" wp14:anchorId="04FC0F05" wp14:editId="54D8D582">
            <wp:extent cx="3232" cy="16159"/>
            <wp:effectExtent l="0" t="0" r="0" b="0"/>
            <wp:docPr id="69368" name="Picture 69368"/>
            <wp:cNvGraphicFramePr/>
            <a:graphic xmlns:a="http://schemas.openxmlformats.org/drawingml/2006/main">
              <a:graphicData uri="http://schemas.openxmlformats.org/drawingml/2006/picture">
                <pic:pic xmlns:pic="http://schemas.openxmlformats.org/drawingml/2006/picture">
                  <pic:nvPicPr>
                    <pic:cNvPr id="69368" name="Picture 69368"/>
                    <pic:cNvPicPr/>
                  </pic:nvPicPr>
                  <pic:blipFill>
                    <a:blip r:embed="rId41"/>
                    <a:stretch>
                      <a:fillRect/>
                    </a:stretch>
                  </pic:blipFill>
                  <pic:spPr>
                    <a:xfrm>
                      <a:off x="0" y="0"/>
                      <a:ext cx="3232" cy="16159"/>
                    </a:xfrm>
                    <a:prstGeom prst="rect">
                      <a:avLst/>
                    </a:prstGeom>
                  </pic:spPr>
                </pic:pic>
              </a:graphicData>
            </a:graphic>
          </wp:inline>
        </w:drawing>
      </w:r>
      <w:r w:rsidRPr="007765CF">
        <w:rPr>
          <w:rFonts w:ascii="Times New Roman" w:eastAsia="Times New Roman" w:hAnsi="Times New Roman" w:cs="Times New Roman"/>
          <w:color w:val="000000"/>
          <w:kern w:val="2"/>
          <w:sz w:val="24"/>
          <w:szCs w:val="24"/>
          <w:lang w:val="it-IT"/>
          <w14:ligatures w14:val="standardContextual"/>
        </w:rPr>
        <w:t>pjes</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e pushtetit ekzekutiv;</w:t>
      </w:r>
    </w:p>
    <w:p w14:paraId="707C9D8D" w14:textId="4363A02F" w:rsidR="00B3421D" w:rsidRPr="007765CF" w:rsidRDefault="007765CF" w:rsidP="009B79DA">
      <w:pPr>
        <w:spacing w:after="494" w:line="255" w:lineRule="auto"/>
        <w:ind w:left="769" w:right="5" w:hanging="331"/>
        <w:jc w:val="both"/>
        <w:rPr>
          <w:rFonts w:ascii="Times New Roman" w:eastAsia="Times New Roman" w:hAnsi="Times New Roman" w:cs="Times New Roman"/>
          <w:color w:val="000000"/>
          <w:kern w:val="2"/>
          <w:sz w:val="24"/>
          <w:szCs w:val="24"/>
          <w:lang w:val="it-IT"/>
          <w14:ligatures w14:val="standardContextual"/>
        </w:rPr>
      </w:pPr>
      <w:r w:rsidRPr="007765CF">
        <w:rPr>
          <w:rFonts w:ascii="Times New Roman" w:eastAsia="Times New Roman" w:hAnsi="Times New Roman" w:cs="Times New Roman"/>
          <w:color w:val="000000"/>
          <w:kern w:val="2"/>
          <w:sz w:val="24"/>
          <w:szCs w:val="24"/>
          <w:lang w:val="it-IT"/>
          <w14:ligatures w14:val="standardContextual"/>
        </w:rPr>
        <w:t>b. T</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zbatojn</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dhe t</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respektojn</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normat e njohura dhe t</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g</w:t>
      </w:r>
      <w:r>
        <w:rPr>
          <w:rFonts w:ascii="Times New Roman" w:eastAsia="Times New Roman" w:hAnsi="Times New Roman" w:cs="Times New Roman"/>
          <w:color w:val="000000"/>
          <w:kern w:val="2"/>
          <w:sz w:val="24"/>
          <w:szCs w:val="24"/>
          <w:lang w:val="it-IT"/>
          <w14:ligatures w14:val="standardContextual"/>
        </w:rPr>
        <w:t>j</w:t>
      </w:r>
      <w:r w:rsidRPr="007765CF">
        <w:rPr>
          <w:rFonts w:ascii="Times New Roman" w:eastAsia="Times New Roman" w:hAnsi="Times New Roman" w:cs="Times New Roman"/>
          <w:color w:val="000000"/>
          <w:kern w:val="2"/>
          <w:sz w:val="24"/>
          <w:szCs w:val="24"/>
          <w:lang w:val="it-IT"/>
          <w14:ligatures w14:val="standardContextual"/>
        </w:rPr>
        <w:t>ith</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pranuara t</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etik</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s n</w:t>
      </w:r>
      <w:r>
        <w:rPr>
          <w:rFonts w:ascii="Times New Roman" w:eastAsia="Times New Roman" w:hAnsi="Times New Roman" w:cs="Times New Roman"/>
          <w:color w:val="000000"/>
          <w:kern w:val="2"/>
          <w:sz w:val="24"/>
          <w:szCs w:val="24"/>
          <w:lang w:val="it-IT"/>
          <w14:ligatures w14:val="standardContextual"/>
        </w:rPr>
        <w:t>ë</w:t>
      </w:r>
      <w:r w:rsidRPr="007765CF">
        <w:rPr>
          <w:rFonts w:ascii="Times New Roman" w:eastAsia="Times New Roman" w:hAnsi="Times New Roman" w:cs="Times New Roman"/>
          <w:color w:val="000000"/>
          <w:kern w:val="2"/>
          <w:sz w:val="24"/>
          <w:szCs w:val="24"/>
          <w:lang w:val="it-IT"/>
          <w14:ligatures w14:val="standardContextual"/>
        </w:rPr>
        <w:t xml:space="preserve"> komunikim dhe sjellje</w:t>
      </w:r>
      <w:r>
        <w:rPr>
          <w:rFonts w:ascii="Times New Roman" w:eastAsia="Times New Roman" w:hAnsi="Times New Roman" w:cs="Times New Roman"/>
          <w:color w:val="000000"/>
          <w:kern w:val="2"/>
          <w:sz w:val="24"/>
          <w:szCs w:val="24"/>
          <w:lang w:val="it-IT"/>
          <w14:ligatures w14:val="standardContextual"/>
        </w:rPr>
        <w:t>.</w:t>
      </w:r>
    </w:p>
    <w:p w14:paraId="46098236" w14:textId="77777777" w:rsidR="007765CF" w:rsidRPr="007765CF" w:rsidRDefault="007765CF" w:rsidP="007765CF">
      <w:pPr>
        <w:spacing w:after="6" w:line="253" w:lineRule="auto"/>
        <w:ind w:left="547" w:right="242" w:hanging="10"/>
        <w:jc w:val="center"/>
        <w:rPr>
          <w:rFonts w:ascii="Times New Roman" w:eastAsia="Times New Roman" w:hAnsi="Times New Roman" w:cs="Times New Roman"/>
          <w:b/>
          <w:bCs/>
          <w:color w:val="000000"/>
          <w:kern w:val="2"/>
          <w:szCs w:val="24"/>
          <w:lang w:val="it-IT"/>
          <w14:ligatures w14:val="standardContextual"/>
        </w:rPr>
      </w:pPr>
      <w:r w:rsidRPr="007765CF">
        <w:rPr>
          <w:rFonts w:ascii="Times New Roman" w:eastAsia="Times New Roman" w:hAnsi="Times New Roman" w:cs="Times New Roman"/>
          <w:b/>
          <w:bCs/>
          <w:color w:val="000000"/>
          <w:kern w:val="2"/>
          <w:sz w:val="24"/>
          <w:szCs w:val="24"/>
          <w:lang w:val="it-IT"/>
          <w14:ligatures w14:val="standardContextual"/>
        </w:rPr>
        <w:t>Neni 7</w:t>
      </w:r>
    </w:p>
    <w:p w14:paraId="66FDC841" w14:textId="19088EB3" w:rsidR="00ED53FB" w:rsidRPr="00F46E3A" w:rsidRDefault="007765CF" w:rsidP="0081464C">
      <w:pPr>
        <w:tabs>
          <w:tab w:val="left" w:pos="540"/>
        </w:tabs>
        <w:spacing w:after="200" w:line="253" w:lineRule="auto"/>
        <w:ind w:left="547" w:right="247" w:hanging="10"/>
        <w:jc w:val="center"/>
        <w:rPr>
          <w:rFonts w:ascii="Times New Roman" w:eastAsia="Times New Roman" w:hAnsi="Times New Roman" w:cs="Times New Roman"/>
          <w:color w:val="000000"/>
          <w:kern w:val="2"/>
          <w:sz w:val="24"/>
          <w:szCs w:val="24"/>
          <w:lang w:val="it-IT"/>
          <w14:ligatures w14:val="standardContextual"/>
        </w:rPr>
      </w:pPr>
      <w:r w:rsidRPr="007765CF">
        <w:rPr>
          <w:rFonts w:ascii="Times New Roman" w:eastAsia="Times New Roman" w:hAnsi="Times New Roman" w:cs="Times New Roman"/>
          <w:b/>
          <w:bCs/>
          <w:color w:val="000000"/>
          <w:kern w:val="2"/>
          <w:sz w:val="24"/>
          <w:szCs w:val="24"/>
          <w:lang w:val="it-IT"/>
          <w14:ligatures w14:val="standardContextual"/>
        </w:rPr>
        <w:t>Administrata e KQZ-s</w:t>
      </w:r>
      <w:r>
        <w:rPr>
          <w:rFonts w:ascii="Times New Roman" w:eastAsia="Times New Roman" w:hAnsi="Times New Roman" w:cs="Times New Roman"/>
          <w:b/>
          <w:bCs/>
          <w:color w:val="000000"/>
          <w:kern w:val="2"/>
          <w:sz w:val="24"/>
          <w:szCs w:val="24"/>
          <w:lang w:val="it-IT"/>
          <w14:ligatures w14:val="standardContextual"/>
        </w:rPr>
        <w:t>ë</w:t>
      </w:r>
      <w:r w:rsidR="0081464C">
        <w:rPr>
          <w:rFonts w:ascii="Times New Roman" w:eastAsia="Times New Roman" w:hAnsi="Times New Roman" w:cs="Times New Roman"/>
          <w:b/>
          <w:bCs/>
          <w:color w:val="000000"/>
          <w:kern w:val="2"/>
          <w:sz w:val="24"/>
          <w:szCs w:val="24"/>
          <w:lang w:val="it-IT"/>
          <w14:ligatures w14:val="standardContextual"/>
        </w:rPr>
        <w:t xml:space="preserve">                                                                                                           </w:t>
      </w:r>
      <w:bookmarkStart w:id="4" w:name="_Hlk219380439"/>
      <w:r w:rsidR="00ED53FB" w:rsidRPr="00F46E3A">
        <w:rPr>
          <w:rFonts w:ascii="Times New Roman" w:eastAsia="Times New Roman" w:hAnsi="Times New Roman" w:cs="Times New Roman"/>
          <w:i/>
          <w:iCs/>
          <w:spacing w:val="-1"/>
          <w:lang w:val="sq-AL" w:eastAsia="en-GB"/>
        </w:rPr>
        <w:t>(Ndryshuar me vendimin nr. 1, dat</w:t>
      </w:r>
      <w:r w:rsidR="00094689" w:rsidRPr="00F46E3A">
        <w:rPr>
          <w:rFonts w:ascii="Times New Roman" w:eastAsia="Times New Roman" w:hAnsi="Times New Roman" w:cs="Times New Roman"/>
          <w:i/>
          <w:iCs/>
          <w:spacing w:val="-1"/>
          <w:lang w:val="sq-AL" w:eastAsia="en-GB"/>
        </w:rPr>
        <w:t>ë</w:t>
      </w:r>
      <w:r w:rsidR="00ED53FB" w:rsidRPr="00F46E3A">
        <w:rPr>
          <w:rFonts w:ascii="Times New Roman" w:eastAsia="Times New Roman" w:hAnsi="Times New Roman" w:cs="Times New Roman"/>
          <w:i/>
          <w:iCs/>
          <w:spacing w:val="-1"/>
          <w:lang w:val="sq-AL" w:eastAsia="en-GB"/>
        </w:rPr>
        <w:t xml:space="preserve"> 14.1.2026)</w:t>
      </w:r>
    </w:p>
    <w:bookmarkEnd w:id="4"/>
    <w:p w14:paraId="277A0CB1" w14:textId="2142332E" w:rsidR="007765CF" w:rsidRPr="007765CF" w:rsidRDefault="007765CF" w:rsidP="0081464C">
      <w:pPr>
        <w:tabs>
          <w:tab w:val="left" w:pos="540"/>
          <w:tab w:val="left" w:pos="720"/>
        </w:tabs>
        <w:spacing w:after="528" w:line="255" w:lineRule="auto"/>
        <w:ind w:left="360" w:right="5"/>
        <w:jc w:val="both"/>
        <w:rPr>
          <w:rFonts w:ascii="Times New Roman" w:eastAsia="Times New Roman" w:hAnsi="Times New Roman"/>
          <w:color w:val="000000"/>
          <w:kern w:val="2"/>
          <w:sz w:val="24"/>
          <w:szCs w:val="24"/>
          <w:lang w:val="it-IT"/>
          <w14:ligatures w14:val="standardContextual"/>
        </w:rPr>
      </w:pPr>
      <w:r w:rsidRPr="007765CF">
        <w:rPr>
          <w:rFonts w:ascii="Times New Roman" w:eastAsia="Times New Roman" w:hAnsi="Times New Roman" w:cs="Times New Roman"/>
          <w:color w:val="000000"/>
          <w:kern w:val="2"/>
          <w:szCs w:val="24"/>
          <w:lang w:val="sq-AL"/>
          <w14:ligatures w14:val="standardContextual"/>
        </w:rPr>
        <w:t>Për funksionimin dhe përmbushjen e detyrave që burojnë nga Kodi Zgjedhor, kryetari dhe çdo anëtar i Komisionit Rregullator mbështetet dhe asistohet nga administrata e KQZ</w:t>
      </w:r>
      <w:r w:rsidR="0081464C">
        <w:rPr>
          <w:rFonts w:ascii="Times New Roman" w:eastAsia="Times New Roman" w:hAnsi="Times New Roman" w:cs="Times New Roman"/>
          <w:color w:val="000000"/>
          <w:kern w:val="2"/>
          <w:szCs w:val="24"/>
          <w:lang w:val="sq-AL"/>
          <w14:ligatures w14:val="standardContextual"/>
        </w:rPr>
        <w:t>.</w:t>
      </w:r>
    </w:p>
    <w:p w14:paraId="45975380" w14:textId="3DA92C99" w:rsidR="0026492B" w:rsidRPr="0026492B" w:rsidRDefault="0026492B" w:rsidP="0026492B">
      <w:pPr>
        <w:spacing w:after="6" w:line="253" w:lineRule="auto"/>
        <w:ind w:left="547" w:right="257" w:hanging="10"/>
        <w:jc w:val="center"/>
        <w:rPr>
          <w:rFonts w:ascii="Times New Roman" w:eastAsia="Times New Roman" w:hAnsi="Times New Roman" w:cs="Times New Roman"/>
          <w:b/>
          <w:bCs/>
          <w:color w:val="000000"/>
          <w:kern w:val="2"/>
          <w:szCs w:val="24"/>
          <w:lang w:val="it-IT"/>
          <w14:ligatures w14:val="standardContextual"/>
        </w:rPr>
      </w:pPr>
      <w:r w:rsidRPr="0026492B">
        <w:rPr>
          <w:rFonts w:ascii="Times New Roman" w:eastAsia="Times New Roman" w:hAnsi="Times New Roman" w:cs="Times New Roman"/>
          <w:b/>
          <w:bCs/>
          <w:color w:val="000000"/>
          <w:kern w:val="2"/>
          <w:sz w:val="24"/>
          <w:szCs w:val="24"/>
          <w:lang w:val="it-IT"/>
          <w14:ligatures w14:val="standardContextual"/>
        </w:rPr>
        <w:t>KREU III</w:t>
      </w:r>
    </w:p>
    <w:p w14:paraId="596B27D8" w14:textId="77777777" w:rsidR="0026492B" w:rsidRPr="0026492B" w:rsidRDefault="0026492B" w:rsidP="0026492B">
      <w:pPr>
        <w:spacing w:after="237" w:line="253" w:lineRule="auto"/>
        <w:ind w:left="547" w:right="257" w:hanging="10"/>
        <w:jc w:val="center"/>
        <w:rPr>
          <w:rFonts w:ascii="Times New Roman" w:eastAsia="Times New Roman" w:hAnsi="Times New Roman" w:cs="Times New Roman"/>
          <w:b/>
          <w:bCs/>
          <w:color w:val="000000"/>
          <w:kern w:val="2"/>
          <w:szCs w:val="24"/>
          <w:lang w:val="it-IT"/>
          <w14:ligatures w14:val="standardContextual"/>
        </w:rPr>
      </w:pPr>
      <w:r w:rsidRPr="0026492B">
        <w:rPr>
          <w:rFonts w:ascii="Times New Roman" w:eastAsia="Times New Roman" w:hAnsi="Times New Roman" w:cs="Times New Roman"/>
          <w:b/>
          <w:bCs/>
          <w:color w:val="000000"/>
          <w:kern w:val="2"/>
          <w:sz w:val="24"/>
          <w:szCs w:val="24"/>
          <w:lang w:val="it-IT"/>
          <w14:ligatures w14:val="standardContextual"/>
        </w:rPr>
        <w:t>Përfaqësuesit e subjekteve zgjedhore</w:t>
      </w:r>
    </w:p>
    <w:p w14:paraId="7EE47B35" w14:textId="77777777" w:rsidR="0026492B" w:rsidRPr="0026492B" w:rsidRDefault="0026492B" w:rsidP="0026492B">
      <w:pPr>
        <w:spacing w:after="1"/>
        <w:ind w:left="977" w:right="687" w:hanging="10"/>
        <w:jc w:val="center"/>
        <w:rPr>
          <w:rFonts w:ascii="Times New Roman" w:eastAsia="Times New Roman" w:hAnsi="Times New Roman" w:cs="Times New Roman"/>
          <w:b/>
          <w:bCs/>
          <w:color w:val="000000"/>
          <w:kern w:val="2"/>
          <w:szCs w:val="24"/>
          <w:lang w:val="it-IT"/>
          <w14:ligatures w14:val="standardContextual"/>
        </w:rPr>
      </w:pPr>
      <w:r w:rsidRPr="0026492B">
        <w:rPr>
          <w:rFonts w:ascii="Times New Roman" w:eastAsia="Times New Roman" w:hAnsi="Times New Roman" w:cs="Times New Roman"/>
          <w:b/>
          <w:bCs/>
          <w:color w:val="000000"/>
          <w:kern w:val="2"/>
          <w:szCs w:val="24"/>
          <w:lang w:val="it-IT"/>
          <w14:ligatures w14:val="standardContextual"/>
        </w:rPr>
        <w:t>Neni 8</w:t>
      </w:r>
    </w:p>
    <w:p w14:paraId="1E57961E" w14:textId="77777777" w:rsidR="0026492B" w:rsidRPr="0026492B" w:rsidRDefault="0026492B" w:rsidP="0026492B">
      <w:pPr>
        <w:spacing w:after="276" w:line="262" w:lineRule="auto"/>
        <w:ind w:left="1954" w:hanging="10"/>
        <w:jc w:val="both"/>
        <w:rPr>
          <w:rFonts w:ascii="Times New Roman" w:eastAsia="Times New Roman" w:hAnsi="Times New Roman" w:cs="Times New Roman"/>
          <w:b/>
          <w:bCs/>
          <w:color w:val="000000"/>
          <w:kern w:val="2"/>
          <w:szCs w:val="24"/>
          <w:lang w:val="it-IT"/>
          <w14:ligatures w14:val="standardContextual"/>
        </w:rPr>
      </w:pPr>
      <w:r w:rsidRPr="0026492B">
        <w:rPr>
          <w:rFonts w:ascii="Times New Roman" w:eastAsia="Times New Roman" w:hAnsi="Times New Roman" w:cs="Times New Roman"/>
          <w:b/>
          <w:bCs/>
          <w:color w:val="000000"/>
          <w:kern w:val="2"/>
          <w:sz w:val="24"/>
          <w:szCs w:val="24"/>
          <w:lang w:val="it-IT"/>
          <w14:ligatures w14:val="standardContextual"/>
        </w:rPr>
        <w:t>Regjistrimi në KOZ i përfaqësuesve të subjekteve zgjedhore</w:t>
      </w:r>
    </w:p>
    <w:p w14:paraId="2126CC1A" w14:textId="6A66EA65" w:rsidR="0026492B" w:rsidRPr="0026492B" w:rsidRDefault="0026492B" w:rsidP="0026492B">
      <w:pPr>
        <w:spacing w:after="5" w:line="255" w:lineRule="auto"/>
        <w:ind w:left="366" w:right="81" w:hanging="305"/>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Cs w:val="24"/>
          <w:lang w:val="it-IT"/>
          <w14:ligatures w14:val="standardContextual"/>
        </w:rPr>
        <w:lastRenderedPageBreak/>
        <w:t>1</w:t>
      </w:r>
      <w:r w:rsidRPr="0026492B">
        <w:rPr>
          <w:rFonts w:ascii="Times New Roman" w:eastAsia="Times New Roman" w:hAnsi="Times New Roman" w:cs="Times New Roman"/>
          <w:color w:val="000000"/>
          <w:kern w:val="2"/>
          <w:sz w:val="24"/>
          <w:szCs w:val="24"/>
          <w:lang w:val="it-IT"/>
          <w14:ligatures w14:val="standardContextual"/>
        </w:rPr>
        <w:t>.  Në përputhje me përcaktimet e bëra në nenin 26 të Kodit Zg</w:t>
      </w:r>
      <w:r>
        <w:rPr>
          <w:rFonts w:ascii="Times New Roman" w:eastAsia="Times New Roman" w:hAnsi="Times New Roman" w:cs="Times New Roman"/>
          <w:color w:val="000000"/>
          <w:kern w:val="2"/>
          <w:sz w:val="24"/>
          <w:szCs w:val="24"/>
          <w:lang w:val="it-IT"/>
          <w14:ligatures w14:val="standardContextual"/>
        </w:rPr>
        <w:t>j</w:t>
      </w:r>
      <w:r w:rsidRPr="0026492B">
        <w:rPr>
          <w:rFonts w:ascii="Times New Roman" w:eastAsia="Times New Roman" w:hAnsi="Times New Roman" w:cs="Times New Roman"/>
          <w:color w:val="000000"/>
          <w:kern w:val="2"/>
          <w:sz w:val="24"/>
          <w:szCs w:val="24"/>
          <w:lang w:val="it-IT"/>
          <w14:ligatures w14:val="standardContextual"/>
        </w:rPr>
        <w:t>edhor, pa</w:t>
      </w:r>
      <w:r>
        <w:rPr>
          <w:rFonts w:ascii="Times New Roman" w:eastAsia="Times New Roman" w:hAnsi="Times New Roman" w:cs="Times New Roman"/>
          <w:color w:val="000000"/>
          <w:kern w:val="2"/>
          <w:sz w:val="24"/>
          <w:szCs w:val="24"/>
          <w:lang w:val="it-IT"/>
          <w14:ligatures w14:val="standardContextual"/>
        </w:rPr>
        <w:t>r</w:t>
      </w:r>
      <w:r w:rsidRPr="0026492B">
        <w:rPr>
          <w:rFonts w:ascii="Times New Roman" w:eastAsia="Times New Roman" w:hAnsi="Times New Roman" w:cs="Times New Roman"/>
          <w:color w:val="000000"/>
          <w:kern w:val="2"/>
          <w:sz w:val="24"/>
          <w:szCs w:val="24"/>
          <w:lang w:val="it-IT"/>
          <w14:ligatures w14:val="standardContextual"/>
        </w:rPr>
        <w:t xml:space="preserve">titë politike ose koalicionet </w:t>
      </w:r>
      <w:r w:rsidRPr="0026492B">
        <w:rPr>
          <w:rFonts w:ascii="Times New Roman" w:eastAsia="Times New Roman" w:hAnsi="Times New Roman" w:cs="Times New Roman"/>
          <w:noProof/>
          <w:color w:val="000000"/>
          <w:kern w:val="2"/>
          <w:sz w:val="24"/>
          <w:szCs w:val="24"/>
          <w14:ligatures w14:val="standardContextual"/>
        </w:rPr>
        <w:drawing>
          <wp:inline distT="0" distB="0" distL="0" distR="0" wp14:anchorId="5DC5FAC5" wp14:editId="0F3232D5">
            <wp:extent cx="3232" cy="3232"/>
            <wp:effectExtent l="0" t="0" r="0" b="0"/>
            <wp:docPr id="16092" name="Picture 16092"/>
            <wp:cNvGraphicFramePr/>
            <a:graphic xmlns:a="http://schemas.openxmlformats.org/drawingml/2006/main">
              <a:graphicData uri="http://schemas.openxmlformats.org/drawingml/2006/picture">
                <pic:pic xmlns:pic="http://schemas.openxmlformats.org/drawingml/2006/picture">
                  <pic:nvPicPr>
                    <pic:cNvPr id="16092" name="Picture 16092"/>
                    <pic:cNvPicPr/>
                  </pic:nvPicPr>
                  <pic:blipFill>
                    <a:blip r:embed="rId19"/>
                    <a:stretch>
                      <a:fillRect/>
                    </a:stretch>
                  </pic:blipFill>
                  <pic:spPr>
                    <a:xfrm>
                      <a:off x="0" y="0"/>
                      <a:ext cx="3232" cy="3232"/>
                    </a:xfrm>
                    <a:prstGeom prst="rect">
                      <a:avLst/>
                    </a:prstGeom>
                  </pic:spPr>
                </pic:pic>
              </a:graphicData>
            </a:graphic>
          </wp:inline>
        </w:drawing>
      </w:r>
      <w:r w:rsidRPr="0026492B">
        <w:rPr>
          <w:rFonts w:ascii="Times New Roman" w:eastAsia="Times New Roman" w:hAnsi="Times New Roman" w:cs="Times New Roman"/>
          <w:color w:val="000000"/>
          <w:kern w:val="2"/>
          <w:sz w:val="24"/>
          <w:szCs w:val="24"/>
          <w:lang w:val="it-IT"/>
          <w14:ligatures w14:val="standardContextual"/>
        </w:rPr>
        <w:t>e partive politike, që regjistrohen për të marrë pjesë në zg</w:t>
      </w:r>
      <w:r>
        <w:rPr>
          <w:rFonts w:ascii="Times New Roman" w:eastAsia="Times New Roman" w:hAnsi="Times New Roman" w:cs="Times New Roman"/>
          <w:color w:val="000000"/>
          <w:kern w:val="2"/>
          <w:sz w:val="24"/>
          <w:szCs w:val="24"/>
          <w:lang w:val="it-IT"/>
          <w14:ligatures w14:val="standardContextual"/>
        </w:rPr>
        <w:t>j</w:t>
      </w:r>
      <w:r w:rsidRPr="0026492B">
        <w:rPr>
          <w:rFonts w:ascii="Times New Roman" w:eastAsia="Times New Roman" w:hAnsi="Times New Roman" w:cs="Times New Roman"/>
          <w:color w:val="000000"/>
          <w:kern w:val="2"/>
          <w:sz w:val="24"/>
          <w:szCs w:val="24"/>
          <w:lang w:val="it-IT"/>
          <w14:ligatures w14:val="standardContextual"/>
        </w:rPr>
        <w:t>edhje, nëpërmjet personit përgjeg</w:t>
      </w:r>
      <w:r>
        <w:rPr>
          <w:rFonts w:ascii="Times New Roman" w:eastAsia="Times New Roman" w:hAnsi="Times New Roman" w:cs="Times New Roman"/>
          <w:color w:val="000000"/>
          <w:kern w:val="2"/>
          <w:sz w:val="24"/>
          <w:szCs w:val="24"/>
          <w:lang w:val="it-IT"/>
          <w14:ligatures w14:val="standardContextual"/>
        </w:rPr>
        <w:t>j</w:t>
      </w:r>
      <w:r w:rsidRPr="0026492B">
        <w:rPr>
          <w:rFonts w:ascii="Times New Roman" w:eastAsia="Times New Roman" w:hAnsi="Times New Roman" w:cs="Times New Roman"/>
          <w:color w:val="000000"/>
          <w:kern w:val="2"/>
          <w:sz w:val="24"/>
          <w:szCs w:val="24"/>
          <w:lang w:val="it-IT"/>
          <w14:ligatures w14:val="standardContextual"/>
        </w:rPr>
        <w:t>ës për komunikimin me KQZ-në, mund të caktojnë me autorizim një përfaqësues dhe një zëvendës të tij pranë KQZ-së, me tagra përfaqësimi për gjithë periudhën deri në shpalljen e rezultatit përfundimtar. Përfaqësuesit e partive parlamentare i ushtrojnë tagrat e përfaqësimit edhe jashtë periudhës së përcaktuar në fjalinë e parë të kësaj pike</w:t>
      </w:r>
      <w:r>
        <w:rPr>
          <w:rFonts w:ascii="Times New Roman" w:eastAsia="Times New Roman" w:hAnsi="Times New Roman" w:cs="Times New Roman"/>
          <w:color w:val="000000"/>
          <w:kern w:val="2"/>
          <w:sz w:val="24"/>
          <w:szCs w:val="24"/>
          <w:lang w:val="it-IT"/>
          <w14:ligatures w14:val="standardContextual"/>
        </w:rPr>
        <w:t>.</w:t>
      </w:r>
    </w:p>
    <w:p w14:paraId="6870B4B2" w14:textId="3EF79A6F" w:rsidR="0026492B" w:rsidRPr="0026492B" w:rsidRDefault="0026492B" w:rsidP="00947B7A">
      <w:pPr>
        <w:numPr>
          <w:ilvl w:val="0"/>
          <w:numId w:val="9"/>
        </w:numPr>
        <w:spacing w:after="5" w:line="255" w:lineRule="auto"/>
        <w:ind w:right="64" w:hanging="341"/>
        <w:jc w:val="both"/>
        <w:rPr>
          <w:rFonts w:ascii="Times New Roman" w:eastAsia="Times New Roman" w:hAnsi="Times New Roman" w:cs="Times New Roman"/>
          <w:color w:val="000000"/>
          <w:kern w:val="2"/>
          <w:sz w:val="24"/>
          <w:szCs w:val="24"/>
          <w:lang w:val="it-IT"/>
          <w14:ligatures w14:val="standardContextual"/>
        </w:rPr>
      </w:pPr>
      <w:r w:rsidRPr="0026492B">
        <w:rPr>
          <w:rFonts w:ascii="Times New Roman" w:eastAsia="Times New Roman" w:hAnsi="Times New Roman" w:cs="Times New Roman"/>
          <w:color w:val="000000"/>
          <w:kern w:val="2"/>
          <w:sz w:val="24"/>
          <w:szCs w:val="24"/>
          <w:lang w:val="it-IT"/>
          <w14:ligatures w14:val="standardContextual"/>
        </w:rPr>
        <w:t xml:space="preserve">Të dhënat për përfaqësuesit e subjekteve të përcaktuara në paragrafłn </w:t>
      </w:r>
      <w:r>
        <w:rPr>
          <w:rFonts w:ascii="Times New Roman" w:eastAsia="Times New Roman" w:hAnsi="Times New Roman" w:cs="Times New Roman"/>
          <w:color w:val="000000"/>
          <w:kern w:val="2"/>
          <w:sz w:val="24"/>
          <w:szCs w:val="24"/>
          <w:lang w:val="it-IT"/>
          <w14:ligatures w14:val="standardContextual"/>
        </w:rPr>
        <w:t>1</w:t>
      </w:r>
      <w:r w:rsidRPr="0026492B">
        <w:rPr>
          <w:rFonts w:ascii="Times New Roman" w:eastAsia="Times New Roman" w:hAnsi="Times New Roman" w:cs="Times New Roman"/>
          <w:color w:val="000000"/>
          <w:kern w:val="2"/>
          <w:sz w:val="24"/>
          <w:szCs w:val="24"/>
          <w:lang w:val="it-IT"/>
          <w14:ligatures w14:val="standardContextual"/>
        </w:rPr>
        <w:t xml:space="preserve"> të këtij neni mbahen dhe përditësohen në një regjistër të posaęëm, i cili administrohet nga Protokolli i KQZ. Një kopje e këtij reg</w:t>
      </w:r>
      <w:r>
        <w:rPr>
          <w:rFonts w:ascii="Times New Roman" w:eastAsia="Times New Roman" w:hAnsi="Times New Roman" w:cs="Times New Roman"/>
          <w:color w:val="000000"/>
          <w:kern w:val="2"/>
          <w:sz w:val="24"/>
          <w:szCs w:val="24"/>
          <w:lang w:val="it-IT"/>
          <w14:ligatures w14:val="standardContextual"/>
        </w:rPr>
        <w:t>j</w:t>
      </w:r>
      <w:r w:rsidRPr="0026492B">
        <w:rPr>
          <w:rFonts w:ascii="Times New Roman" w:eastAsia="Times New Roman" w:hAnsi="Times New Roman" w:cs="Times New Roman"/>
          <w:color w:val="000000"/>
          <w:kern w:val="2"/>
          <w:sz w:val="24"/>
          <w:szCs w:val="24"/>
          <w:lang w:val="it-IT"/>
          <w14:ligatures w14:val="standardContextual"/>
        </w:rPr>
        <w:t>istri ju dërgohet anëtarëve të Komisionit Rregullator si dhe administratës së KQZ-së.</w:t>
      </w:r>
    </w:p>
    <w:p w14:paraId="46D0F3CB" w14:textId="6A6ED7D9" w:rsidR="0026492B" w:rsidRPr="0026492B" w:rsidRDefault="0026492B" w:rsidP="00947B7A">
      <w:pPr>
        <w:numPr>
          <w:ilvl w:val="0"/>
          <w:numId w:val="9"/>
        </w:numPr>
        <w:spacing w:after="577" w:line="255" w:lineRule="auto"/>
        <w:ind w:right="64" w:hanging="341"/>
        <w:jc w:val="both"/>
        <w:rPr>
          <w:rFonts w:ascii="Times New Roman" w:eastAsia="Times New Roman" w:hAnsi="Times New Roman" w:cs="Times New Roman"/>
          <w:color w:val="000000"/>
          <w:kern w:val="2"/>
          <w:sz w:val="24"/>
          <w:szCs w:val="24"/>
          <w:lang w:val="it-IT"/>
          <w14:ligatures w14:val="standardContextual"/>
        </w:rPr>
      </w:pPr>
      <w:r w:rsidRPr="0026492B">
        <w:rPr>
          <w:rFonts w:ascii="Times New Roman" w:eastAsia="Times New Roman" w:hAnsi="Times New Roman" w:cs="Times New Roman"/>
          <w:color w:val="000000"/>
          <w:kern w:val="2"/>
          <w:sz w:val="24"/>
          <w:szCs w:val="24"/>
          <w:lang w:val="it-IT"/>
          <w14:ligatures w14:val="standardContextual"/>
        </w:rPr>
        <w:t xml:space="preserve">Përfaqësuesit e subjekteve të përcaktuara në paragrafin 1 të këtij neni pajisen me dokumentin </w:t>
      </w:r>
      <w:r w:rsidRPr="0026492B">
        <w:rPr>
          <w:rFonts w:ascii="Times New Roman" w:eastAsia="Times New Roman" w:hAnsi="Times New Roman" w:cs="Times New Roman"/>
          <w:noProof/>
          <w:color w:val="000000"/>
          <w:kern w:val="2"/>
          <w:sz w:val="24"/>
          <w:szCs w:val="24"/>
          <w14:ligatures w14:val="standardContextual"/>
        </w:rPr>
        <w:drawing>
          <wp:inline distT="0" distB="0" distL="0" distR="0" wp14:anchorId="13D4D200" wp14:editId="6688FB73">
            <wp:extent cx="3231" cy="3232"/>
            <wp:effectExtent l="0" t="0" r="0" b="0"/>
            <wp:docPr id="16093" name="Picture 16093"/>
            <wp:cNvGraphicFramePr/>
            <a:graphic xmlns:a="http://schemas.openxmlformats.org/drawingml/2006/main">
              <a:graphicData uri="http://schemas.openxmlformats.org/drawingml/2006/picture">
                <pic:pic xmlns:pic="http://schemas.openxmlformats.org/drawingml/2006/picture">
                  <pic:nvPicPr>
                    <pic:cNvPr id="16093" name="Picture 16093"/>
                    <pic:cNvPicPr/>
                  </pic:nvPicPr>
                  <pic:blipFill>
                    <a:blip r:embed="rId42"/>
                    <a:stretch>
                      <a:fillRect/>
                    </a:stretch>
                  </pic:blipFill>
                  <pic:spPr>
                    <a:xfrm>
                      <a:off x="0" y="0"/>
                      <a:ext cx="3231" cy="3232"/>
                    </a:xfrm>
                    <a:prstGeom prst="rect">
                      <a:avLst/>
                    </a:prstGeom>
                  </pic:spPr>
                </pic:pic>
              </a:graphicData>
            </a:graphic>
          </wp:inline>
        </w:drawing>
      </w:r>
      <w:r w:rsidRPr="0026492B">
        <w:rPr>
          <w:rFonts w:ascii="Times New Roman" w:eastAsia="Times New Roman" w:hAnsi="Times New Roman" w:cs="Times New Roman"/>
          <w:color w:val="000000"/>
          <w:kern w:val="2"/>
          <w:sz w:val="24"/>
          <w:szCs w:val="24"/>
          <w:lang w:val="it-IT"/>
          <w14:ligatures w14:val="standardContextual"/>
        </w:rPr>
        <w:t>përkatës të identifikimit, sipas modelit të miratuar nga Komisioneri apo nëpunësi i deleguar prej</w:t>
      </w:r>
      <w:r>
        <w:rPr>
          <w:rFonts w:ascii="Times New Roman" w:eastAsia="Times New Roman" w:hAnsi="Times New Roman" w:cs="Times New Roman"/>
          <w:color w:val="000000"/>
          <w:kern w:val="2"/>
          <w:sz w:val="24"/>
          <w:szCs w:val="24"/>
          <w:lang w:val="it-IT"/>
          <w14:ligatures w14:val="standardContextual"/>
        </w:rPr>
        <w:t xml:space="preserve"> tij.</w:t>
      </w:r>
    </w:p>
    <w:p w14:paraId="5925987F" w14:textId="77777777" w:rsidR="0026492B" w:rsidRPr="0026492B" w:rsidRDefault="0026492B" w:rsidP="0026492B">
      <w:pPr>
        <w:spacing w:after="6" w:line="253" w:lineRule="auto"/>
        <w:ind w:left="547" w:right="303" w:hanging="10"/>
        <w:jc w:val="center"/>
        <w:rPr>
          <w:rFonts w:ascii="Times New Roman" w:eastAsia="Times New Roman" w:hAnsi="Times New Roman" w:cs="Times New Roman"/>
          <w:b/>
          <w:bCs/>
          <w:color w:val="000000"/>
          <w:kern w:val="2"/>
          <w:szCs w:val="24"/>
          <w:lang w:val="it-IT"/>
          <w14:ligatures w14:val="standardContextual"/>
        </w:rPr>
      </w:pPr>
      <w:r w:rsidRPr="0026492B">
        <w:rPr>
          <w:rFonts w:ascii="Times New Roman" w:eastAsia="Times New Roman" w:hAnsi="Times New Roman" w:cs="Times New Roman"/>
          <w:b/>
          <w:bCs/>
          <w:color w:val="000000"/>
          <w:kern w:val="2"/>
          <w:sz w:val="24"/>
          <w:szCs w:val="24"/>
          <w:lang w:val="it-IT"/>
          <w14:ligatures w14:val="standardContextual"/>
        </w:rPr>
        <w:t>Neni 9</w:t>
      </w:r>
    </w:p>
    <w:p w14:paraId="1258339B" w14:textId="54D8F442" w:rsidR="0026492B" w:rsidRPr="0026492B" w:rsidRDefault="0026492B" w:rsidP="0026492B">
      <w:pPr>
        <w:spacing w:after="237" w:line="253" w:lineRule="auto"/>
        <w:ind w:left="547" w:right="308" w:hanging="10"/>
        <w:jc w:val="center"/>
        <w:rPr>
          <w:rFonts w:ascii="Times New Roman" w:eastAsia="Times New Roman" w:hAnsi="Times New Roman" w:cs="Times New Roman"/>
          <w:b/>
          <w:bCs/>
          <w:color w:val="000000"/>
          <w:kern w:val="2"/>
          <w:szCs w:val="24"/>
          <w:lang w:val="it-IT"/>
          <w14:ligatures w14:val="standardContextual"/>
        </w:rPr>
      </w:pPr>
      <w:r w:rsidRPr="0026492B">
        <w:rPr>
          <w:rFonts w:ascii="Times New Roman" w:eastAsia="Times New Roman" w:hAnsi="Times New Roman" w:cs="Times New Roman"/>
          <w:b/>
          <w:bCs/>
          <w:color w:val="000000"/>
          <w:kern w:val="2"/>
          <w:sz w:val="24"/>
          <w:szCs w:val="24"/>
          <w:lang w:val="it-IT"/>
          <w14:ligatures w14:val="standardContextual"/>
        </w:rPr>
        <w:t>Akti i për</w:t>
      </w:r>
      <w:r w:rsidR="00B65CD4">
        <w:rPr>
          <w:rFonts w:ascii="Times New Roman" w:eastAsia="Times New Roman" w:hAnsi="Times New Roman" w:cs="Times New Roman"/>
          <w:b/>
          <w:bCs/>
          <w:color w:val="000000"/>
          <w:kern w:val="2"/>
          <w:sz w:val="24"/>
          <w:szCs w:val="24"/>
          <w:lang w:val="it-IT"/>
          <w14:ligatures w14:val="standardContextual"/>
        </w:rPr>
        <w:t>f</w:t>
      </w:r>
      <w:r w:rsidRPr="0026492B">
        <w:rPr>
          <w:rFonts w:ascii="Times New Roman" w:eastAsia="Times New Roman" w:hAnsi="Times New Roman" w:cs="Times New Roman"/>
          <w:b/>
          <w:bCs/>
          <w:color w:val="000000"/>
          <w:kern w:val="2"/>
          <w:sz w:val="24"/>
          <w:szCs w:val="24"/>
          <w:lang w:val="it-IT"/>
          <w14:ligatures w14:val="standardContextual"/>
        </w:rPr>
        <w:t>aqësimit</w:t>
      </w:r>
    </w:p>
    <w:p w14:paraId="34A01557" w14:textId="791B8C85" w:rsidR="00B65CD4" w:rsidRDefault="0026492B" w:rsidP="00B3421D">
      <w:pPr>
        <w:spacing w:after="617" w:line="255" w:lineRule="auto"/>
        <w:ind w:left="356" w:right="142"/>
        <w:jc w:val="both"/>
        <w:rPr>
          <w:rFonts w:ascii="Times New Roman" w:eastAsia="Times New Roman" w:hAnsi="Times New Roman" w:cs="Times New Roman"/>
          <w:color w:val="000000"/>
          <w:kern w:val="2"/>
          <w:sz w:val="24"/>
          <w:szCs w:val="24"/>
          <w:lang w:val="it-IT"/>
          <w14:ligatures w14:val="standardContextual"/>
        </w:rPr>
      </w:pPr>
      <w:r w:rsidRPr="0026492B">
        <w:rPr>
          <w:rFonts w:ascii="Times New Roman" w:eastAsia="Times New Roman" w:hAnsi="Times New Roman" w:cs="Times New Roman"/>
          <w:color w:val="000000"/>
          <w:kern w:val="2"/>
          <w:sz w:val="24"/>
          <w:szCs w:val="24"/>
          <w:lang w:val="it-IT"/>
          <w14:ligatures w14:val="standardContextual"/>
        </w:rPr>
        <w:t>Përfaqësuesit e subjekteve të përcaktuara në pa</w:t>
      </w:r>
      <w:r w:rsidR="00B65CD4">
        <w:rPr>
          <w:rFonts w:ascii="Times New Roman" w:eastAsia="Times New Roman" w:hAnsi="Times New Roman" w:cs="Times New Roman"/>
          <w:color w:val="000000"/>
          <w:kern w:val="2"/>
          <w:sz w:val="24"/>
          <w:szCs w:val="24"/>
          <w:lang w:val="it-IT"/>
          <w14:ligatures w14:val="standardContextual"/>
        </w:rPr>
        <w:t>r</w:t>
      </w:r>
      <w:r w:rsidRPr="0026492B">
        <w:rPr>
          <w:rFonts w:ascii="Times New Roman" w:eastAsia="Times New Roman" w:hAnsi="Times New Roman" w:cs="Times New Roman"/>
          <w:color w:val="000000"/>
          <w:kern w:val="2"/>
          <w:sz w:val="24"/>
          <w:szCs w:val="24"/>
          <w:lang w:val="it-IT"/>
          <w14:ligatures w14:val="standardContextual"/>
        </w:rPr>
        <w:t>agrafin 1 të nenit 8 të kësaj rregulloreje, dhe zëvendësuesit e tyre, depozitojnë në KQZ</w:t>
      </w:r>
      <w:r w:rsidR="00B65CD4">
        <w:rPr>
          <w:rFonts w:ascii="Times New Roman" w:eastAsia="Times New Roman" w:hAnsi="Times New Roman" w:cs="Times New Roman"/>
          <w:color w:val="000000"/>
          <w:kern w:val="2"/>
          <w:sz w:val="24"/>
          <w:szCs w:val="24"/>
          <w:lang w:val="it-IT"/>
          <w14:ligatures w14:val="standardContextual"/>
        </w:rPr>
        <w:t>,</w:t>
      </w:r>
      <w:r w:rsidRPr="0026492B">
        <w:rPr>
          <w:rFonts w:ascii="Times New Roman" w:eastAsia="Times New Roman" w:hAnsi="Times New Roman" w:cs="Times New Roman"/>
          <w:color w:val="000000"/>
          <w:kern w:val="2"/>
          <w:sz w:val="24"/>
          <w:szCs w:val="24"/>
          <w:lang w:val="it-IT"/>
          <w14:ligatures w14:val="standardContextual"/>
        </w:rPr>
        <w:t xml:space="preserve"> aktin e përfaqësimit (prokurë të posa</w:t>
      </w:r>
      <w:r w:rsidR="00B65CD4">
        <w:rPr>
          <w:rFonts w:ascii="Times New Roman" w:eastAsia="Times New Roman" w:hAnsi="Times New Roman" w:cs="Times New Roman"/>
          <w:color w:val="000000"/>
          <w:kern w:val="2"/>
          <w:sz w:val="24"/>
          <w:szCs w:val="24"/>
          <w:lang w:val="it-IT"/>
          <w14:ligatures w14:val="standardContextual"/>
        </w:rPr>
        <w:t>ç</w:t>
      </w:r>
      <w:r w:rsidRPr="0026492B">
        <w:rPr>
          <w:rFonts w:ascii="Times New Roman" w:eastAsia="Times New Roman" w:hAnsi="Times New Roman" w:cs="Times New Roman"/>
          <w:color w:val="000000"/>
          <w:kern w:val="2"/>
          <w:sz w:val="24"/>
          <w:szCs w:val="24"/>
          <w:lang w:val="it-IT"/>
          <w14:ligatures w14:val="standardContextual"/>
        </w:rPr>
        <w:t>me ose autorizim) te nënshkruar nga kryetari i partisë ose drejtuesi i subjektit zgiedhor.</w:t>
      </w:r>
    </w:p>
    <w:p w14:paraId="14DDD8F2" w14:textId="77777777" w:rsidR="00B65CD4" w:rsidRPr="00B65CD4" w:rsidRDefault="00B65CD4" w:rsidP="00F46E3A">
      <w:pPr>
        <w:tabs>
          <w:tab w:val="left" w:pos="4500"/>
          <w:tab w:val="left" w:pos="4680"/>
        </w:tabs>
        <w:spacing w:after="6" w:line="253" w:lineRule="auto"/>
        <w:ind w:left="547" w:right="323" w:hanging="10"/>
        <w:jc w:val="center"/>
        <w:rPr>
          <w:rFonts w:ascii="Times New Roman" w:eastAsia="Times New Roman" w:hAnsi="Times New Roman" w:cs="Times New Roman"/>
          <w:b/>
          <w:bCs/>
          <w:color w:val="000000"/>
          <w:kern w:val="2"/>
          <w:szCs w:val="24"/>
          <w:lang w:val="it-IT"/>
          <w14:ligatures w14:val="standardContextual"/>
        </w:rPr>
      </w:pPr>
      <w:r w:rsidRPr="00B65CD4">
        <w:rPr>
          <w:rFonts w:ascii="Times New Roman" w:eastAsia="Times New Roman" w:hAnsi="Times New Roman" w:cs="Times New Roman"/>
          <w:b/>
          <w:bCs/>
          <w:color w:val="000000"/>
          <w:kern w:val="2"/>
          <w:sz w:val="24"/>
          <w:szCs w:val="24"/>
          <w:lang w:val="it-IT"/>
          <w14:ligatures w14:val="standardContextual"/>
        </w:rPr>
        <w:t>Neni 10</w:t>
      </w:r>
    </w:p>
    <w:p w14:paraId="1DD8777C" w14:textId="77F26B98" w:rsidR="00B65CD4" w:rsidRPr="00B65CD4" w:rsidRDefault="00B65CD4" w:rsidP="00B65CD4">
      <w:pPr>
        <w:spacing w:after="265" w:line="253" w:lineRule="auto"/>
        <w:ind w:left="178" w:hanging="10"/>
        <w:jc w:val="center"/>
        <w:rPr>
          <w:rFonts w:ascii="Times New Roman" w:eastAsia="Times New Roman" w:hAnsi="Times New Roman" w:cs="Times New Roman"/>
          <w:b/>
          <w:bCs/>
          <w:color w:val="000000"/>
          <w:kern w:val="2"/>
          <w:szCs w:val="24"/>
          <w:lang w:val="it-IT"/>
          <w14:ligatures w14:val="standardContextual"/>
        </w:rPr>
      </w:pPr>
      <w:r w:rsidRPr="00B65CD4">
        <w:rPr>
          <w:rFonts w:ascii="Times New Roman" w:eastAsia="Times New Roman" w:hAnsi="Times New Roman" w:cs="Times New Roman"/>
          <w:b/>
          <w:bCs/>
          <w:color w:val="000000"/>
          <w:kern w:val="2"/>
          <w:sz w:val="24"/>
          <w:szCs w:val="24"/>
          <w:lang w:val="it-IT"/>
          <w14:ligatures w14:val="standardContextual"/>
        </w:rPr>
        <w:t>T</w:t>
      </w:r>
      <w:r>
        <w:rPr>
          <w:rFonts w:ascii="Times New Roman" w:eastAsia="Times New Roman" w:hAnsi="Times New Roman" w:cs="Times New Roman"/>
          <w:b/>
          <w:bCs/>
          <w:color w:val="000000"/>
          <w:kern w:val="2"/>
          <w:sz w:val="24"/>
          <w:szCs w:val="24"/>
          <w:lang w:val="it-IT"/>
          <w14:ligatures w14:val="standardContextual"/>
        </w:rPr>
        <w:t>ë</w:t>
      </w:r>
      <w:r w:rsidRPr="00B65CD4">
        <w:rPr>
          <w:rFonts w:ascii="Times New Roman" w:eastAsia="Times New Roman" w:hAnsi="Times New Roman" w:cs="Times New Roman"/>
          <w:b/>
          <w:bCs/>
          <w:color w:val="000000"/>
          <w:kern w:val="2"/>
          <w:sz w:val="24"/>
          <w:szCs w:val="24"/>
          <w:lang w:val="it-IT"/>
          <w14:ligatures w14:val="standardContextual"/>
        </w:rPr>
        <w:t xml:space="preserve"> drejtat dhe detyrat e përfaqësuesve të subjekteve zgiedhore dhe të partive parlamentare gjatë mbledhjeve të Rregullatorit</w:t>
      </w:r>
    </w:p>
    <w:p w14:paraId="146C9309" w14:textId="3819C63C" w:rsidR="00B65CD4" w:rsidRPr="00B65CD4" w:rsidRDefault="00B65CD4" w:rsidP="00B65CD4">
      <w:pPr>
        <w:spacing w:after="5" w:line="255" w:lineRule="auto"/>
        <w:ind w:left="377" w:right="137" w:hanging="316"/>
        <w:jc w:val="both"/>
        <w:rPr>
          <w:rFonts w:ascii="Times New Roman" w:eastAsia="Times New Roman" w:hAnsi="Times New Roman" w:cs="Times New Roman"/>
          <w:color w:val="000000"/>
          <w:kern w:val="2"/>
          <w:sz w:val="24"/>
          <w:szCs w:val="24"/>
          <w:lang w:val="it-IT"/>
          <w14:ligatures w14:val="standardContextual"/>
        </w:rPr>
      </w:pPr>
      <w:r w:rsidRPr="00B65CD4">
        <w:rPr>
          <w:rFonts w:ascii="Times New Roman" w:eastAsia="Times New Roman" w:hAnsi="Times New Roman" w:cs="Times New Roman"/>
          <w:color w:val="000000"/>
          <w:kern w:val="2"/>
          <w:szCs w:val="24"/>
          <w:lang w:val="it-IT"/>
          <w14:ligatures w14:val="standardContextual"/>
        </w:rPr>
        <w:t>l</w:t>
      </w:r>
      <w:r>
        <w:rPr>
          <w:rFonts w:ascii="Times New Roman" w:eastAsia="Times New Roman" w:hAnsi="Times New Roman" w:cs="Times New Roman"/>
          <w:color w:val="000000"/>
          <w:kern w:val="2"/>
          <w:szCs w:val="24"/>
          <w:lang w:val="it-IT"/>
          <w14:ligatures w14:val="standardContextual"/>
        </w:rPr>
        <w:t xml:space="preserve">. </w:t>
      </w:r>
      <w:r w:rsidRPr="00B65CD4">
        <w:rPr>
          <w:rFonts w:ascii="Times New Roman" w:eastAsia="Times New Roman" w:hAnsi="Times New Roman" w:cs="Times New Roman"/>
          <w:color w:val="000000"/>
          <w:kern w:val="2"/>
          <w:szCs w:val="24"/>
          <w:lang w:val="it-IT"/>
          <w14:ligatures w14:val="standardContextual"/>
        </w:rPr>
        <w:t xml:space="preserve"> </w:t>
      </w:r>
      <w:r>
        <w:rPr>
          <w:rFonts w:ascii="Times New Roman" w:eastAsia="Times New Roman" w:hAnsi="Times New Roman" w:cs="Times New Roman"/>
          <w:color w:val="000000"/>
          <w:kern w:val="2"/>
          <w:szCs w:val="24"/>
          <w:lang w:val="it-IT"/>
          <w14:ligatures w14:val="standardContextual"/>
        </w:rPr>
        <w:t xml:space="preserve"> </w:t>
      </w:r>
      <w:r w:rsidRPr="00B65CD4">
        <w:rPr>
          <w:rFonts w:ascii="Times New Roman" w:eastAsia="Times New Roman" w:hAnsi="Times New Roman" w:cs="Times New Roman"/>
          <w:color w:val="000000"/>
          <w:kern w:val="2"/>
          <w:sz w:val="24"/>
          <w:szCs w:val="24"/>
          <w:lang w:val="it-IT"/>
          <w14:ligatures w14:val="standardContextual"/>
        </w:rPr>
        <w:t>Përfaqësuesit e subjekteve zg</w:t>
      </w:r>
      <w:r>
        <w:rPr>
          <w:rFonts w:ascii="Times New Roman" w:eastAsia="Times New Roman" w:hAnsi="Times New Roman" w:cs="Times New Roman"/>
          <w:color w:val="000000"/>
          <w:kern w:val="2"/>
          <w:sz w:val="24"/>
          <w:szCs w:val="24"/>
          <w:lang w:val="it-IT"/>
          <w14:ligatures w14:val="standardContextual"/>
        </w:rPr>
        <w:t>j</w:t>
      </w:r>
      <w:r w:rsidRPr="00B65CD4">
        <w:rPr>
          <w:rFonts w:ascii="Times New Roman" w:eastAsia="Times New Roman" w:hAnsi="Times New Roman" w:cs="Times New Roman"/>
          <w:color w:val="000000"/>
          <w:kern w:val="2"/>
          <w:sz w:val="24"/>
          <w:szCs w:val="24"/>
          <w:lang w:val="it-IT"/>
          <w14:ligatures w14:val="standardContextual"/>
        </w:rPr>
        <w:t>edhore dhe të pa</w:t>
      </w:r>
      <w:r>
        <w:rPr>
          <w:rFonts w:ascii="Times New Roman" w:eastAsia="Times New Roman" w:hAnsi="Times New Roman" w:cs="Times New Roman"/>
          <w:color w:val="000000"/>
          <w:kern w:val="2"/>
          <w:sz w:val="24"/>
          <w:szCs w:val="24"/>
          <w:lang w:val="it-IT"/>
          <w14:ligatures w14:val="standardContextual"/>
        </w:rPr>
        <w:t>r</w:t>
      </w:r>
      <w:r w:rsidRPr="00B65CD4">
        <w:rPr>
          <w:rFonts w:ascii="Times New Roman" w:eastAsia="Times New Roman" w:hAnsi="Times New Roman" w:cs="Times New Roman"/>
          <w:color w:val="000000"/>
          <w:kern w:val="2"/>
          <w:sz w:val="24"/>
          <w:szCs w:val="24"/>
          <w:lang w:val="it-IT"/>
          <w14:ligatures w14:val="standardContextual"/>
        </w:rPr>
        <w:t>tive parlamentare në Rregullator gëzojnë të drejtat e parashikuara në paragrafin 2 të nenit 26 të ligjit nr.10019, datë 29.12.2008 "Kodi Zgjedhor i Republikës së Shqipërisë”, i ndryshuar.</w:t>
      </w:r>
    </w:p>
    <w:p w14:paraId="24518295" w14:textId="1C10D5F2" w:rsidR="00B65CD4" w:rsidRPr="00B65CD4" w:rsidRDefault="00B65CD4" w:rsidP="00947B7A">
      <w:pPr>
        <w:numPr>
          <w:ilvl w:val="0"/>
          <w:numId w:val="10"/>
        </w:numPr>
        <w:spacing w:after="5" w:line="255" w:lineRule="auto"/>
        <w:ind w:right="90" w:hanging="346"/>
        <w:jc w:val="both"/>
        <w:rPr>
          <w:rFonts w:ascii="Times New Roman" w:eastAsia="Times New Roman" w:hAnsi="Times New Roman" w:cs="Times New Roman"/>
          <w:color w:val="000000"/>
          <w:kern w:val="2"/>
          <w:sz w:val="24"/>
          <w:szCs w:val="24"/>
          <w:lang w:val="it-IT"/>
          <w14:ligatures w14:val="standardContextual"/>
        </w:rPr>
      </w:pPr>
      <w:r w:rsidRPr="00B65CD4">
        <w:rPr>
          <w:rFonts w:ascii="Times New Roman" w:eastAsia="Times New Roman" w:hAnsi="Times New Roman" w:cs="Times New Roman"/>
          <w:color w:val="000000"/>
          <w:kern w:val="2"/>
          <w:sz w:val="24"/>
          <w:szCs w:val="24"/>
          <w:lang w:val="it-IT"/>
          <w14:ligatures w14:val="standardContextual"/>
        </w:rPr>
        <w:t xml:space="preserve">Në rast se, në mbledhje të Rregullatorit marrin pjesë njëkohësisht përfaqësuesit e subjekteve të përcaktuara në paragrafin </w:t>
      </w:r>
      <w:r>
        <w:rPr>
          <w:rFonts w:ascii="Times New Roman" w:eastAsia="Times New Roman" w:hAnsi="Times New Roman" w:cs="Times New Roman"/>
          <w:color w:val="000000"/>
          <w:kern w:val="2"/>
          <w:sz w:val="24"/>
          <w:szCs w:val="24"/>
          <w:lang w:val="it-IT"/>
          <w14:ligatures w14:val="standardContextual"/>
        </w:rPr>
        <w:t>1</w:t>
      </w:r>
      <w:r w:rsidRPr="00B65CD4">
        <w:rPr>
          <w:rFonts w:ascii="Times New Roman" w:eastAsia="Times New Roman" w:hAnsi="Times New Roman" w:cs="Times New Roman"/>
          <w:color w:val="000000"/>
          <w:kern w:val="2"/>
          <w:sz w:val="24"/>
          <w:szCs w:val="24"/>
          <w:lang w:val="it-IT"/>
          <w14:ligatures w14:val="standardContextual"/>
        </w:rPr>
        <w:t xml:space="preserve"> të nenit 8 të kësaj rregulloreje dhe zëvendësit e tyre, te drejtën e fjalës, kur leg</w:t>
      </w:r>
      <w:r>
        <w:rPr>
          <w:rFonts w:ascii="Times New Roman" w:eastAsia="Times New Roman" w:hAnsi="Times New Roman" w:cs="Times New Roman"/>
          <w:color w:val="000000"/>
          <w:kern w:val="2"/>
          <w:sz w:val="24"/>
          <w:szCs w:val="24"/>
          <w:lang w:val="it-IT"/>
          <w14:ligatures w14:val="standardContextual"/>
        </w:rPr>
        <w:t>j</w:t>
      </w:r>
      <w:r w:rsidRPr="00B65CD4">
        <w:rPr>
          <w:rFonts w:ascii="Times New Roman" w:eastAsia="Times New Roman" w:hAnsi="Times New Roman" w:cs="Times New Roman"/>
          <w:color w:val="000000"/>
          <w:kern w:val="2"/>
          <w:sz w:val="24"/>
          <w:szCs w:val="24"/>
          <w:lang w:val="it-IT"/>
          <w14:ligatures w14:val="standardContextual"/>
        </w:rPr>
        <w:t>itimohet, e ka vetëm njëri prej tyre.</w:t>
      </w:r>
      <w:r w:rsidRPr="00B65CD4">
        <w:rPr>
          <w:rFonts w:ascii="Times New Roman" w:eastAsia="Times New Roman" w:hAnsi="Times New Roman" w:cs="Times New Roman"/>
          <w:noProof/>
          <w:color w:val="000000"/>
          <w:kern w:val="2"/>
          <w:sz w:val="24"/>
          <w:szCs w:val="24"/>
          <w14:ligatures w14:val="standardContextual"/>
        </w:rPr>
        <w:drawing>
          <wp:inline distT="0" distB="0" distL="0" distR="0" wp14:anchorId="15A4BE7B" wp14:editId="6C2C39B1">
            <wp:extent cx="6463" cy="12927"/>
            <wp:effectExtent l="0" t="0" r="0" b="0"/>
            <wp:docPr id="69373" name="Picture 69373"/>
            <wp:cNvGraphicFramePr/>
            <a:graphic xmlns:a="http://schemas.openxmlformats.org/drawingml/2006/main">
              <a:graphicData uri="http://schemas.openxmlformats.org/drawingml/2006/picture">
                <pic:pic xmlns:pic="http://schemas.openxmlformats.org/drawingml/2006/picture">
                  <pic:nvPicPr>
                    <pic:cNvPr id="69373" name="Picture 69373"/>
                    <pic:cNvPicPr/>
                  </pic:nvPicPr>
                  <pic:blipFill>
                    <a:blip r:embed="rId43"/>
                    <a:stretch>
                      <a:fillRect/>
                    </a:stretch>
                  </pic:blipFill>
                  <pic:spPr>
                    <a:xfrm>
                      <a:off x="0" y="0"/>
                      <a:ext cx="6463" cy="12927"/>
                    </a:xfrm>
                    <a:prstGeom prst="rect">
                      <a:avLst/>
                    </a:prstGeom>
                  </pic:spPr>
                </pic:pic>
              </a:graphicData>
            </a:graphic>
          </wp:inline>
        </w:drawing>
      </w:r>
    </w:p>
    <w:p w14:paraId="660B5E73" w14:textId="6C82CBD6" w:rsidR="00B65CD4" w:rsidRPr="00B65CD4" w:rsidRDefault="00B65CD4" w:rsidP="00947B7A">
      <w:pPr>
        <w:numPr>
          <w:ilvl w:val="0"/>
          <w:numId w:val="10"/>
        </w:numPr>
        <w:spacing w:after="5" w:line="255" w:lineRule="auto"/>
        <w:ind w:right="74" w:hanging="346"/>
        <w:jc w:val="both"/>
        <w:rPr>
          <w:rFonts w:ascii="Times New Roman" w:eastAsia="Times New Roman" w:hAnsi="Times New Roman" w:cs="Times New Roman"/>
          <w:color w:val="000000"/>
          <w:kern w:val="2"/>
          <w:sz w:val="24"/>
          <w:szCs w:val="24"/>
          <w:lang w:val="it-IT"/>
          <w14:ligatures w14:val="standardContextual"/>
        </w:rPr>
      </w:pPr>
      <w:r w:rsidRPr="00B65CD4">
        <w:rPr>
          <w:rFonts w:ascii="Times New Roman" w:eastAsia="Times New Roman" w:hAnsi="Times New Roman" w:cs="Times New Roman"/>
          <w:color w:val="000000"/>
          <w:kern w:val="2"/>
          <w:sz w:val="24"/>
          <w:szCs w:val="24"/>
          <w:lang w:val="it-IT"/>
          <w14:ligatures w14:val="standardContextual"/>
        </w:rPr>
        <w:t xml:space="preserve">Në </w:t>
      </w:r>
      <w:r>
        <w:rPr>
          <w:rFonts w:ascii="Times New Roman" w:eastAsia="Times New Roman" w:hAnsi="Times New Roman" w:cs="Times New Roman"/>
          <w:color w:val="000000"/>
          <w:kern w:val="2"/>
          <w:sz w:val="24"/>
          <w:szCs w:val="24"/>
          <w:lang w:val="it-IT"/>
          <w14:ligatures w14:val="standardContextual"/>
        </w:rPr>
        <w:t>ç</w:t>
      </w:r>
      <w:r w:rsidRPr="00B65CD4">
        <w:rPr>
          <w:rFonts w:ascii="Times New Roman" w:eastAsia="Times New Roman" w:hAnsi="Times New Roman" w:cs="Times New Roman"/>
          <w:color w:val="000000"/>
          <w:kern w:val="2"/>
          <w:sz w:val="24"/>
          <w:szCs w:val="24"/>
          <w:lang w:val="it-IT"/>
          <w14:ligatures w14:val="standardContextual"/>
        </w:rPr>
        <w:t xml:space="preserve">do rast </w:t>
      </w:r>
      <w:r>
        <w:rPr>
          <w:rFonts w:ascii="Times New Roman" w:eastAsia="Times New Roman" w:hAnsi="Times New Roman" w:cs="Times New Roman"/>
          <w:color w:val="000000"/>
          <w:kern w:val="2"/>
          <w:sz w:val="24"/>
          <w:szCs w:val="24"/>
          <w:lang w:val="it-IT"/>
          <w14:ligatures w14:val="standardContextual"/>
        </w:rPr>
        <w:t>ç</w:t>
      </w:r>
      <w:r w:rsidRPr="00B65CD4">
        <w:rPr>
          <w:rFonts w:ascii="Times New Roman" w:eastAsia="Times New Roman" w:hAnsi="Times New Roman" w:cs="Times New Roman"/>
          <w:color w:val="000000"/>
          <w:kern w:val="2"/>
          <w:sz w:val="24"/>
          <w:szCs w:val="24"/>
          <w:lang w:val="it-IT"/>
          <w14:ligatures w14:val="standardContextual"/>
        </w:rPr>
        <w:t>ështja që diskutohet duhet të ketë lidhje me zgjedhjet dhe objektin e projektaktit që parashtrohet për shqyrtim.</w:t>
      </w:r>
    </w:p>
    <w:p w14:paraId="79D53AA7" w14:textId="3CCC0036" w:rsidR="00924246" w:rsidRPr="00924246" w:rsidRDefault="00B65CD4" w:rsidP="00947B7A">
      <w:pPr>
        <w:pStyle w:val="ListParagraph"/>
        <w:numPr>
          <w:ilvl w:val="0"/>
          <w:numId w:val="10"/>
        </w:numPr>
        <w:tabs>
          <w:tab w:val="left" w:pos="180"/>
        </w:tabs>
        <w:ind w:left="450" w:right="5" w:hanging="360"/>
        <w:rPr>
          <w:rFonts w:ascii="Times New Roman" w:eastAsia="Times New Roman" w:hAnsi="Times New Roman"/>
          <w:color w:val="000000"/>
          <w:kern w:val="2"/>
          <w:sz w:val="24"/>
          <w:szCs w:val="24"/>
          <w:lang w:val="it-IT"/>
          <w14:ligatures w14:val="standardContextual"/>
        </w:rPr>
      </w:pPr>
      <w:r w:rsidRPr="00924246">
        <w:rPr>
          <w:rFonts w:ascii="Times New Roman" w:eastAsia="Times New Roman" w:hAnsi="Times New Roman"/>
          <w:color w:val="000000"/>
          <w:kern w:val="2"/>
          <w:sz w:val="24"/>
          <w:szCs w:val="24"/>
          <w:lang w:val="it-IT"/>
          <w14:ligatures w14:val="standardContextual"/>
        </w:rPr>
        <w:t>Përfaqësuesve të subjekteve të përcaktuara në paragrafin 1 të nenit 8 të kësaj rregulloreje u vihen në dispozicion materialet e rendit të ditës së mbledhjes së thirrur duke i dërguar pranë selive të partiveș me postë elektronike sipas të dhënave të deklaruara apo duke ua venë në dispozicion në ambientet e KQZ-së. Në ędo rast, Përfaqësuesit e partive të tjera kanë të drejtë ťi tërheqin ato pranë Sekretarit të Përgjithshëm ose Protokollit të KQZ-së.</w:t>
      </w:r>
      <w:r w:rsidR="00924246" w:rsidRPr="00924246">
        <w:rPr>
          <w:rFonts w:ascii="Times New Roman" w:eastAsia="Times New Roman" w:hAnsi="Times New Roman"/>
          <w:color w:val="000000"/>
          <w:kern w:val="2"/>
          <w:sz w:val="24"/>
          <w:szCs w:val="24"/>
          <w:lang w:val="it-IT"/>
          <w14:ligatures w14:val="standardContextual"/>
        </w:rPr>
        <w:t xml:space="preserve">                                                                                                   </w:t>
      </w:r>
    </w:p>
    <w:p w14:paraId="1B2A377A" w14:textId="77777777" w:rsidR="00924246" w:rsidRDefault="00B65CD4" w:rsidP="00947B7A">
      <w:pPr>
        <w:pStyle w:val="ListParagraph"/>
        <w:numPr>
          <w:ilvl w:val="0"/>
          <w:numId w:val="10"/>
        </w:numPr>
        <w:tabs>
          <w:tab w:val="left" w:pos="180"/>
        </w:tabs>
        <w:ind w:left="450" w:right="5" w:hanging="360"/>
        <w:rPr>
          <w:rFonts w:ascii="Times New Roman" w:eastAsia="Times New Roman" w:hAnsi="Times New Roman"/>
          <w:color w:val="000000"/>
          <w:kern w:val="2"/>
          <w:sz w:val="24"/>
          <w:szCs w:val="24"/>
          <w:lang w:val="it-IT"/>
          <w14:ligatures w14:val="standardContextual"/>
        </w:rPr>
      </w:pPr>
      <w:r w:rsidRPr="00924246">
        <w:rPr>
          <w:rFonts w:ascii="Times New Roman" w:eastAsia="Times New Roman" w:hAnsi="Times New Roman"/>
          <w:color w:val="000000"/>
          <w:kern w:val="2"/>
          <w:sz w:val="24"/>
          <w:szCs w:val="24"/>
          <w:lang w:val="it-IT"/>
          <w14:ligatures w14:val="standardContextual"/>
        </w:rPr>
        <w:t>Përfaqësuesit e partive politike kanë të drejtë të marrin një kopje të akteve të Rregullatorit pranë zyrës së Protokollit</w:t>
      </w:r>
      <w:r w:rsidR="00924246" w:rsidRPr="00924246">
        <w:rPr>
          <w:rFonts w:ascii="Times New Roman" w:eastAsia="Times New Roman" w:hAnsi="Times New Roman"/>
          <w:color w:val="000000"/>
          <w:kern w:val="2"/>
          <w:sz w:val="24"/>
          <w:szCs w:val="24"/>
          <w:lang w:val="it-IT"/>
          <w14:ligatures w14:val="standardContextual"/>
        </w:rPr>
        <w:t>.</w:t>
      </w:r>
    </w:p>
    <w:p w14:paraId="768E1E5D" w14:textId="57373EE1" w:rsidR="00B65CD4" w:rsidRDefault="00B65CD4" w:rsidP="00947B7A">
      <w:pPr>
        <w:pStyle w:val="ListParagraph"/>
        <w:numPr>
          <w:ilvl w:val="0"/>
          <w:numId w:val="10"/>
        </w:numPr>
        <w:tabs>
          <w:tab w:val="left" w:pos="180"/>
        </w:tabs>
        <w:ind w:left="450" w:right="5" w:hanging="360"/>
        <w:jc w:val="both"/>
        <w:rPr>
          <w:rFonts w:ascii="Times New Roman" w:eastAsia="Times New Roman" w:hAnsi="Times New Roman"/>
          <w:color w:val="000000"/>
          <w:kern w:val="2"/>
          <w:sz w:val="24"/>
          <w:szCs w:val="24"/>
          <w:lang w:val="it-IT"/>
          <w14:ligatures w14:val="standardContextual"/>
        </w:rPr>
      </w:pPr>
      <w:r w:rsidRPr="00924246">
        <w:rPr>
          <w:rFonts w:ascii="Times New Roman" w:eastAsia="Times New Roman" w:hAnsi="Times New Roman"/>
          <w:color w:val="000000"/>
          <w:kern w:val="2"/>
          <w:sz w:val="24"/>
          <w:szCs w:val="24"/>
          <w:lang w:val="it-IT"/>
          <w14:ligatures w14:val="standardContextual"/>
        </w:rPr>
        <w:t xml:space="preserve">Përfaqësuesit e subjekteve të përcaktuara në paragrafin </w:t>
      </w:r>
      <w:r w:rsidR="00924246">
        <w:rPr>
          <w:rFonts w:ascii="Times New Roman" w:eastAsia="Times New Roman" w:hAnsi="Times New Roman"/>
          <w:color w:val="000000"/>
          <w:kern w:val="2"/>
          <w:sz w:val="24"/>
          <w:szCs w:val="24"/>
          <w:lang w:val="it-IT"/>
          <w14:ligatures w14:val="standardContextual"/>
        </w:rPr>
        <w:t>1</w:t>
      </w:r>
      <w:r w:rsidRPr="00924246">
        <w:rPr>
          <w:rFonts w:ascii="Times New Roman" w:eastAsia="Times New Roman" w:hAnsi="Times New Roman"/>
          <w:color w:val="000000"/>
          <w:kern w:val="2"/>
          <w:sz w:val="24"/>
          <w:szCs w:val="24"/>
          <w:lang w:val="it-IT"/>
          <w14:ligatures w14:val="standardContextual"/>
        </w:rPr>
        <w:t xml:space="preserve"> të nenit 8 të kësaj rregulloreje janë të </w:t>
      </w:r>
      <w:r w:rsidRPr="00B65CD4">
        <w:rPr>
          <w:noProof/>
          <w:lang w:val="en-US"/>
        </w:rPr>
        <w:drawing>
          <wp:inline distT="0" distB="0" distL="0" distR="0" wp14:anchorId="60D67687" wp14:editId="1E8E004C">
            <wp:extent cx="3231" cy="3232"/>
            <wp:effectExtent l="0" t="0" r="0" b="0"/>
            <wp:docPr id="19478" name="Picture 19478"/>
            <wp:cNvGraphicFramePr/>
            <a:graphic xmlns:a="http://schemas.openxmlformats.org/drawingml/2006/main">
              <a:graphicData uri="http://schemas.openxmlformats.org/drawingml/2006/picture">
                <pic:pic xmlns:pic="http://schemas.openxmlformats.org/drawingml/2006/picture">
                  <pic:nvPicPr>
                    <pic:cNvPr id="19478" name="Picture 19478"/>
                    <pic:cNvPicPr/>
                  </pic:nvPicPr>
                  <pic:blipFill>
                    <a:blip r:embed="rId42"/>
                    <a:stretch>
                      <a:fillRect/>
                    </a:stretch>
                  </pic:blipFill>
                  <pic:spPr>
                    <a:xfrm>
                      <a:off x="0" y="0"/>
                      <a:ext cx="3231" cy="3232"/>
                    </a:xfrm>
                    <a:prstGeom prst="rect">
                      <a:avLst/>
                    </a:prstGeom>
                  </pic:spPr>
                </pic:pic>
              </a:graphicData>
            </a:graphic>
          </wp:inline>
        </w:drawing>
      </w:r>
      <w:r w:rsidRPr="00924246">
        <w:rPr>
          <w:rFonts w:ascii="Times New Roman" w:eastAsia="Times New Roman" w:hAnsi="Times New Roman"/>
          <w:color w:val="000000"/>
          <w:kern w:val="2"/>
          <w:sz w:val="24"/>
          <w:szCs w:val="24"/>
          <w:lang w:val="it-IT"/>
          <w14:ligatures w14:val="standardContextual"/>
        </w:rPr>
        <w:t>detyruar të respektojnë rregulloren e Rregullatorit, si dhe etikën e mbledhjeve dhe të</w:t>
      </w:r>
      <w:r w:rsidR="00924246">
        <w:rPr>
          <w:rFonts w:ascii="Times New Roman" w:eastAsia="Times New Roman" w:hAnsi="Times New Roman"/>
          <w:color w:val="000000"/>
          <w:kern w:val="2"/>
          <w:sz w:val="24"/>
          <w:szCs w:val="24"/>
          <w:lang w:val="it-IT"/>
          <w14:ligatures w14:val="standardContextual"/>
        </w:rPr>
        <w:t xml:space="preserve"> </w:t>
      </w:r>
      <w:r w:rsidRPr="00924246">
        <w:rPr>
          <w:rFonts w:ascii="Times New Roman" w:eastAsia="Times New Roman" w:hAnsi="Times New Roman"/>
          <w:color w:val="000000"/>
          <w:kern w:val="2"/>
          <w:sz w:val="24"/>
          <w:szCs w:val="24"/>
          <w:lang w:val="it-IT"/>
          <w14:ligatures w14:val="standardContextual"/>
        </w:rPr>
        <w:t>komunikimit. Në rast të thyerjes së tyre mer</w:t>
      </w:r>
      <w:r w:rsidR="00924246">
        <w:rPr>
          <w:rFonts w:ascii="Times New Roman" w:eastAsia="Times New Roman" w:hAnsi="Times New Roman"/>
          <w:color w:val="000000"/>
          <w:kern w:val="2"/>
          <w:sz w:val="24"/>
          <w:szCs w:val="24"/>
          <w:lang w:val="it-IT"/>
          <w14:ligatures w14:val="standardContextual"/>
        </w:rPr>
        <w:t>r</w:t>
      </w:r>
      <w:r w:rsidRPr="00924246">
        <w:rPr>
          <w:rFonts w:ascii="Times New Roman" w:eastAsia="Times New Roman" w:hAnsi="Times New Roman"/>
          <w:color w:val="000000"/>
          <w:kern w:val="2"/>
          <w:sz w:val="24"/>
          <w:szCs w:val="24"/>
          <w:lang w:val="it-IT"/>
          <w14:ligatures w14:val="standardContextual"/>
        </w:rPr>
        <w:t>en masat e parashikuara në rregullore.</w:t>
      </w:r>
    </w:p>
    <w:p w14:paraId="3AC5A040" w14:textId="77777777" w:rsidR="009B79DA" w:rsidRDefault="009B79DA" w:rsidP="009B79DA">
      <w:pPr>
        <w:pStyle w:val="ListParagraph"/>
        <w:tabs>
          <w:tab w:val="left" w:pos="180"/>
        </w:tabs>
        <w:ind w:left="450" w:right="5"/>
        <w:jc w:val="both"/>
        <w:rPr>
          <w:rFonts w:ascii="Times New Roman" w:eastAsia="Times New Roman" w:hAnsi="Times New Roman"/>
          <w:color w:val="000000"/>
          <w:kern w:val="2"/>
          <w:sz w:val="24"/>
          <w:szCs w:val="24"/>
          <w:lang w:val="it-IT"/>
          <w14:ligatures w14:val="standardContextual"/>
        </w:rPr>
      </w:pPr>
    </w:p>
    <w:p w14:paraId="32EBF52B" w14:textId="77777777" w:rsidR="009B79DA" w:rsidRPr="00924246" w:rsidRDefault="009B79DA" w:rsidP="009B79DA">
      <w:pPr>
        <w:pStyle w:val="ListParagraph"/>
        <w:tabs>
          <w:tab w:val="left" w:pos="180"/>
        </w:tabs>
        <w:ind w:left="450" w:right="5"/>
        <w:jc w:val="both"/>
        <w:rPr>
          <w:rFonts w:ascii="Times New Roman" w:eastAsia="Times New Roman" w:hAnsi="Times New Roman"/>
          <w:color w:val="000000"/>
          <w:kern w:val="2"/>
          <w:sz w:val="24"/>
          <w:szCs w:val="24"/>
          <w:lang w:val="it-IT"/>
          <w14:ligatures w14:val="standardContextual"/>
        </w:rPr>
      </w:pPr>
    </w:p>
    <w:p w14:paraId="2E5A1029" w14:textId="77777777" w:rsidR="00C93D80" w:rsidRPr="00C93D80" w:rsidRDefault="00B65CD4" w:rsidP="00C93D80">
      <w:pPr>
        <w:spacing w:after="6" w:line="253" w:lineRule="auto"/>
        <w:ind w:left="547" w:right="94" w:hanging="10"/>
        <w:jc w:val="center"/>
        <w:rPr>
          <w:rFonts w:ascii="Times New Roman" w:eastAsia="Times New Roman" w:hAnsi="Times New Roman" w:cs="Times New Roman"/>
          <w:b/>
          <w:bCs/>
          <w:color w:val="000000"/>
          <w:kern w:val="2"/>
          <w:szCs w:val="24"/>
          <w:lang w:val="it-IT"/>
          <w14:ligatures w14:val="standardContextual"/>
        </w:rPr>
      </w:pPr>
      <w:r>
        <w:rPr>
          <w:rFonts w:ascii="Times New Roman" w:eastAsia="Times New Roman" w:hAnsi="Times New Roman"/>
          <w:color w:val="000000"/>
          <w:kern w:val="2"/>
          <w:sz w:val="24"/>
          <w:szCs w:val="24"/>
          <w:lang w:val="it-IT"/>
          <w14:ligatures w14:val="standardContextual"/>
        </w:rPr>
        <w:lastRenderedPageBreak/>
        <w:t xml:space="preserve"> </w:t>
      </w:r>
      <w:r w:rsidR="00C93D80" w:rsidRPr="00C93D80">
        <w:rPr>
          <w:rFonts w:ascii="Times New Roman" w:eastAsia="Times New Roman" w:hAnsi="Times New Roman" w:cs="Times New Roman"/>
          <w:b/>
          <w:bCs/>
          <w:color w:val="000000"/>
          <w:kern w:val="2"/>
          <w:sz w:val="24"/>
          <w:szCs w:val="24"/>
          <w:lang w:val="it-IT"/>
          <w14:ligatures w14:val="standardContextual"/>
        </w:rPr>
        <w:t>KREU IV</w:t>
      </w:r>
    </w:p>
    <w:p w14:paraId="502ABB07" w14:textId="77777777" w:rsidR="00C93D80" w:rsidRPr="00C93D80" w:rsidRDefault="00C93D80" w:rsidP="00C93D80">
      <w:pPr>
        <w:spacing w:after="334" w:line="253" w:lineRule="auto"/>
        <w:ind w:left="547" w:right="84" w:hanging="10"/>
        <w:jc w:val="center"/>
        <w:rPr>
          <w:rFonts w:ascii="Times New Roman" w:eastAsia="Times New Roman" w:hAnsi="Times New Roman" w:cs="Times New Roman"/>
          <w:b/>
          <w:bCs/>
          <w:color w:val="000000"/>
          <w:kern w:val="2"/>
          <w:szCs w:val="24"/>
          <w:lang w:val="it-IT"/>
          <w14:ligatures w14:val="standardContextual"/>
        </w:rPr>
      </w:pPr>
      <w:r w:rsidRPr="00C93D80">
        <w:rPr>
          <w:rFonts w:ascii="Times New Roman" w:eastAsia="Times New Roman" w:hAnsi="Times New Roman" w:cs="Times New Roman"/>
          <w:b/>
          <w:bCs/>
          <w:color w:val="000000"/>
          <w:kern w:val="2"/>
          <w:sz w:val="24"/>
          <w:szCs w:val="24"/>
          <w:lang w:val="it-IT"/>
          <w14:ligatures w14:val="standardContextual"/>
        </w:rPr>
        <w:t>MBLEDHJET E KOMISIONIT RRLGULLATOR</w:t>
      </w:r>
    </w:p>
    <w:p w14:paraId="1255D5FC" w14:textId="6E220A18" w:rsidR="00C93D80" w:rsidRPr="00C93D80" w:rsidRDefault="00F46E3A" w:rsidP="00F46E3A">
      <w:pPr>
        <w:tabs>
          <w:tab w:val="left" w:pos="4590"/>
        </w:tabs>
        <w:spacing w:after="6" w:line="253" w:lineRule="auto"/>
        <w:ind w:left="547" w:right="120" w:hanging="10"/>
        <w:rPr>
          <w:rFonts w:ascii="Times New Roman" w:eastAsia="Times New Roman" w:hAnsi="Times New Roman" w:cs="Times New Roman"/>
          <w:b/>
          <w:bCs/>
          <w:color w:val="000000"/>
          <w:kern w:val="2"/>
          <w:szCs w:val="24"/>
          <w:lang w:val="it-IT"/>
          <w14:ligatures w14:val="standardContextual"/>
        </w:rPr>
      </w:pPr>
      <w:r w:rsidRPr="006151A5">
        <w:rPr>
          <w:rFonts w:ascii="Times New Roman" w:eastAsia="Times New Roman" w:hAnsi="Times New Roman" w:cs="Times New Roman"/>
          <w:b/>
          <w:bCs/>
          <w:noProof/>
          <w:color w:val="000000"/>
          <w:kern w:val="2"/>
          <w:szCs w:val="24"/>
          <w:lang w:val="it-IT"/>
          <w14:ligatures w14:val="standardContextual"/>
        </w:rPr>
        <w:t xml:space="preserve">                                                                          </w:t>
      </w:r>
      <w:r w:rsidR="00C93D80" w:rsidRPr="00C93D80">
        <w:rPr>
          <w:rFonts w:ascii="Times New Roman" w:eastAsia="Times New Roman" w:hAnsi="Times New Roman" w:cs="Times New Roman"/>
          <w:b/>
          <w:bCs/>
          <w:color w:val="000000"/>
          <w:kern w:val="2"/>
          <w:sz w:val="24"/>
          <w:szCs w:val="24"/>
          <w:lang w:val="it-IT"/>
          <w14:ligatures w14:val="standardContextual"/>
        </w:rPr>
        <w:t>Neni 11</w:t>
      </w:r>
    </w:p>
    <w:p w14:paraId="01FEE13E" w14:textId="48F34677" w:rsidR="00C93D80" w:rsidRPr="00C93D80" w:rsidRDefault="00C93D80" w:rsidP="00C93D80">
      <w:pPr>
        <w:spacing w:after="292" w:line="253" w:lineRule="auto"/>
        <w:ind w:left="547" w:right="120" w:hanging="10"/>
        <w:jc w:val="center"/>
        <w:rPr>
          <w:rFonts w:ascii="Times New Roman" w:eastAsia="Times New Roman" w:hAnsi="Times New Roman" w:cs="Times New Roman"/>
          <w:b/>
          <w:bCs/>
          <w:color w:val="000000"/>
          <w:kern w:val="2"/>
          <w:szCs w:val="24"/>
          <w:lang w:val="it-IT"/>
          <w14:ligatures w14:val="standardContextual"/>
        </w:rPr>
      </w:pPr>
      <w:r w:rsidRPr="00C93D80">
        <w:rPr>
          <w:rFonts w:ascii="Times New Roman" w:eastAsia="Times New Roman" w:hAnsi="Times New Roman" w:cs="Times New Roman"/>
          <w:b/>
          <w:bCs/>
          <w:noProof/>
          <w:color w:val="000000"/>
          <w:kern w:val="2"/>
          <w:szCs w:val="24"/>
          <w14:ligatures w14:val="standardContextual"/>
        </w:rPr>
        <w:drawing>
          <wp:inline distT="0" distB="0" distL="0" distR="0" wp14:anchorId="473E6730" wp14:editId="40097168">
            <wp:extent cx="3232" cy="3232"/>
            <wp:effectExtent l="0" t="0" r="0" b="0"/>
            <wp:docPr id="19480" name="Picture 19480"/>
            <wp:cNvGraphicFramePr/>
            <a:graphic xmlns:a="http://schemas.openxmlformats.org/drawingml/2006/main">
              <a:graphicData uri="http://schemas.openxmlformats.org/drawingml/2006/picture">
                <pic:pic xmlns:pic="http://schemas.openxmlformats.org/drawingml/2006/picture">
                  <pic:nvPicPr>
                    <pic:cNvPr id="19480" name="Picture 19480"/>
                    <pic:cNvPicPr/>
                  </pic:nvPicPr>
                  <pic:blipFill>
                    <a:blip r:embed="rId39"/>
                    <a:stretch>
                      <a:fillRect/>
                    </a:stretch>
                  </pic:blipFill>
                  <pic:spPr>
                    <a:xfrm>
                      <a:off x="0" y="0"/>
                      <a:ext cx="3232" cy="3232"/>
                    </a:xfrm>
                    <a:prstGeom prst="rect">
                      <a:avLst/>
                    </a:prstGeom>
                  </pic:spPr>
                </pic:pic>
              </a:graphicData>
            </a:graphic>
          </wp:inline>
        </w:drawing>
      </w:r>
      <w:r w:rsidRPr="00C93D80">
        <w:rPr>
          <w:rFonts w:ascii="Times New Roman" w:eastAsia="Times New Roman" w:hAnsi="Times New Roman" w:cs="Times New Roman"/>
          <w:b/>
          <w:bCs/>
          <w:color w:val="000000"/>
          <w:kern w:val="2"/>
          <w:sz w:val="24"/>
          <w:szCs w:val="24"/>
          <w:lang w:val="it-IT"/>
          <w14:ligatures w14:val="standardContextual"/>
        </w:rPr>
        <w:t>Thirrja, njoftimi dhe përgatitja e mbledhjes</w:t>
      </w:r>
    </w:p>
    <w:p w14:paraId="2A13BFF2" w14:textId="4E9C4528" w:rsidR="00C93D80" w:rsidRPr="00C93D80" w:rsidRDefault="00C93D80" w:rsidP="00C93D80">
      <w:pPr>
        <w:spacing w:after="32" w:line="255" w:lineRule="auto"/>
        <w:ind w:left="360" w:right="5" w:hanging="212"/>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Cs w:val="24"/>
          <w:lang w:val="it-IT"/>
          <w14:ligatures w14:val="standardContextual"/>
        </w:rPr>
        <w:t xml:space="preserve">1. </w:t>
      </w:r>
      <w:r w:rsidRPr="00C93D80">
        <w:rPr>
          <w:rFonts w:ascii="Times New Roman" w:eastAsia="Times New Roman" w:hAnsi="Times New Roman" w:cs="Times New Roman"/>
          <w:color w:val="000000"/>
          <w:kern w:val="2"/>
          <w:sz w:val="24"/>
          <w:szCs w:val="24"/>
          <w:lang w:val="it-IT"/>
          <w14:ligatures w14:val="standardContextual"/>
        </w:rPr>
        <w:t>Mbledhjet e Rregullatorit thirren, njoftohen dhe përgatiten sipas përcaktimeve të bëra në nenet 19 dhe 20 të Kodit Zgjedhor të Republikës së Shqipërisë dhe të kësaj rregulloreje.</w:t>
      </w:r>
    </w:p>
    <w:p w14:paraId="52B77823" w14:textId="31E2A3C9" w:rsidR="00C93D80" w:rsidRPr="00C93D80" w:rsidRDefault="00C93D80" w:rsidP="00C93D80">
      <w:pPr>
        <w:spacing w:after="5" w:line="255" w:lineRule="auto"/>
        <w:ind w:left="360" w:right="5" w:hanging="299"/>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 w:val="24"/>
          <w:szCs w:val="24"/>
          <w:lang w:val="it-IT"/>
          <w14:ligatures w14:val="standardContextual"/>
        </w:rPr>
        <w:t xml:space="preserve">  </w:t>
      </w:r>
      <w:r w:rsidRPr="00C93D80">
        <w:rPr>
          <w:rFonts w:ascii="Times New Roman" w:eastAsia="Times New Roman" w:hAnsi="Times New Roman" w:cs="Times New Roman"/>
          <w:color w:val="000000"/>
          <w:kern w:val="2"/>
          <w:sz w:val="24"/>
          <w:szCs w:val="24"/>
          <w:lang w:val="it-IT"/>
          <w14:ligatures w14:val="standardContextual"/>
        </w:rPr>
        <w:t>2</w:t>
      </w:r>
      <w:r>
        <w:rPr>
          <w:rFonts w:ascii="Times New Roman" w:eastAsia="Times New Roman" w:hAnsi="Times New Roman" w:cs="Times New Roman"/>
          <w:color w:val="000000"/>
          <w:kern w:val="2"/>
          <w:sz w:val="24"/>
          <w:szCs w:val="24"/>
          <w:lang w:val="it-IT"/>
          <w14:ligatures w14:val="standardContextual"/>
        </w:rPr>
        <w:t>.</w:t>
      </w:r>
      <w:r w:rsidRPr="00C93D80">
        <w:rPr>
          <w:rFonts w:ascii="Times New Roman" w:eastAsia="Times New Roman" w:hAnsi="Times New Roman" w:cs="Times New Roman"/>
          <w:color w:val="000000"/>
          <w:kern w:val="2"/>
          <w:sz w:val="24"/>
          <w:szCs w:val="24"/>
          <w:lang w:val="it-IT"/>
          <w14:ligatures w14:val="standardContextual"/>
        </w:rPr>
        <w:t xml:space="preserve"> Komisioneri Shtetëror i Zgjedhjeve vë në lëvizje mbledhjen e Rregullatorit. Njoftimi i mbledhjes hartohet në tre kopje. Ai përmban propozimin per rendin e ditës, projektaktet e propozuara, relacionet shoqëruese të projektakteve si dhe ędo dokument tjetër të lidhur me aktet</w:t>
      </w:r>
      <w:r>
        <w:rPr>
          <w:rFonts w:ascii="Times New Roman" w:eastAsia="Times New Roman" w:hAnsi="Times New Roman" w:cs="Times New Roman"/>
          <w:color w:val="000000"/>
          <w:kern w:val="2"/>
          <w:sz w:val="24"/>
          <w:szCs w:val="24"/>
          <w:lang w:val="it-IT"/>
          <w14:ligatures w14:val="standardContextual"/>
        </w:rPr>
        <w:t>.</w:t>
      </w:r>
    </w:p>
    <w:p w14:paraId="6388C3A9" w14:textId="5229BA9F" w:rsidR="00C93D80" w:rsidRPr="00C93D80" w:rsidRDefault="00C93D80" w:rsidP="00C93D80">
      <w:pPr>
        <w:spacing w:after="34" w:line="255" w:lineRule="auto"/>
        <w:ind w:left="360" w:right="5" w:hanging="233"/>
        <w:jc w:val="both"/>
        <w:rPr>
          <w:rFonts w:ascii="Times New Roman" w:eastAsia="Times New Roman" w:hAnsi="Times New Roman" w:cs="Times New Roman"/>
          <w:color w:val="000000"/>
          <w:kern w:val="2"/>
          <w:sz w:val="24"/>
          <w:szCs w:val="24"/>
          <w:lang w:val="it-IT"/>
          <w14:ligatures w14:val="standardContextual"/>
        </w:rPr>
      </w:pPr>
      <w:r w:rsidRPr="00C93D80">
        <w:rPr>
          <w:rFonts w:ascii="Times New Roman" w:eastAsia="Times New Roman" w:hAnsi="Times New Roman" w:cs="Times New Roman"/>
          <w:color w:val="000000"/>
          <w:kern w:val="2"/>
          <w:sz w:val="24"/>
          <w:szCs w:val="24"/>
          <w:lang w:val="it-IT"/>
          <w14:ligatures w14:val="standardContextual"/>
        </w:rPr>
        <w:t>3.</w:t>
      </w:r>
      <w:r>
        <w:rPr>
          <w:rFonts w:ascii="Times New Roman" w:eastAsia="Times New Roman" w:hAnsi="Times New Roman" w:cs="Times New Roman"/>
          <w:color w:val="000000"/>
          <w:kern w:val="2"/>
          <w:sz w:val="24"/>
          <w:szCs w:val="24"/>
          <w:lang w:val="it-IT"/>
          <w14:ligatures w14:val="standardContextual"/>
        </w:rPr>
        <w:t xml:space="preserve"> </w:t>
      </w:r>
      <w:r w:rsidRPr="00C93D80">
        <w:rPr>
          <w:rFonts w:ascii="Times New Roman" w:eastAsia="Times New Roman" w:hAnsi="Times New Roman" w:cs="Times New Roman"/>
          <w:color w:val="000000"/>
          <w:kern w:val="2"/>
          <w:sz w:val="24"/>
          <w:szCs w:val="24"/>
          <w:lang w:val="it-IT"/>
          <w14:ligatures w14:val="standardContextual"/>
        </w:rPr>
        <w:t>Si rregull, jo më vonë se 24 orë nga data e rregjistrimit të njoftimit të mbledhjes Sekretari i Përgjithshëm i KQZ-së i dërgon aktin së bashku me p</w:t>
      </w:r>
      <w:r>
        <w:rPr>
          <w:rFonts w:ascii="Times New Roman" w:eastAsia="Times New Roman" w:hAnsi="Times New Roman" w:cs="Times New Roman"/>
          <w:color w:val="000000"/>
          <w:kern w:val="2"/>
          <w:sz w:val="24"/>
          <w:szCs w:val="24"/>
          <w:lang w:val="it-IT"/>
          <w14:ligatures w14:val="standardContextual"/>
        </w:rPr>
        <w:t>r</w:t>
      </w:r>
      <w:r w:rsidRPr="00C93D80">
        <w:rPr>
          <w:rFonts w:ascii="Times New Roman" w:eastAsia="Times New Roman" w:hAnsi="Times New Roman" w:cs="Times New Roman"/>
          <w:color w:val="000000"/>
          <w:kern w:val="2"/>
          <w:sz w:val="24"/>
          <w:szCs w:val="24"/>
          <w:lang w:val="it-IT"/>
          <w14:ligatures w14:val="standardContextual"/>
        </w:rPr>
        <w:t xml:space="preserve">aktikën dokumetare përkatëse Kryetarit dhe anëtarëve të Rregullatorit si dhe subjekteve të përcaktuara në paragrafin </w:t>
      </w:r>
      <w:r>
        <w:rPr>
          <w:rFonts w:ascii="Times New Roman" w:eastAsia="Times New Roman" w:hAnsi="Times New Roman" w:cs="Times New Roman"/>
          <w:color w:val="000000"/>
          <w:kern w:val="2"/>
          <w:sz w:val="24"/>
          <w:szCs w:val="24"/>
          <w:lang w:val="it-IT"/>
          <w14:ligatures w14:val="standardContextual"/>
        </w:rPr>
        <w:t>1</w:t>
      </w:r>
      <w:r w:rsidRPr="00C93D80">
        <w:rPr>
          <w:rFonts w:ascii="Times New Roman" w:eastAsia="Times New Roman" w:hAnsi="Times New Roman" w:cs="Times New Roman"/>
          <w:color w:val="000000"/>
          <w:kern w:val="2"/>
          <w:sz w:val="24"/>
          <w:szCs w:val="24"/>
          <w:lang w:val="it-IT"/>
          <w14:ligatures w14:val="standardContextual"/>
        </w:rPr>
        <w:t xml:space="preserve"> të nenit 8 të kësaj rregulloreje. Dërgimi bëhet nëpërmjet postës elektronike dhe/ose në formë shtypi(print). Kur është rasti sa më sipër ju dërgohet edhe të tretëve të tjerë që kanë interes në </w:t>
      </w:r>
      <w:r>
        <w:rPr>
          <w:rFonts w:ascii="Times New Roman" w:eastAsia="Times New Roman" w:hAnsi="Times New Roman" w:cs="Times New Roman"/>
          <w:color w:val="000000"/>
          <w:kern w:val="2"/>
          <w:sz w:val="24"/>
          <w:szCs w:val="24"/>
          <w:lang w:val="it-IT"/>
          <w14:ligatures w14:val="standardContextual"/>
        </w:rPr>
        <w:t>ç</w:t>
      </w:r>
      <w:r w:rsidRPr="00C93D80">
        <w:rPr>
          <w:rFonts w:ascii="Times New Roman" w:eastAsia="Times New Roman" w:hAnsi="Times New Roman" w:cs="Times New Roman"/>
          <w:color w:val="000000"/>
          <w:kern w:val="2"/>
          <w:sz w:val="24"/>
          <w:szCs w:val="24"/>
          <w:lang w:val="it-IT"/>
          <w14:ligatures w14:val="standardContextual"/>
        </w:rPr>
        <w:t>ështje.</w:t>
      </w:r>
    </w:p>
    <w:p w14:paraId="1E388EF2" w14:textId="77777777" w:rsidR="00C93D80" w:rsidRDefault="00C93D80" w:rsidP="00C93D80">
      <w:pPr>
        <w:spacing w:after="5" w:line="255" w:lineRule="auto"/>
        <w:ind w:left="61" w:right="5"/>
        <w:jc w:val="both"/>
        <w:rPr>
          <w:rFonts w:ascii="Times New Roman" w:eastAsia="Times New Roman" w:hAnsi="Times New Roman" w:cs="Times New Roman"/>
          <w:color w:val="000000"/>
          <w:kern w:val="2"/>
          <w:sz w:val="24"/>
          <w:szCs w:val="24"/>
          <w:lang w:val="it-IT"/>
          <w14:ligatures w14:val="standardContextual"/>
        </w:rPr>
      </w:pPr>
      <w:r w:rsidRPr="00C93D80">
        <w:rPr>
          <w:rFonts w:ascii="Times New Roman" w:eastAsia="Times New Roman" w:hAnsi="Times New Roman" w:cs="Times New Roman"/>
          <w:color w:val="000000"/>
          <w:kern w:val="2"/>
          <w:sz w:val="24"/>
          <w:szCs w:val="24"/>
          <w:lang w:val="it-IT"/>
          <w14:ligatures w14:val="standardContextual"/>
        </w:rPr>
        <w:t>4. Njoftimi për mbledhje është publik</w:t>
      </w:r>
    </w:p>
    <w:p w14:paraId="07D58215" w14:textId="24327BB8" w:rsidR="00C93D80" w:rsidRPr="00C93D80" w:rsidRDefault="00C93D80" w:rsidP="00183CBB">
      <w:pPr>
        <w:spacing w:after="5" w:line="255" w:lineRule="auto"/>
        <w:ind w:left="90" w:right="5"/>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 w:val="24"/>
          <w:szCs w:val="24"/>
          <w:lang w:val="it-IT"/>
          <w14:ligatures w14:val="standardContextual"/>
        </w:rPr>
        <w:t xml:space="preserve">5. </w:t>
      </w:r>
      <w:r w:rsidRPr="00C93D80">
        <w:rPr>
          <w:rFonts w:ascii="Times New Roman" w:eastAsia="Times New Roman" w:hAnsi="Times New Roman" w:cs="Times New Roman"/>
          <w:color w:val="000000"/>
          <w:kern w:val="2"/>
          <w:sz w:val="24"/>
          <w:szCs w:val="24"/>
          <w:lang w:val="it-IT"/>
          <w14:ligatures w14:val="standardContextual"/>
        </w:rPr>
        <w:t>Kryetari i Rregullatorit në zbatim të nenit 5, paragrafi 1 te kësaj rregulloreje cakton datën dhe orën e fillimit të mbledhjes.</w:t>
      </w:r>
      <w:r>
        <w:rPr>
          <w:rFonts w:ascii="Times New Roman" w:eastAsia="Times New Roman" w:hAnsi="Times New Roman" w:cs="Times New Roman"/>
          <w:color w:val="000000"/>
          <w:kern w:val="2"/>
          <w:sz w:val="24"/>
          <w:szCs w:val="24"/>
          <w:lang w:val="it-IT"/>
          <w14:ligatures w14:val="standardContextual"/>
        </w:rPr>
        <w:t xml:space="preserve">                                                                                                                                                                       6. </w:t>
      </w:r>
      <w:r w:rsidRPr="00C93D80">
        <w:rPr>
          <w:rFonts w:ascii="Times New Roman" w:eastAsia="Times New Roman" w:hAnsi="Times New Roman"/>
          <w:color w:val="000000"/>
          <w:kern w:val="2"/>
          <w:sz w:val="24"/>
          <w:szCs w:val="24"/>
          <w:lang w:val="it-IT"/>
          <w14:ligatures w14:val="standardContextual"/>
        </w:rPr>
        <w:t xml:space="preserve">Në rastet kur mbledhja nuk është vënë në lëvizje nga Komisioneri sipas nenit 19, pika "c” e Kodit Zgjedhor, kopje të njoftimit dhe të akteve sipas paragrafit 2 të këtij neni, i dërgohen paraprakisht KSHZ. </w:t>
      </w:r>
      <w:r w:rsidRPr="00183CBB">
        <w:rPr>
          <w:rFonts w:ascii="Times New Roman" w:eastAsia="Times New Roman" w:hAnsi="Times New Roman"/>
          <w:color w:val="000000"/>
          <w:kern w:val="2"/>
          <w:sz w:val="24"/>
          <w:szCs w:val="24"/>
          <w:lang w:val="it-IT"/>
          <w14:ligatures w14:val="standardContextual"/>
        </w:rPr>
        <w:t>Akti i nënshkruar regjistrohet nga anëtari propozues rregj</w:t>
      </w:r>
      <w:r w:rsidR="00183CBB" w:rsidRPr="00183CBB">
        <w:rPr>
          <w:rFonts w:ascii="Times New Roman" w:eastAsia="Times New Roman" w:hAnsi="Times New Roman"/>
          <w:color w:val="000000"/>
          <w:kern w:val="2"/>
          <w:sz w:val="24"/>
          <w:szCs w:val="24"/>
          <w:lang w:val="it-IT"/>
          <w14:ligatures w14:val="standardContextual"/>
        </w:rPr>
        <w:t>i</w:t>
      </w:r>
      <w:r w:rsidRPr="00183CBB">
        <w:rPr>
          <w:rFonts w:ascii="Times New Roman" w:eastAsia="Times New Roman" w:hAnsi="Times New Roman"/>
          <w:color w:val="000000"/>
          <w:kern w:val="2"/>
          <w:sz w:val="24"/>
          <w:szCs w:val="24"/>
          <w:lang w:val="it-IT"/>
          <w14:ligatures w14:val="standardContextual"/>
        </w:rPr>
        <w:t>strohet n</w:t>
      </w:r>
      <w:r w:rsidR="00183CBB">
        <w:rPr>
          <w:rFonts w:ascii="Times New Roman" w:eastAsia="Times New Roman" w:hAnsi="Times New Roman"/>
          <w:color w:val="000000"/>
          <w:kern w:val="2"/>
          <w:sz w:val="24"/>
          <w:szCs w:val="24"/>
          <w:lang w:val="it-IT"/>
          <w14:ligatures w14:val="standardContextual"/>
        </w:rPr>
        <w:t>ë</w:t>
      </w:r>
      <w:r w:rsidRPr="00183CBB">
        <w:rPr>
          <w:rFonts w:ascii="Times New Roman" w:eastAsia="Times New Roman" w:hAnsi="Times New Roman"/>
          <w:color w:val="000000"/>
          <w:kern w:val="2"/>
          <w:sz w:val="24"/>
          <w:szCs w:val="24"/>
          <w:lang w:val="it-IT"/>
          <w14:ligatures w14:val="standardContextual"/>
        </w:rPr>
        <w:t xml:space="preserve"> protokoll dhe më pas, i dërgohet Sekretarit të Përgjithshëm të KQZ-së, i cili merr masa për njoftimin e anëtarëve të Rregullatorit, përfaqësuesve të subjekteve të përcaktuara në paragrafin 1 të nenit 8 të kësaj rregulloreje dhe medias.</w:t>
      </w:r>
    </w:p>
    <w:p w14:paraId="24EC1BB9" w14:textId="275D8D7E" w:rsidR="00C93D80" w:rsidRPr="00C93D80" w:rsidRDefault="00C93D80" w:rsidP="00947B7A">
      <w:pPr>
        <w:numPr>
          <w:ilvl w:val="0"/>
          <w:numId w:val="10"/>
        </w:numPr>
        <w:spacing w:after="26" w:line="255" w:lineRule="auto"/>
        <w:ind w:right="5" w:hanging="341"/>
        <w:jc w:val="both"/>
        <w:rPr>
          <w:rFonts w:ascii="Times New Roman" w:eastAsia="Times New Roman" w:hAnsi="Times New Roman" w:cs="Times New Roman"/>
          <w:color w:val="000000"/>
          <w:kern w:val="2"/>
          <w:sz w:val="24"/>
          <w:szCs w:val="24"/>
          <w:lang w:val="it-IT"/>
          <w14:ligatures w14:val="standardContextual"/>
        </w:rPr>
      </w:pPr>
      <w:r w:rsidRPr="00C93D80">
        <w:rPr>
          <w:rFonts w:ascii="Times New Roman" w:eastAsia="Times New Roman" w:hAnsi="Times New Roman" w:cs="Times New Roman"/>
          <w:color w:val="000000"/>
          <w:kern w:val="2"/>
          <w:sz w:val="24"/>
          <w:szCs w:val="24"/>
          <w:lang w:val="it-IT"/>
          <w14:ligatures w14:val="standardContextual"/>
        </w:rPr>
        <w:t>Kopje e aktit të thirrjes së mbledhjes vendoset në vendin e posa</w:t>
      </w:r>
      <w:r w:rsidR="00183CBB">
        <w:rPr>
          <w:rFonts w:ascii="Times New Roman" w:eastAsia="Times New Roman" w:hAnsi="Times New Roman" w:cs="Times New Roman"/>
          <w:color w:val="000000"/>
          <w:kern w:val="2"/>
          <w:sz w:val="24"/>
          <w:szCs w:val="24"/>
          <w:lang w:val="it-IT"/>
          <w14:ligatures w14:val="standardContextual"/>
        </w:rPr>
        <w:t>ç</w:t>
      </w:r>
      <w:r w:rsidRPr="00C93D80">
        <w:rPr>
          <w:rFonts w:ascii="Times New Roman" w:eastAsia="Times New Roman" w:hAnsi="Times New Roman" w:cs="Times New Roman"/>
          <w:color w:val="000000"/>
          <w:kern w:val="2"/>
          <w:sz w:val="24"/>
          <w:szCs w:val="24"/>
          <w:lang w:val="it-IT"/>
          <w14:ligatures w14:val="standardContextual"/>
        </w:rPr>
        <w:t>ëm në hyrje të KQZ-së, si dhe publikohet në faqen zyrtare të KQZ-së në internet.</w:t>
      </w:r>
    </w:p>
    <w:p w14:paraId="10F0559C" w14:textId="77777777" w:rsidR="00C93D80" w:rsidRPr="00C93D80" w:rsidRDefault="00C93D80" w:rsidP="00947B7A">
      <w:pPr>
        <w:numPr>
          <w:ilvl w:val="0"/>
          <w:numId w:val="10"/>
        </w:numPr>
        <w:spacing w:after="5" w:line="255" w:lineRule="auto"/>
        <w:ind w:right="5" w:hanging="341"/>
        <w:jc w:val="both"/>
        <w:rPr>
          <w:rFonts w:ascii="Times New Roman" w:eastAsia="Times New Roman" w:hAnsi="Times New Roman" w:cs="Times New Roman"/>
          <w:color w:val="000000"/>
          <w:kern w:val="2"/>
          <w:sz w:val="24"/>
          <w:szCs w:val="24"/>
          <w14:ligatures w14:val="standardContextual"/>
        </w:rPr>
      </w:pPr>
      <w:r w:rsidRPr="00C93D80">
        <w:rPr>
          <w:rFonts w:ascii="Times New Roman" w:eastAsia="Times New Roman" w:hAnsi="Times New Roman" w:cs="Times New Roman"/>
          <w:color w:val="000000"/>
          <w:kern w:val="2"/>
          <w:sz w:val="24"/>
          <w:szCs w:val="24"/>
          <w14:ligatures w14:val="standardContextual"/>
        </w:rPr>
        <w:t>Mbledhjet e Komisionit Rregullator, thirren sipas afateve të mëposhtme:</w:t>
      </w:r>
    </w:p>
    <w:p w14:paraId="7AB8FBE4" w14:textId="1EFEAED8" w:rsidR="00183CBB" w:rsidRPr="00183CBB" w:rsidRDefault="00183CBB" w:rsidP="00947B7A">
      <w:pPr>
        <w:numPr>
          <w:ilvl w:val="1"/>
          <w:numId w:val="11"/>
        </w:numPr>
        <w:spacing w:after="5" w:line="255" w:lineRule="auto"/>
        <w:ind w:left="720" w:right="5" w:hanging="360"/>
        <w:jc w:val="both"/>
        <w:rPr>
          <w:sz w:val="24"/>
          <w:szCs w:val="24"/>
        </w:rPr>
      </w:pPr>
      <w:r w:rsidRPr="00183CBB">
        <w:rPr>
          <w:rFonts w:ascii="Times New Roman" w:eastAsia="Times New Roman" w:hAnsi="Times New Roman" w:cs="Times New Roman"/>
          <w:sz w:val="24"/>
          <w:szCs w:val="24"/>
        </w:rPr>
        <w:t>jo më vonë se 48 orë përpara zhvillimit te mbledhjes, për periudhën deri 1 mua</w:t>
      </w:r>
      <w:r>
        <w:rPr>
          <w:rFonts w:ascii="Times New Roman" w:eastAsia="Times New Roman" w:hAnsi="Times New Roman" w:cs="Times New Roman"/>
          <w:sz w:val="24"/>
          <w:szCs w:val="24"/>
        </w:rPr>
        <w:t>j</w:t>
      </w:r>
      <w:r w:rsidRPr="00183CBB">
        <w:rPr>
          <w:rFonts w:ascii="Times New Roman" w:eastAsia="Times New Roman" w:hAnsi="Times New Roman" w:cs="Times New Roman"/>
          <w:sz w:val="24"/>
          <w:szCs w:val="24"/>
        </w:rPr>
        <w:t xml:space="preserve"> përpara datës së zgjedhjeve;</w:t>
      </w:r>
    </w:p>
    <w:p w14:paraId="25A45E74" w14:textId="3F3D1808" w:rsidR="00183CBB" w:rsidRPr="00183CBB" w:rsidRDefault="00183CBB" w:rsidP="00947B7A">
      <w:pPr>
        <w:numPr>
          <w:ilvl w:val="1"/>
          <w:numId w:val="11"/>
        </w:numPr>
        <w:tabs>
          <w:tab w:val="left" w:pos="630"/>
        </w:tabs>
        <w:spacing w:after="5" w:line="255" w:lineRule="auto"/>
        <w:ind w:left="720" w:right="5" w:hanging="360"/>
        <w:jc w:val="both"/>
        <w:rPr>
          <w:sz w:val="24"/>
          <w:szCs w:val="24"/>
        </w:rPr>
      </w:pPr>
      <w:r w:rsidRPr="00183CBB">
        <w:rPr>
          <w:rFonts w:ascii="Times New Roman" w:eastAsia="Times New Roman" w:hAnsi="Times New Roman" w:cs="Times New Roman"/>
          <w:sz w:val="24"/>
          <w:szCs w:val="24"/>
        </w:rPr>
        <w:t xml:space="preserve">  jo më vonë se 24 orë përpara zhvillimit të mbledhjes, për periudhën 1 muaj para datës së zgjedhjeve, deri në datën e zgjedhjeve;</w:t>
      </w:r>
      <w:r w:rsidRPr="00183CBB">
        <w:rPr>
          <w:noProof/>
          <w:sz w:val="24"/>
          <w:szCs w:val="24"/>
        </w:rPr>
        <w:drawing>
          <wp:inline distT="0" distB="0" distL="0" distR="0" wp14:anchorId="788F4C71" wp14:editId="2C748D81">
            <wp:extent cx="12927" cy="9695"/>
            <wp:effectExtent l="0" t="0" r="0" b="0"/>
            <wp:docPr id="69378" name="Picture 69378"/>
            <wp:cNvGraphicFramePr/>
            <a:graphic xmlns:a="http://schemas.openxmlformats.org/drawingml/2006/main">
              <a:graphicData uri="http://schemas.openxmlformats.org/drawingml/2006/picture">
                <pic:pic xmlns:pic="http://schemas.openxmlformats.org/drawingml/2006/picture">
                  <pic:nvPicPr>
                    <pic:cNvPr id="69378" name="Picture 69378"/>
                    <pic:cNvPicPr/>
                  </pic:nvPicPr>
                  <pic:blipFill>
                    <a:blip r:embed="rId44"/>
                    <a:stretch>
                      <a:fillRect/>
                    </a:stretch>
                  </pic:blipFill>
                  <pic:spPr>
                    <a:xfrm>
                      <a:off x="0" y="0"/>
                      <a:ext cx="12927" cy="9695"/>
                    </a:xfrm>
                    <a:prstGeom prst="rect">
                      <a:avLst/>
                    </a:prstGeom>
                  </pic:spPr>
                </pic:pic>
              </a:graphicData>
            </a:graphic>
          </wp:inline>
        </w:drawing>
      </w:r>
    </w:p>
    <w:p w14:paraId="6B4DE68A" w14:textId="7B9071FD" w:rsidR="00B65CD4" w:rsidRDefault="00183CBB" w:rsidP="00947B7A">
      <w:pPr>
        <w:numPr>
          <w:ilvl w:val="1"/>
          <w:numId w:val="11"/>
        </w:numPr>
        <w:spacing w:after="5" w:line="255" w:lineRule="auto"/>
        <w:ind w:left="720" w:right="5" w:hanging="360"/>
        <w:jc w:val="both"/>
        <w:rPr>
          <w:sz w:val="24"/>
          <w:szCs w:val="24"/>
        </w:rPr>
      </w:pPr>
      <w:r w:rsidRPr="00183CBB">
        <w:rPr>
          <w:rFonts w:ascii="Times New Roman" w:eastAsia="Times New Roman" w:hAnsi="Times New Roman" w:cs="Times New Roman"/>
          <w:sz w:val="24"/>
          <w:szCs w:val="24"/>
        </w:rPr>
        <w:t xml:space="preserve">sipas rastit jo më vonë se 2 orë përpara zhvillimit të mbledhjes për ditën e zgjedhjeve deri në shpalljen e rezultatit, për </w:t>
      </w:r>
      <w:r>
        <w:rPr>
          <w:rFonts w:ascii="Times New Roman" w:eastAsia="Times New Roman" w:hAnsi="Times New Roman" w:cs="Times New Roman"/>
          <w:sz w:val="24"/>
          <w:szCs w:val="24"/>
        </w:rPr>
        <w:t>ç</w:t>
      </w:r>
      <w:r w:rsidRPr="00183CBB">
        <w:rPr>
          <w:rFonts w:ascii="Times New Roman" w:eastAsia="Times New Roman" w:hAnsi="Times New Roman" w:cs="Times New Roman"/>
          <w:sz w:val="24"/>
          <w:szCs w:val="24"/>
        </w:rPr>
        <w:t>do zonë zgjedhore.</w:t>
      </w:r>
    </w:p>
    <w:p w14:paraId="7F2827A0" w14:textId="77777777" w:rsidR="009B79DA" w:rsidRPr="009B79DA" w:rsidRDefault="009B79DA" w:rsidP="009B79DA">
      <w:pPr>
        <w:spacing w:after="5" w:line="255" w:lineRule="auto"/>
        <w:ind w:left="720" w:right="5"/>
        <w:jc w:val="both"/>
        <w:rPr>
          <w:sz w:val="24"/>
          <w:szCs w:val="24"/>
        </w:rPr>
      </w:pPr>
    </w:p>
    <w:p w14:paraId="0ADAA144" w14:textId="77777777" w:rsidR="004029A1" w:rsidRPr="004029A1" w:rsidRDefault="004029A1" w:rsidP="004029A1">
      <w:pPr>
        <w:spacing w:after="1"/>
        <w:ind w:left="977" w:right="448" w:hanging="10"/>
        <w:jc w:val="center"/>
        <w:rPr>
          <w:rFonts w:ascii="Times New Roman" w:eastAsia="Times New Roman" w:hAnsi="Times New Roman" w:cs="Times New Roman"/>
          <w:b/>
          <w:bCs/>
          <w:color w:val="000000"/>
          <w:kern w:val="2"/>
          <w:sz w:val="24"/>
          <w:szCs w:val="24"/>
          <w14:ligatures w14:val="standardContextual"/>
        </w:rPr>
      </w:pPr>
      <w:r w:rsidRPr="004029A1">
        <w:rPr>
          <w:rFonts w:ascii="Times New Roman" w:eastAsia="Times New Roman" w:hAnsi="Times New Roman" w:cs="Times New Roman"/>
          <w:b/>
          <w:bCs/>
          <w:color w:val="000000"/>
          <w:kern w:val="2"/>
          <w:sz w:val="24"/>
          <w:szCs w:val="24"/>
          <w14:ligatures w14:val="standardContextual"/>
        </w:rPr>
        <w:t>Neni 12</w:t>
      </w:r>
    </w:p>
    <w:p w14:paraId="00697590" w14:textId="2284AD32" w:rsidR="004029A1" w:rsidRPr="004029A1" w:rsidRDefault="004029A1" w:rsidP="004029A1">
      <w:pPr>
        <w:spacing w:after="331" w:line="253" w:lineRule="auto"/>
        <w:ind w:left="547" w:right="18" w:hanging="10"/>
        <w:jc w:val="center"/>
        <w:rPr>
          <w:rFonts w:ascii="Times New Roman" w:eastAsia="Times New Roman" w:hAnsi="Times New Roman" w:cs="Times New Roman"/>
          <w:b/>
          <w:bCs/>
          <w:color w:val="000000"/>
          <w:kern w:val="2"/>
          <w:sz w:val="24"/>
          <w:szCs w:val="24"/>
          <w14:ligatures w14:val="standardContextual"/>
        </w:rPr>
      </w:pPr>
      <w:r w:rsidRPr="004029A1">
        <w:rPr>
          <w:rFonts w:ascii="Times New Roman" w:eastAsia="Times New Roman" w:hAnsi="Times New Roman" w:cs="Times New Roman"/>
          <w:b/>
          <w:bCs/>
          <w:color w:val="000000"/>
          <w:kern w:val="2"/>
          <w:sz w:val="24"/>
          <w:szCs w:val="24"/>
          <w14:ligatures w14:val="standardContextual"/>
        </w:rPr>
        <w:t>Thirrja dhe njoftimi i mbl</w:t>
      </w:r>
      <w:r>
        <w:rPr>
          <w:rFonts w:ascii="Times New Roman" w:eastAsia="Times New Roman" w:hAnsi="Times New Roman" w:cs="Times New Roman"/>
          <w:b/>
          <w:bCs/>
          <w:color w:val="000000"/>
          <w:kern w:val="2"/>
          <w:sz w:val="24"/>
          <w:szCs w:val="24"/>
          <w14:ligatures w14:val="standardContextual"/>
        </w:rPr>
        <w:t>e</w:t>
      </w:r>
      <w:r w:rsidRPr="004029A1">
        <w:rPr>
          <w:rFonts w:ascii="Times New Roman" w:eastAsia="Times New Roman" w:hAnsi="Times New Roman" w:cs="Times New Roman"/>
          <w:b/>
          <w:bCs/>
          <w:color w:val="000000"/>
          <w:kern w:val="2"/>
          <w:sz w:val="24"/>
          <w:szCs w:val="24"/>
          <w14:ligatures w14:val="standardContextual"/>
        </w:rPr>
        <w:t>dhjes s</w:t>
      </w:r>
      <w:r>
        <w:rPr>
          <w:rFonts w:ascii="Times New Roman" w:eastAsia="Times New Roman" w:hAnsi="Times New Roman" w:cs="Times New Roman"/>
          <w:b/>
          <w:bCs/>
          <w:color w:val="000000"/>
          <w:kern w:val="2"/>
          <w:sz w:val="24"/>
          <w:szCs w:val="24"/>
          <w14:ligatures w14:val="standardContextual"/>
        </w:rPr>
        <w:t>ë</w:t>
      </w:r>
      <w:r w:rsidRPr="004029A1">
        <w:rPr>
          <w:rFonts w:ascii="Times New Roman" w:eastAsia="Times New Roman" w:hAnsi="Times New Roman" w:cs="Times New Roman"/>
          <w:b/>
          <w:bCs/>
          <w:color w:val="000000"/>
          <w:kern w:val="2"/>
          <w:sz w:val="24"/>
          <w:szCs w:val="24"/>
          <w14:ligatures w14:val="standardContextual"/>
        </w:rPr>
        <w:t xml:space="preserve"> Rr</w:t>
      </w:r>
      <w:r>
        <w:rPr>
          <w:rFonts w:ascii="Times New Roman" w:eastAsia="Times New Roman" w:hAnsi="Times New Roman" w:cs="Times New Roman"/>
          <w:b/>
          <w:bCs/>
          <w:color w:val="000000"/>
          <w:kern w:val="2"/>
          <w:sz w:val="24"/>
          <w:szCs w:val="24"/>
          <w14:ligatures w14:val="standardContextual"/>
        </w:rPr>
        <w:t>e</w:t>
      </w:r>
      <w:r w:rsidRPr="004029A1">
        <w:rPr>
          <w:rFonts w:ascii="Times New Roman" w:eastAsia="Times New Roman" w:hAnsi="Times New Roman" w:cs="Times New Roman"/>
          <w:b/>
          <w:bCs/>
          <w:color w:val="000000"/>
          <w:kern w:val="2"/>
          <w:sz w:val="24"/>
          <w:szCs w:val="24"/>
          <w14:ligatures w14:val="standardContextual"/>
        </w:rPr>
        <w:t>gullatorit, nga dekretimi i dat</w:t>
      </w:r>
      <w:r>
        <w:rPr>
          <w:rFonts w:ascii="Times New Roman" w:eastAsia="Times New Roman" w:hAnsi="Times New Roman" w:cs="Times New Roman"/>
          <w:b/>
          <w:bCs/>
          <w:color w:val="000000"/>
          <w:kern w:val="2"/>
          <w:sz w:val="24"/>
          <w:szCs w:val="24"/>
          <w14:ligatures w14:val="standardContextual"/>
        </w:rPr>
        <w:t>ë</w:t>
      </w:r>
      <w:r w:rsidRPr="004029A1">
        <w:rPr>
          <w:rFonts w:ascii="Times New Roman" w:eastAsia="Times New Roman" w:hAnsi="Times New Roman" w:cs="Times New Roman"/>
          <w:b/>
          <w:bCs/>
          <w:color w:val="000000"/>
          <w:kern w:val="2"/>
          <w:sz w:val="24"/>
          <w:szCs w:val="24"/>
          <w14:ligatures w14:val="standardContextual"/>
        </w:rPr>
        <w:t>s s</w:t>
      </w:r>
      <w:r>
        <w:rPr>
          <w:rFonts w:ascii="Times New Roman" w:eastAsia="Times New Roman" w:hAnsi="Times New Roman" w:cs="Times New Roman"/>
          <w:b/>
          <w:bCs/>
          <w:color w:val="000000"/>
          <w:kern w:val="2"/>
          <w:sz w:val="24"/>
          <w:szCs w:val="24"/>
          <w14:ligatures w14:val="standardContextual"/>
        </w:rPr>
        <w:t>ë</w:t>
      </w:r>
      <w:r w:rsidRPr="004029A1">
        <w:rPr>
          <w:rFonts w:ascii="Times New Roman" w:eastAsia="Times New Roman" w:hAnsi="Times New Roman" w:cs="Times New Roman"/>
          <w:b/>
          <w:bCs/>
          <w:color w:val="000000"/>
          <w:kern w:val="2"/>
          <w:sz w:val="24"/>
          <w:szCs w:val="24"/>
          <w14:ligatures w14:val="standardContextual"/>
        </w:rPr>
        <w:t xml:space="preserve"> zgjedhjeve deri n</w:t>
      </w:r>
      <w:r>
        <w:rPr>
          <w:rFonts w:ascii="Times New Roman" w:eastAsia="Times New Roman" w:hAnsi="Times New Roman" w:cs="Times New Roman"/>
          <w:b/>
          <w:bCs/>
          <w:color w:val="000000"/>
          <w:kern w:val="2"/>
          <w:sz w:val="24"/>
          <w:szCs w:val="24"/>
          <w14:ligatures w14:val="standardContextual"/>
        </w:rPr>
        <w:t>ë</w:t>
      </w:r>
      <w:r w:rsidRPr="004029A1">
        <w:rPr>
          <w:rFonts w:ascii="Times New Roman" w:eastAsia="Times New Roman" w:hAnsi="Times New Roman" w:cs="Times New Roman"/>
          <w:b/>
          <w:bCs/>
          <w:color w:val="000000"/>
          <w:kern w:val="2"/>
          <w:sz w:val="24"/>
          <w:szCs w:val="24"/>
          <w14:ligatures w14:val="standardContextual"/>
        </w:rPr>
        <w:t xml:space="preserve"> shpalljen e rezultatit p</w:t>
      </w:r>
      <w:r>
        <w:rPr>
          <w:rFonts w:ascii="Times New Roman" w:eastAsia="Times New Roman" w:hAnsi="Times New Roman" w:cs="Times New Roman"/>
          <w:b/>
          <w:bCs/>
          <w:color w:val="000000"/>
          <w:kern w:val="2"/>
          <w:sz w:val="24"/>
          <w:szCs w:val="24"/>
          <w14:ligatures w14:val="standardContextual"/>
        </w:rPr>
        <w:t>ë</w:t>
      </w:r>
      <w:r w:rsidRPr="004029A1">
        <w:rPr>
          <w:rFonts w:ascii="Times New Roman" w:eastAsia="Times New Roman" w:hAnsi="Times New Roman" w:cs="Times New Roman"/>
          <w:b/>
          <w:bCs/>
          <w:color w:val="000000"/>
          <w:kern w:val="2"/>
          <w:sz w:val="24"/>
          <w:szCs w:val="24"/>
          <w14:ligatures w14:val="standardContextual"/>
        </w:rPr>
        <w:t>rfundimtar</w:t>
      </w:r>
    </w:p>
    <w:p w14:paraId="68CFD034" w14:textId="08A7F248" w:rsidR="004029A1" w:rsidRPr="004029A1" w:rsidRDefault="004029A1" w:rsidP="004029A1">
      <w:pPr>
        <w:spacing w:after="72" w:line="255" w:lineRule="auto"/>
        <w:ind w:left="360" w:right="5" w:hanging="172"/>
        <w:jc w:val="both"/>
        <w:rPr>
          <w:rFonts w:ascii="Times New Roman" w:eastAsia="Times New Roman" w:hAnsi="Times New Roman" w:cs="Times New Roman"/>
          <w:color w:val="000000"/>
          <w:kern w:val="2"/>
          <w:sz w:val="24"/>
          <w:szCs w:val="24"/>
          <w14:ligatures w14:val="standardContextual"/>
        </w:rPr>
      </w:pPr>
      <w:r w:rsidRPr="004029A1">
        <w:rPr>
          <w:rFonts w:ascii="Times New Roman" w:eastAsia="Times New Roman" w:hAnsi="Times New Roman" w:cs="Times New Roman"/>
          <w:color w:val="000000"/>
          <w:kern w:val="2"/>
          <w:sz w:val="24"/>
          <w:szCs w:val="24"/>
          <w14:ligatures w14:val="standardContextual"/>
        </w:rPr>
        <w:t>l. Rregullatori mblidhet sipas afateve 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p</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rcaktuara nö nenin </w:t>
      </w:r>
      <w:r>
        <w:rPr>
          <w:rFonts w:ascii="Times New Roman" w:eastAsia="Times New Roman" w:hAnsi="Times New Roman" w:cs="Times New Roman"/>
          <w:color w:val="000000"/>
          <w:kern w:val="2"/>
          <w:sz w:val="24"/>
          <w:szCs w:val="24"/>
          <w14:ligatures w14:val="standardContextual"/>
        </w:rPr>
        <w:t>11</w:t>
      </w:r>
      <w:r w:rsidRPr="004029A1">
        <w:rPr>
          <w:rFonts w:ascii="Times New Roman" w:eastAsia="Times New Roman" w:hAnsi="Times New Roman" w:cs="Times New Roman"/>
          <w:color w:val="000000"/>
          <w:kern w:val="2"/>
          <w:sz w:val="24"/>
          <w:szCs w:val="24"/>
          <w14:ligatures w14:val="standardContextual"/>
        </w:rPr>
        <w:t xml:space="preserve"> i k</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saj Rregulloreje, p</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r periudh</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n nga dekretimi i datös s</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zgjedhjeve deri n</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shpalljen e rezultatit p</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rfundimtar 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zg</w:t>
      </w:r>
      <w:r>
        <w:rPr>
          <w:rFonts w:ascii="Times New Roman" w:eastAsia="Times New Roman" w:hAnsi="Times New Roman" w:cs="Times New Roman"/>
          <w:color w:val="000000"/>
          <w:kern w:val="2"/>
          <w:sz w:val="24"/>
          <w:szCs w:val="24"/>
          <w14:ligatures w14:val="standardContextual"/>
        </w:rPr>
        <w:t>j</w:t>
      </w:r>
      <w:r w:rsidRPr="004029A1">
        <w:rPr>
          <w:rFonts w:ascii="Times New Roman" w:eastAsia="Times New Roman" w:hAnsi="Times New Roman" w:cs="Times New Roman"/>
          <w:color w:val="000000"/>
          <w:kern w:val="2"/>
          <w:sz w:val="24"/>
          <w:szCs w:val="24"/>
          <w14:ligatures w14:val="standardContextual"/>
        </w:rPr>
        <w:t>edhjeve</w:t>
      </w:r>
      <w:r w:rsidR="008521E2">
        <w:rPr>
          <w:rFonts w:ascii="Times New Roman" w:eastAsia="Times New Roman" w:hAnsi="Times New Roman" w:cs="Times New Roman"/>
          <w:color w:val="000000"/>
          <w:kern w:val="2"/>
          <w:sz w:val="24"/>
          <w:szCs w:val="24"/>
          <w14:ligatures w14:val="standardContextual"/>
        </w:rPr>
        <w:t>.</w:t>
      </w:r>
    </w:p>
    <w:p w14:paraId="07735242" w14:textId="0555DFBC" w:rsidR="004029A1" w:rsidRDefault="004029A1" w:rsidP="004029A1">
      <w:pPr>
        <w:spacing w:after="428" w:line="255" w:lineRule="auto"/>
        <w:ind w:left="360" w:right="5" w:hanging="202"/>
        <w:jc w:val="both"/>
        <w:rPr>
          <w:rFonts w:ascii="Times New Roman" w:eastAsia="Times New Roman" w:hAnsi="Times New Roman" w:cs="Times New Roman"/>
          <w:color w:val="000000"/>
          <w:kern w:val="2"/>
          <w:sz w:val="24"/>
          <w:szCs w:val="24"/>
          <w14:ligatures w14:val="standardContextual"/>
        </w:rPr>
      </w:pPr>
      <w:r w:rsidRPr="004029A1">
        <w:rPr>
          <w:rFonts w:ascii="Times New Roman" w:eastAsia="Times New Roman" w:hAnsi="Times New Roman" w:cs="Times New Roman"/>
          <w:color w:val="000000"/>
          <w:kern w:val="2"/>
          <w:sz w:val="24"/>
          <w:szCs w:val="24"/>
          <w14:ligatures w14:val="standardContextual"/>
        </w:rPr>
        <w:t>2. N</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raste 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veçanta, giat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periudh</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s </w:t>
      </w:r>
      <w:r>
        <w:rPr>
          <w:rFonts w:ascii="Times New Roman" w:eastAsia="Times New Roman" w:hAnsi="Times New Roman" w:cs="Times New Roman"/>
          <w:color w:val="000000"/>
          <w:kern w:val="2"/>
          <w:sz w:val="24"/>
          <w:szCs w:val="24"/>
          <w14:ligatures w14:val="standardContextual"/>
        </w:rPr>
        <w:t>1</w:t>
      </w:r>
      <w:r w:rsidRPr="004029A1">
        <w:rPr>
          <w:rFonts w:ascii="Times New Roman" w:eastAsia="Times New Roman" w:hAnsi="Times New Roman" w:cs="Times New Roman"/>
          <w:color w:val="000000"/>
          <w:kern w:val="2"/>
          <w:sz w:val="24"/>
          <w:szCs w:val="24"/>
          <w14:ligatures w14:val="standardContextual"/>
        </w:rPr>
        <w:t xml:space="preserve"> muaj para dat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s s</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zgjcdhjeve deri n</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shpalljen e rezultatit p</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rfundimtar 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zgjedhjeve, Rregullatori mund te mblidhet sa her</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t</w:t>
      </w:r>
      <w:r>
        <w:rPr>
          <w:rFonts w:ascii="Times New Roman" w:eastAsia="Times New Roman" w:hAnsi="Times New Roman" w:cs="Times New Roman"/>
          <w:color w:val="000000"/>
          <w:kern w:val="2"/>
          <w:sz w:val="24"/>
          <w:szCs w:val="24"/>
          <w14:ligatures w14:val="standardContextual"/>
        </w:rPr>
        <w:t>ë</w:t>
      </w:r>
      <w:r>
        <w:rPr>
          <w:rFonts w:ascii="PMingLiU-ExtB" w:eastAsia="PMingLiU-ExtB" w:hAnsi="PMingLiU-ExtB" w:cs="PMingLiU-ExtB"/>
          <w:color w:val="000000"/>
          <w:kern w:val="2"/>
          <w:sz w:val="24"/>
          <w:szCs w:val="24"/>
          <w14:ligatures w14:val="standardContextual"/>
        </w:rPr>
        <w:t xml:space="preserve"> </w:t>
      </w:r>
      <w:r w:rsidRPr="004029A1">
        <w:rPr>
          <w:rFonts w:ascii="Times New Roman" w:eastAsia="Times New Roman" w:hAnsi="Times New Roman" w:cs="Times New Roman"/>
          <w:color w:val="000000"/>
          <w:kern w:val="2"/>
          <w:sz w:val="24"/>
          <w:szCs w:val="24"/>
          <w14:ligatures w14:val="standardContextual"/>
        </w:rPr>
        <w:t>jet</w:t>
      </w:r>
      <w:r>
        <w:rPr>
          <w:rFonts w:ascii="Times New Roman" w:eastAsia="Times New Roman" w:hAnsi="Times New Roman" w:cs="Times New Roman"/>
          <w:color w:val="000000"/>
          <w:kern w:val="2"/>
          <w:sz w:val="24"/>
          <w:szCs w:val="24"/>
          <w14:ligatures w14:val="standardContextual"/>
        </w:rPr>
        <w:t>ë</w:t>
      </w:r>
      <w:r w:rsidRPr="004029A1">
        <w:rPr>
          <w:rFonts w:ascii="Times New Roman" w:eastAsia="Times New Roman" w:hAnsi="Times New Roman" w:cs="Times New Roman"/>
          <w:color w:val="000000"/>
          <w:kern w:val="2"/>
          <w:sz w:val="24"/>
          <w:szCs w:val="24"/>
          <w14:ligatures w14:val="standardContextual"/>
        </w:rPr>
        <w:t xml:space="preserve"> e nevojshme.</w:t>
      </w:r>
    </w:p>
    <w:p w14:paraId="07ED652A" w14:textId="77777777" w:rsidR="009B79DA" w:rsidRPr="004029A1" w:rsidRDefault="009B79DA" w:rsidP="004029A1">
      <w:pPr>
        <w:spacing w:after="428" w:line="255" w:lineRule="auto"/>
        <w:ind w:left="360" w:right="5" w:hanging="202"/>
        <w:jc w:val="both"/>
        <w:rPr>
          <w:rFonts w:ascii="Times New Roman" w:eastAsia="Times New Roman" w:hAnsi="Times New Roman" w:cs="Times New Roman"/>
          <w:color w:val="000000"/>
          <w:kern w:val="2"/>
          <w:sz w:val="24"/>
          <w:szCs w:val="24"/>
          <w14:ligatures w14:val="standardContextual"/>
        </w:rPr>
      </w:pPr>
    </w:p>
    <w:p w14:paraId="2F061BD5" w14:textId="77777777" w:rsidR="008521E2" w:rsidRPr="008521E2" w:rsidRDefault="008521E2" w:rsidP="008521E2">
      <w:pPr>
        <w:spacing w:after="6" w:line="253" w:lineRule="auto"/>
        <w:ind w:left="547" w:right="79" w:hanging="10"/>
        <w:jc w:val="center"/>
        <w:rPr>
          <w:rFonts w:ascii="Times New Roman" w:eastAsia="Times New Roman" w:hAnsi="Times New Roman" w:cs="Times New Roman"/>
          <w:b/>
          <w:bCs/>
          <w:color w:val="000000"/>
          <w:kern w:val="2"/>
          <w:sz w:val="24"/>
          <w:szCs w:val="24"/>
          <w14:ligatures w14:val="standardContextual"/>
        </w:rPr>
      </w:pPr>
      <w:r w:rsidRPr="008521E2">
        <w:rPr>
          <w:rFonts w:ascii="Times New Roman" w:eastAsia="Times New Roman" w:hAnsi="Times New Roman" w:cs="Times New Roman"/>
          <w:b/>
          <w:bCs/>
          <w:color w:val="000000"/>
          <w:kern w:val="2"/>
          <w:sz w:val="24"/>
          <w:szCs w:val="24"/>
          <w14:ligatures w14:val="standardContextual"/>
        </w:rPr>
        <w:lastRenderedPageBreak/>
        <w:t>Neni 13</w:t>
      </w:r>
    </w:p>
    <w:p w14:paraId="1866787F" w14:textId="2C066B03" w:rsidR="008521E2" w:rsidRPr="008521E2" w:rsidRDefault="008521E2" w:rsidP="008521E2">
      <w:pPr>
        <w:spacing w:after="305" w:line="262" w:lineRule="auto"/>
        <w:ind w:left="621" w:hanging="10"/>
        <w:jc w:val="both"/>
        <w:rPr>
          <w:rFonts w:ascii="Times New Roman" w:eastAsia="Times New Roman" w:hAnsi="Times New Roman" w:cs="Times New Roman"/>
          <w:b/>
          <w:bCs/>
          <w:color w:val="000000"/>
          <w:kern w:val="2"/>
          <w:sz w:val="24"/>
          <w:szCs w:val="24"/>
          <w14:ligatures w14:val="standardContextual"/>
        </w:rPr>
      </w:pPr>
      <w:r w:rsidRPr="008521E2">
        <w:rPr>
          <w:rFonts w:ascii="Times New Roman" w:eastAsia="Times New Roman" w:hAnsi="Times New Roman" w:cs="Times New Roman"/>
          <w:b/>
          <w:bCs/>
          <w:noProof/>
          <w:color w:val="000000"/>
          <w:kern w:val="2"/>
          <w:sz w:val="24"/>
          <w:szCs w:val="24"/>
          <w14:ligatures w14:val="standardContextual"/>
        </w:rPr>
        <w:drawing>
          <wp:inline distT="0" distB="0" distL="0" distR="0" wp14:anchorId="79D5F5AB" wp14:editId="203E91E4">
            <wp:extent cx="3231" cy="3232"/>
            <wp:effectExtent l="0" t="0" r="0" b="0"/>
            <wp:docPr id="22722" name="Picture 22722"/>
            <wp:cNvGraphicFramePr/>
            <a:graphic xmlns:a="http://schemas.openxmlformats.org/drawingml/2006/main">
              <a:graphicData uri="http://schemas.openxmlformats.org/drawingml/2006/picture">
                <pic:pic xmlns:pic="http://schemas.openxmlformats.org/drawingml/2006/picture">
                  <pic:nvPicPr>
                    <pic:cNvPr id="22722" name="Picture 22722"/>
                    <pic:cNvPicPr/>
                  </pic:nvPicPr>
                  <pic:blipFill>
                    <a:blip r:embed="rId45"/>
                    <a:stretch>
                      <a:fillRect/>
                    </a:stretch>
                  </pic:blipFill>
                  <pic:spPr>
                    <a:xfrm>
                      <a:off x="0" y="0"/>
                      <a:ext cx="3231" cy="3232"/>
                    </a:xfrm>
                    <a:prstGeom prst="rect">
                      <a:avLst/>
                    </a:prstGeom>
                  </pic:spPr>
                </pic:pic>
              </a:graphicData>
            </a:graphic>
          </wp:inline>
        </w:drawing>
      </w:r>
      <w:r w:rsidRPr="008521E2">
        <w:rPr>
          <w:rFonts w:ascii="Times New Roman" w:eastAsia="Times New Roman" w:hAnsi="Times New Roman" w:cs="Times New Roman"/>
          <w:b/>
          <w:bCs/>
          <w:color w:val="000000"/>
          <w:kern w:val="2"/>
          <w:sz w:val="24"/>
          <w:szCs w:val="24"/>
          <w14:ligatures w14:val="standardContextual"/>
        </w:rPr>
        <w:t>Thirrja dhe njoftimi i mb</w:t>
      </w:r>
      <w:r>
        <w:rPr>
          <w:rFonts w:ascii="Times New Roman" w:eastAsia="Times New Roman" w:hAnsi="Times New Roman" w:cs="Times New Roman"/>
          <w:b/>
          <w:bCs/>
          <w:color w:val="000000"/>
          <w:kern w:val="2"/>
          <w:sz w:val="24"/>
          <w:szCs w:val="24"/>
          <w14:ligatures w14:val="standardContextual"/>
        </w:rPr>
        <w:t>l</w:t>
      </w:r>
      <w:r w:rsidRPr="008521E2">
        <w:rPr>
          <w:rFonts w:ascii="Times New Roman" w:eastAsia="Times New Roman" w:hAnsi="Times New Roman" w:cs="Times New Roman"/>
          <w:b/>
          <w:bCs/>
          <w:color w:val="000000"/>
          <w:kern w:val="2"/>
          <w:sz w:val="24"/>
          <w:szCs w:val="24"/>
          <w14:ligatures w14:val="standardContextual"/>
        </w:rPr>
        <w:t>edh</w:t>
      </w:r>
      <w:r>
        <w:rPr>
          <w:rFonts w:ascii="Times New Roman" w:eastAsia="Times New Roman" w:hAnsi="Times New Roman" w:cs="Times New Roman"/>
          <w:b/>
          <w:bCs/>
          <w:color w:val="000000"/>
          <w:kern w:val="2"/>
          <w:sz w:val="24"/>
          <w:szCs w:val="24"/>
          <w14:ligatures w14:val="standardContextual"/>
        </w:rPr>
        <w:t>j</w:t>
      </w:r>
      <w:r w:rsidRPr="008521E2">
        <w:rPr>
          <w:rFonts w:ascii="Times New Roman" w:eastAsia="Times New Roman" w:hAnsi="Times New Roman" w:cs="Times New Roman"/>
          <w:b/>
          <w:bCs/>
          <w:color w:val="000000"/>
          <w:kern w:val="2"/>
          <w:sz w:val="24"/>
          <w:szCs w:val="24"/>
          <w14:ligatures w14:val="standardContextual"/>
        </w:rPr>
        <w:t>es s</w:t>
      </w:r>
      <w:r>
        <w:rPr>
          <w:rFonts w:ascii="Times New Roman" w:eastAsia="Times New Roman" w:hAnsi="Times New Roman" w:cs="Times New Roman"/>
          <w:b/>
          <w:bCs/>
          <w:color w:val="000000"/>
          <w:kern w:val="2"/>
          <w:sz w:val="24"/>
          <w:szCs w:val="24"/>
          <w14:ligatures w14:val="standardContextual"/>
        </w:rPr>
        <w:t>ë</w:t>
      </w:r>
      <w:r w:rsidRPr="008521E2">
        <w:rPr>
          <w:rFonts w:ascii="Times New Roman" w:eastAsia="Times New Roman" w:hAnsi="Times New Roman" w:cs="Times New Roman"/>
          <w:b/>
          <w:bCs/>
          <w:color w:val="000000"/>
          <w:kern w:val="2"/>
          <w:sz w:val="24"/>
          <w:szCs w:val="24"/>
          <w14:ligatures w14:val="standardContextual"/>
        </w:rPr>
        <w:t xml:space="preserve"> Rregullatorit, pas shpalljes s</w:t>
      </w:r>
      <w:r>
        <w:rPr>
          <w:rFonts w:ascii="Times New Roman" w:eastAsia="Times New Roman" w:hAnsi="Times New Roman" w:cs="Times New Roman"/>
          <w:b/>
          <w:bCs/>
          <w:color w:val="000000"/>
          <w:kern w:val="2"/>
          <w:sz w:val="24"/>
          <w:szCs w:val="24"/>
          <w14:ligatures w14:val="standardContextual"/>
        </w:rPr>
        <w:t>ë</w:t>
      </w:r>
      <w:r w:rsidRPr="008521E2">
        <w:rPr>
          <w:rFonts w:ascii="Times New Roman" w:eastAsia="Times New Roman" w:hAnsi="Times New Roman" w:cs="Times New Roman"/>
          <w:b/>
          <w:bCs/>
          <w:color w:val="000000"/>
          <w:kern w:val="2"/>
          <w:sz w:val="24"/>
          <w:szCs w:val="24"/>
          <w14:ligatures w14:val="standardContextual"/>
        </w:rPr>
        <w:t xml:space="preserve"> rezultatit p</w:t>
      </w:r>
      <w:r>
        <w:rPr>
          <w:rFonts w:ascii="Times New Roman" w:eastAsia="Times New Roman" w:hAnsi="Times New Roman" w:cs="Times New Roman"/>
          <w:b/>
          <w:bCs/>
          <w:color w:val="000000"/>
          <w:kern w:val="2"/>
          <w:sz w:val="24"/>
          <w:szCs w:val="24"/>
          <w14:ligatures w14:val="standardContextual"/>
        </w:rPr>
        <w:t>ë</w:t>
      </w:r>
      <w:r w:rsidRPr="008521E2">
        <w:rPr>
          <w:rFonts w:ascii="Times New Roman" w:eastAsia="Times New Roman" w:hAnsi="Times New Roman" w:cs="Times New Roman"/>
          <w:b/>
          <w:bCs/>
          <w:color w:val="000000"/>
          <w:kern w:val="2"/>
          <w:sz w:val="24"/>
          <w:szCs w:val="24"/>
          <w14:ligatures w14:val="standardContextual"/>
        </w:rPr>
        <w:t>rfundimtar</w:t>
      </w:r>
    </w:p>
    <w:p w14:paraId="2E2969DE" w14:textId="1F6D75E5" w:rsidR="008521E2" w:rsidRPr="008521E2" w:rsidRDefault="008521E2" w:rsidP="006870AB">
      <w:pPr>
        <w:spacing w:after="88" w:line="255" w:lineRule="auto"/>
        <w:ind w:left="450" w:right="5" w:hanging="287"/>
        <w:jc w:val="both"/>
        <w:rPr>
          <w:rFonts w:ascii="Times New Roman" w:eastAsia="Times New Roman" w:hAnsi="Times New Roman" w:cs="Times New Roman"/>
          <w:color w:val="000000"/>
          <w:kern w:val="2"/>
          <w:sz w:val="24"/>
          <w:szCs w:val="24"/>
          <w14:ligatures w14:val="standardContextual"/>
        </w:rPr>
      </w:pPr>
      <w:r w:rsidRPr="008521E2">
        <w:rPr>
          <w:rFonts w:ascii="Times New Roman" w:eastAsia="Times New Roman" w:hAnsi="Times New Roman" w:cs="Times New Roman"/>
          <w:color w:val="000000"/>
          <w:kern w:val="2"/>
          <w:sz w:val="24"/>
          <w:szCs w:val="24"/>
          <w14:ligatures w14:val="standardContextual"/>
        </w:rPr>
        <w:t>l . Jasht</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periudh</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s s</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p</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rcaktuar n</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nenin 12 t</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k</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saj rregulloreje, Rregullatori mblidhet jo m</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pak se </w:t>
      </w:r>
      <w:r w:rsidR="006870AB">
        <w:rPr>
          <w:rFonts w:ascii="Times New Roman" w:eastAsia="Times New Roman" w:hAnsi="Times New Roman" w:cs="Times New Roman"/>
          <w:color w:val="000000"/>
          <w:kern w:val="2"/>
          <w:sz w:val="24"/>
          <w:szCs w:val="24"/>
          <w14:ligatures w14:val="standardContextual"/>
        </w:rPr>
        <w:t>1</w:t>
      </w:r>
      <w:r w:rsidRPr="008521E2">
        <w:rPr>
          <w:rFonts w:ascii="Times New Roman" w:eastAsia="Times New Roman" w:hAnsi="Times New Roman" w:cs="Times New Roman"/>
          <w:color w:val="000000"/>
          <w:kern w:val="2"/>
          <w:sz w:val="24"/>
          <w:szCs w:val="24"/>
          <w14:ligatures w14:val="standardContextual"/>
        </w:rPr>
        <w:t xml:space="preserve"> (nj</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her</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n</w:t>
      </w:r>
      <w:r w:rsidR="006870AB">
        <w:rPr>
          <w:rFonts w:ascii="Times New Roman" w:eastAsia="Times New Roman" w:hAnsi="Times New Roman" w:cs="Times New Roman"/>
          <w:color w:val="000000"/>
          <w:kern w:val="2"/>
          <w:sz w:val="24"/>
          <w:szCs w:val="24"/>
          <w14:ligatures w14:val="standardContextual"/>
        </w:rPr>
        <w:t>ë</w:t>
      </w:r>
      <w:r w:rsidRPr="008521E2">
        <w:rPr>
          <w:rFonts w:ascii="Times New Roman" w:eastAsia="Times New Roman" w:hAnsi="Times New Roman" w:cs="Times New Roman"/>
          <w:color w:val="000000"/>
          <w:kern w:val="2"/>
          <w:sz w:val="24"/>
          <w:szCs w:val="24"/>
          <w14:ligatures w14:val="standardContextual"/>
        </w:rPr>
        <w:t xml:space="preserve"> muaj.</w:t>
      </w:r>
    </w:p>
    <w:p w14:paraId="05CF394D" w14:textId="07E34E88" w:rsidR="008521E2" w:rsidRPr="008521E2" w:rsidRDefault="006870AB" w:rsidP="008521E2">
      <w:pPr>
        <w:spacing w:after="514" w:line="255" w:lineRule="auto"/>
        <w:ind w:left="412" w:right="5" w:hanging="351"/>
        <w:jc w:val="both"/>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 xml:space="preserve"> </w:t>
      </w:r>
      <w:r w:rsidR="008521E2" w:rsidRPr="008521E2">
        <w:rPr>
          <w:rFonts w:ascii="Times New Roman" w:eastAsia="Times New Roman" w:hAnsi="Times New Roman" w:cs="Times New Roman"/>
          <w:color w:val="000000"/>
          <w:kern w:val="2"/>
          <w:sz w:val="24"/>
          <w:szCs w:val="24"/>
          <w14:ligatures w14:val="standardContextual"/>
        </w:rPr>
        <w:t>2. Mbledhja e Rregullatorit e th</w:t>
      </w:r>
      <w:r>
        <w:rPr>
          <w:rFonts w:ascii="Times New Roman" w:eastAsia="Times New Roman" w:hAnsi="Times New Roman" w:cs="Times New Roman"/>
          <w:color w:val="000000"/>
          <w:kern w:val="2"/>
          <w:sz w:val="24"/>
          <w:szCs w:val="24"/>
          <w14:ligatures w14:val="standardContextual"/>
        </w:rPr>
        <w:t>i</w:t>
      </w:r>
      <w:r w:rsidR="008521E2" w:rsidRPr="008521E2">
        <w:rPr>
          <w:rFonts w:ascii="Times New Roman" w:eastAsia="Times New Roman" w:hAnsi="Times New Roman" w:cs="Times New Roman"/>
          <w:color w:val="000000"/>
          <w:kern w:val="2"/>
          <w:sz w:val="24"/>
          <w:szCs w:val="24"/>
          <w14:ligatures w14:val="standardContextual"/>
        </w:rPr>
        <w:t>rrur sipas parashikimit t</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xml:space="preserve"> paragrafıt </w:t>
      </w:r>
      <w:r>
        <w:rPr>
          <w:rFonts w:ascii="Times New Roman" w:eastAsia="Times New Roman" w:hAnsi="Times New Roman" w:cs="Times New Roman"/>
          <w:color w:val="000000"/>
          <w:kern w:val="2"/>
          <w:sz w:val="24"/>
          <w:szCs w:val="24"/>
          <w14:ligatures w14:val="standardContextual"/>
        </w:rPr>
        <w:t>1</w:t>
      </w:r>
      <w:r w:rsidR="008521E2" w:rsidRPr="008521E2">
        <w:rPr>
          <w:rFonts w:ascii="Times New Roman" w:eastAsia="Times New Roman" w:hAnsi="Times New Roman" w:cs="Times New Roman"/>
          <w:color w:val="000000"/>
          <w:kern w:val="2"/>
          <w:sz w:val="24"/>
          <w:szCs w:val="24"/>
          <w14:ligatures w14:val="standardContextual"/>
        </w:rPr>
        <w:t xml:space="preserve"> t</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xml:space="preserve"> k</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tij neni b</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het jo m</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xml:space="preserve"> von</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xml:space="preserve"> se 5 (pes</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dit</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xml:space="preserve"> nga k</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rkesa p</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r v</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nien n</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 xml:space="preserve"> l</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vizje nga Komisioneri, apo an</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tar</w:t>
      </w:r>
      <w:r>
        <w:rPr>
          <w:rFonts w:ascii="Times New Roman" w:eastAsia="Times New Roman" w:hAnsi="Times New Roman" w:cs="Times New Roman"/>
          <w:color w:val="000000"/>
          <w:kern w:val="2"/>
          <w:sz w:val="24"/>
          <w:szCs w:val="24"/>
          <w14:ligatures w14:val="standardContextual"/>
        </w:rPr>
        <w:t>ë</w:t>
      </w:r>
      <w:r w:rsidR="008521E2" w:rsidRPr="008521E2">
        <w:rPr>
          <w:rFonts w:ascii="Times New Roman" w:eastAsia="Times New Roman" w:hAnsi="Times New Roman" w:cs="Times New Roman"/>
          <w:color w:val="000000"/>
          <w:kern w:val="2"/>
          <w:sz w:val="24"/>
          <w:szCs w:val="24"/>
          <w14:ligatures w14:val="standardContextual"/>
        </w:rPr>
        <w:t>t e Rregullatorit</w:t>
      </w:r>
      <w:r>
        <w:rPr>
          <w:rFonts w:ascii="Times New Roman" w:eastAsia="Times New Roman" w:hAnsi="Times New Roman" w:cs="Times New Roman"/>
          <w:color w:val="000000"/>
          <w:kern w:val="2"/>
          <w:sz w:val="24"/>
          <w:szCs w:val="24"/>
          <w14:ligatures w14:val="standardContextual"/>
        </w:rPr>
        <w:t>.</w:t>
      </w:r>
    </w:p>
    <w:p w14:paraId="2FAA1BE9" w14:textId="77777777" w:rsidR="006870AB" w:rsidRPr="006870AB" w:rsidRDefault="006870AB" w:rsidP="006870AB">
      <w:pPr>
        <w:spacing w:after="1"/>
        <w:ind w:left="977" w:right="539" w:hanging="10"/>
        <w:jc w:val="center"/>
        <w:rPr>
          <w:rFonts w:ascii="Times New Roman" w:eastAsia="Times New Roman" w:hAnsi="Times New Roman" w:cs="Times New Roman"/>
          <w:b/>
          <w:bCs/>
          <w:color w:val="000000"/>
          <w:kern w:val="2"/>
          <w:sz w:val="24"/>
          <w:szCs w:val="24"/>
          <w:lang w:val="it-IT"/>
          <w14:ligatures w14:val="standardContextual"/>
        </w:rPr>
      </w:pPr>
      <w:r w:rsidRPr="006870AB">
        <w:rPr>
          <w:rFonts w:ascii="Times New Roman" w:eastAsia="Times New Roman" w:hAnsi="Times New Roman" w:cs="Times New Roman"/>
          <w:b/>
          <w:bCs/>
          <w:color w:val="000000"/>
          <w:kern w:val="2"/>
          <w:sz w:val="24"/>
          <w:szCs w:val="24"/>
          <w:lang w:val="it-IT"/>
          <w14:ligatures w14:val="standardContextual"/>
        </w:rPr>
        <w:t>Neni 14</w:t>
      </w:r>
    </w:p>
    <w:p w14:paraId="2BFD8459" w14:textId="5846FDC3" w:rsidR="006870AB" w:rsidRPr="006870AB" w:rsidRDefault="006870AB" w:rsidP="006870AB">
      <w:pPr>
        <w:spacing w:after="465" w:line="262" w:lineRule="auto"/>
        <w:ind w:left="1745" w:hanging="10"/>
        <w:jc w:val="both"/>
        <w:rPr>
          <w:rFonts w:ascii="Times New Roman" w:eastAsia="Times New Roman" w:hAnsi="Times New Roman" w:cs="Times New Roman"/>
          <w:b/>
          <w:bCs/>
          <w:color w:val="000000"/>
          <w:kern w:val="2"/>
          <w:sz w:val="24"/>
          <w:szCs w:val="24"/>
          <w:lang w:val="it-IT"/>
          <w14:ligatures w14:val="standardContextual"/>
        </w:rPr>
      </w:pPr>
      <w:r w:rsidRPr="006870AB">
        <w:rPr>
          <w:rFonts w:ascii="Times New Roman" w:eastAsia="Times New Roman" w:hAnsi="Times New Roman" w:cs="Times New Roman"/>
          <w:b/>
          <w:bCs/>
          <w:color w:val="000000"/>
          <w:kern w:val="2"/>
          <w:sz w:val="24"/>
          <w:szCs w:val="24"/>
          <w:lang w:val="it-IT"/>
          <w14:ligatures w14:val="standardContextual"/>
        </w:rPr>
        <w:t>P</w:t>
      </w:r>
      <w:r>
        <w:rPr>
          <w:rFonts w:ascii="Times New Roman" w:eastAsia="Times New Roman" w:hAnsi="Times New Roman" w:cs="Times New Roman"/>
          <w:b/>
          <w:bCs/>
          <w:color w:val="000000"/>
          <w:kern w:val="2"/>
          <w:sz w:val="24"/>
          <w:szCs w:val="24"/>
          <w:lang w:val="it-IT"/>
          <w14:ligatures w14:val="standardContextual"/>
        </w:rPr>
        <w:t>ë</w:t>
      </w:r>
      <w:r w:rsidRPr="006870AB">
        <w:rPr>
          <w:rFonts w:ascii="Times New Roman" w:eastAsia="Times New Roman" w:hAnsi="Times New Roman" w:cs="Times New Roman"/>
          <w:b/>
          <w:bCs/>
          <w:color w:val="000000"/>
          <w:kern w:val="2"/>
          <w:sz w:val="24"/>
          <w:szCs w:val="24"/>
          <w:lang w:val="it-IT"/>
          <w14:ligatures w14:val="standardContextual"/>
        </w:rPr>
        <w:t>rmbajtja e dosjes s</w:t>
      </w:r>
      <w:r>
        <w:rPr>
          <w:rFonts w:ascii="Times New Roman" w:eastAsia="Times New Roman" w:hAnsi="Times New Roman" w:cs="Times New Roman"/>
          <w:b/>
          <w:bCs/>
          <w:color w:val="000000"/>
          <w:kern w:val="2"/>
          <w:sz w:val="24"/>
          <w:szCs w:val="24"/>
          <w:lang w:val="it-IT"/>
          <w14:ligatures w14:val="standardContextual"/>
        </w:rPr>
        <w:t>ë</w:t>
      </w:r>
      <w:r w:rsidRPr="006870AB">
        <w:rPr>
          <w:rFonts w:ascii="Times New Roman" w:eastAsia="Times New Roman" w:hAnsi="Times New Roman" w:cs="Times New Roman"/>
          <w:b/>
          <w:bCs/>
          <w:color w:val="000000"/>
          <w:kern w:val="2"/>
          <w:sz w:val="24"/>
          <w:szCs w:val="24"/>
          <w:lang w:val="it-IT"/>
          <w14:ligatures w14:val="standardContextual"/>
        </w:rPr>
        <w:t xml:space="preserve"> materialeve p</w:t>
      </w:r>
      <w:r>
        <w:rPr>
          <w:rFonts w:ascii="Times New Roman" w:eastAsia="Times New Roman" w:hAnsi="Times New Roman" w:cs="Times New Roman"/>
          <w:b/>
          <w:bCs/>
          <w:color w:val="000000"/>
          <w:kern w:val="2"/>
          <w:sz w:val="24"/>
          <w:szCs w:val="24"/>
          <w:lang w:val="it-IT"/>
          <w14:ligatures w14:val="standardContextual"/>
        </w:rPr>
        <w:t>ë</w:t>
      </w:r>
      <w:r w:rsidRPr="006870AB">
        <w:rPr>
          <w:rFonts w:ascii="Times New Roman" w:eastAsia="Times New Roman" w:hAnsi="Times New Roman" w:cs="Times New Roman"/>
          <w:b/>
          <w:bCs/>
          <w:color w:val="000000"/>
          <w:kern w:val="2"/>
          <w:sz w:val="24"/>
          <w:szCs w:val="24"/>
          <w:lang w:val="it-IT"/>
          <w14:ligatures w14:val="standardContextual"/>
        </w:rPr>
        <w:t>r mbledhjen e Rregullatorit</w:t>
      </w:r>
    </w:p>
    <w:p w14:paraId="37CB27D8" w14:textId="29E80515" w:rsidR="006870AB" w:rsidRPr="006870AB" w:rsidRDefault="006870AB" w:rsidP="006870AB">
      <w:pPr>
        <w:spacing w:after="5" w:line="255" w:lineRule="auto"/>
        <w:ind w:left="458" w:right="5" w:hanging="321"/>
        <w:jc w:val="both"/>
        <w:rPr>
          <w:rFonts w:ascii="Times New Roman" w:eastAsia="Times New Roman" w:hAnsi="Times New Roman" w:cs="Times New Roman"/>
          <w:color w:val="000000"/>
          <w:kern w:val="2"/>
          <w:sz w:val="24"/>
          <w:szCs w:val="24"/>
          <w:lang w:val="it-IT"/>
          <w14:ligatures w14:val="standardContextual"/>
        </w:rPr>
      </w:pPr>
      <w:r w:rsidRPr="006870AB">
        <w:rPr>
          <w:rFonts w:ascii="Times New Roman" w:eastAsia="Times New Roman" w:hAnsi="Times New Roman" w:cs="Times New Roman"/>
          <w:color w:val="000000"/>
          <w:kern w:val="2"/>
          <w:sz w:val="24"/>
          <w:szCs w:val="24"/>
          <w:lang w:val="it-IT"/>
          <w14:ligatures w14:val="standardContextual"/>
        </w:rPr>
        <w:t>l . P</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r çdo ç</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shtje q</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 xml:space="preserve"> do t</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 xml:space="preserve"> shqyrtohet n</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 xml:space="preserve"> mbledhjen e Rregullatorit, materiali p</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 xml:space="preserve">rkates si rregull </w:t>
      </w:r>
      <w:r w:rsidRPr="006870AB">
        <w:rPr>
          <w:rFonts w:ascii="Times New Roman" w:eastAsia="Times New Roman" w:hAnsi="Times New Roman" w:cs="Times New Roman"/>
          <w:noProof/>
          <w:color w:val="000000"/>
          <w:kern w:val="2"/>
          <w:sz w:val="24"/>
          <w:szCs w:val="24"/>
          <w14:ligatures w14:val="standardContextual"/>
        </w:rPr>
        <w:drawing>
          <wp:inline distT="0" distB="0" distL="0" distR="0" wp14:anchorId="15E2181D" wp14:editId="1DC3D240">
            <wp:extent cx="3231" cy="3232"/>
            <wp:effectExtent l="0" t="0" r="0" b="0"/>
            <wp:docPr id="22723" name="Picture 22723"/>
            <wp:cNvGraphicFramePr/>
            <a:graphic xmlns:a="http://schemas.openxmlformats.org/drawingml/2006/main">
              <a:graphicData uri="http://schemas.openxmlformats.org/drawingml/2006/picture">
                <pic:pic xmlns:pic="http://schemas.openxmlformats.org/drawingml/2006/picture">
                  <pic:nvPicPr>
                    <pic:cNvPr id="22723" name="Picture 22723"/>
                    <pic:cNvPicPr/>
                  </pic:nvPicPr>
                  <pic:blipFill>
                    <a:blip r:embed="rId46"/>
                    <a:stretch>
                      <a:fillRect/>
                    </a:stretch>
                  </pic:blipFill>
                  <pic:spPr>
                    <a:xfrm>
                      <a:off x="0" y="0"/>
                      <a:ext cx="3231" cy="3232"/>
                    </a:xfrm>
                    <a:prstGeom prst="rect">
                      <a:avLst/>
                    </a:prstGeom>
                  </pic:spPr>
                </pic:pic>
              </a:graphicData>
            </a:graphic>
          </wp:inline>
        </w:drawing>
      </w:r>
      <w:r w:rsidRPr="006870AB">
        <w:rPr>
          <w:rFonts w:ascii="Times New Roman" w:eastAsia="Times New Roman" w:hAnsi="Times New Roman" w:cs="Times New Roman"/>
          <w:color w:val="000000"/>
          <w:kern w:val="2"/>
          <w:sz w:val="24"/>
          <w:szCs w:val="24"/>
          <w:lang w:val="it-IT"/>
          <w14:ligatures w14:val="standardContextual"/>
        </w:rPr>
        <w:t>duhet t</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 xml:space="preserve"> p</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rmbaj</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w:t>
      </w:r>
    </w:p>
    <w:p w14:paraId="07C45753" w14:textId="77777777" w:rsidR="006870AB" w:rsidRPr="006870AB" w:rsidRDefault="006870AB" w:rsidP="00947B7A">
      <w:pPr>
        <w:numPr>
          <w:ilvl w:val="0"/>
          <w:numId w:val="12"/>
        </w:numPr>
        <w:tabs>
          <w:tab w:val="left" w:pos="990"/>
        </w:tabs>
        <w:spacing w:after="5" w:line="255" w:lineRule="auto"/>
        <w:ind w:right="5"/>
        <w:jc w:val="both"/>
        <w:rPr>
          <w:rFonts w:ascii="Times New Roman" w:eastAsia="Times New Roman" w:hAnsi="Times New Roman" w:cs="Times New Roman"/>
          <w:color w:val="000000"/>
          <w:kern w:val="2"/>
          <w:sz w:val="24"/>
          <w:szCs w:val="24"/>
          <w14:ligatures w14:val="standardContextual"/>
        </w:rPr>
      </w:pPr>
      <w:r w:rsidRPr="006870AB">
        <w:rPr>
          <w:rFonts w:ascii="Times New Roman" w:eastAsia="Times New Roman" w:hAnsi="Times New Roman" w:cs="Times New Roman"/>
          <w:color w:val="000000"/>
          <w:kern w:val="2"/>
          <w:sz w:val="24"/>
          <w:szCs w:val="24"/>
          <w14:ligatures w14:val="standardContextual"/>
        </w:rPr>
        <w:t>projektaktin/projektaktet;</w:t>
      </w:r>
    </w:p>
    <w:p w14:paraId="1256B411" w14:textId="77777777" w:rsidR="006870AB" w:rsidRPr="006870AB" w:rsidRDefault="006870AB" w:rsidP="00947B7A">
      <w:pPr>
        <w:numPr>
          <w:ilvl w:val="0"/>
          <w:numId w:val="12"/>
        </w:numPr>
        <w:tabs>
          <w:tab w:val="left" w:pos="990"/>
        </w:tabs>
        <w:spacing w:after="5" w:line="255" w:lineRule="auto"/>
        <w:ind w:right="5"/>
        <w:jc w:val="both"/>
        <w:rPr>
          <w:rFonts w:ascii="Times New Roman" w:eastAsia="Times New Roman" w:hAnsi="Times New Roman" w:cs="Times New Roman"/>
          <w:color w:val="000000"/>
          <w:kern w:val="2"/>
          <w:sz w:val="24"/>
          <w:szCs w:val="24"/>
          <w14:ligatures w14:val="standardContextual"/>
        </w:rPr>
      </w:pPr>
      <w:r w:rsidRPr="006870AB">
        <w:rPr>
          <w:rFonts w:ascii="Times New Roman" w:eastAsia="Times New Roman" w:hAnsi="Times New Roman" w:cs="Times New Roman"/>
          <w:color w:val="000000"/>
          <w:kern w:val="2"/>
          <w:sz w:val="24"/>
          <w:szCs w:val="24"/>
          <w14:ligatures w14:val="standardContextual"/>
        </w:rPr>
        <w:t>relacionin shpjegues;</w:t>
      </w:r>
    </w:p>
    <w:p w14:paraId="5BEF3CC6" w14:textId="77777777" w:rsidR="006870AB" w:rsidRDefault="006870AB" w:rsidP="00947B7A">
      <w:pPr>
        <w:numPr>
          <w:ilvl w:val="0"/>
          <w:numId w:val="12"/>
        </w:numPr>
        <w:tabs>
          <w:tab w:val="left" w:pos="990"/>
        </w:tabs>
        <w:spacing w:after="5" w:line="255" w:lineRule="auto"/>
        <w:ind w:right="5"/>
        <w:jc w:val="both"/>
        <w:rPr>
          <w:rFonts w:ascii="Times New Roman" w:eastAsia="Times New Roman" w:hAnsi="Times New Roman" w:cs="Times New Roman"/>
          <w:color w:val="000000"/>
          <w:kern w:val="2"/>
          <w:sz w:val="24"/>
          <w:szCs w:val="24"/>
          <w14:ligatures w14:val="standardContextual"/>
        </w:rPr>
      </w:pPr>
      <w:r w:rsidRPr="006870AB">
        <w:rPr>
          <w:rFonts w:ascii="Times New Roman" w:eastAsia="Times New Roman" w:hAnsi="Times New Roman" w:cs="Times New Roman"/>
          <w:color w:val="000000"/>
          <w:kern w:val="2"/>
          <w:sz w:val="24"/>
          <w:szCs w:val="24"/>
          <w14:ligatures w14:val="standardContextual"/>
        </w:rPr>
        <w:t>material</w:t>
      </w:r>
      <w:r>
        <w:rPr>
          <w:rFonts w:ascii="Times New Roman" w:eastAsia="Times New Roman" w:hAnsi="Times New Roman" w:cs="Times New Roman"/>
          <w:color w:val="000000"/>
          <w:kern w:val="2"/>
          <w:sz w:val="24"/>
          <w:szCs w:val="24"/>
          <w14:ligatures w14:val="standardContextual"/>
        </w:rPr>
        <w:t>e</w:t>
      </w:r>
      <w:r w:rsidRPr="006870AB">
        <w:rPr>
          <w:rFonts w:ascii="Times New Roman" w:eastAsia="Times New Roman" w:hAnsi="Times New Roman" w:cs="Times New Roman"/>
          <w:color w:val="000000"/>
          <w:kern w:val="2"/>
          <w:sz w:val="24"/>
          <w:szCs w:val="24"/>
          <w14:ligatures w14:val="standardContextual"/>
        </w:rPr>
        <w:t>t mb</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shtet</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 xml:space="preserve">se sipas rastit; </w:t>
      </w:r>
    </w:p>
    <w:p w14:paraId="6903C3B3" w14:textId="71F68206" w:rsidR="006870AB" w:rsidRPr="006870AB" w:rsidRDefault="006870AB" w:rsidP="00947B7A">
      <w:pPr>
        <w:numPr>
          <w:ilvl w:val="0"/>
          <w:numId w:val="12"/>
        </w:numPr>
        <w:tabs>
          <w:tab w:val="left" w:pos="990"/>
        </w:tabs>
        <w:spacing w:after="5" w:line="255" w:lineRule="auto"/>
        <w:ind w:left="990" w:right="5" w:hanging="360"/>
        <w:jc w:val="both"/>
        <w:rPr>
          <w:rFonts w:ascii="Times New Roman" w:eastAsia="Times New Roman" w:hAnsi="Times New Roman" w:cs="Times New Roman"/>
          <w:color w:val="000000"/>
          <w:kern w:val="2"/>
          <w:sz w:val="24"/>
          <w:szCs w:val="24"/>
          <w14:ligatures w14:val="standardContextual"/>
        </w:rPr>
      </w:pPr>
      <w:r w:rsidRPr="006870AB">
        <w:rPr>
          <w:rFonts w:ascii="Times New Roman" w:eastAsia="Times New Roman" w:hAnsi="Times New Roman" w:cs="Times New Roman"/>
          <w:color w:val="000000"/>
          <w:kern w:val="2"/>
          <w:sz w:val="24"/>
          <w:szCs w:val="24"/>
          <w14:ligatures w14:val="standardContextual"/>
        </w:rPr>
        <w:t>propozimet p</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r ndryshime apo shtesa nga subjektet zgjedhore, n</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se ka t</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 xml:space="preserve"> tilla, sipas nenit</w:t>
      </w:r>
      <w:r>
        <w:rPr>
          <w:rFonts w:ascii="Times New Roman" w:eastAsia="Times New Roman" w:hAnsi="Times New Roman" w:cs="Times New Roman"/>
          <w:color w:val="000000"/>
          <w:kern w:val="2"/>
          <w:sz w:val="24"/>
          <w:szCs w:val="24"/>
          <w14:ligatures w14:val="standardContextual"/>
        </w:rPr>
        <w:t xml:space="preserve"> </w:t>
      </w:r>
      <w:r w:rsidRPr="006870AB">
        <w:rPr>
          <w:rFonts w:ascii="Times New Roman" w:eastAsia="Times New Roman" w:hAnsi="Times New Roman" w:cs="Times New Roman"/>
          <w:color w:val="000000"/>
          <w:kern w:val="2"/>
          <w:sz w:val="24"/>
          <w:szCs w:val="24"/>
          <w14:ligatures w14:val="standardContextual"/>
        </w:rPr>
        <w:t>15 t</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 xml:space="preserve"> k</w:t>
      </w:r>
      <w:r>
        <w:rPr>
          <w:rFonts w:ascii="Times New Roman" w:eastAsia="Times New Roman" w:hAnsi="Times New Roman" w:cs="Times New Roman"/>
          <w:color w:val="000000"/>
          <w:kern w:val="2"/>
          <w:sz w:val="24"/>
          <w:szCs w:val="24"/>
          <w14:ligatures w14:val="standardContextual"/>
        </w:rPr>
        <w:t>ë</w:t>
      </w:r>
      <w:r w:rsidRPr="006870AB">
        <w:rPr>
          <w:rFonts w:ascii="Times New Roman" w:eastAsia="Times New Roman" w:hAnsi="Times New Roman" w:cs="Times New Roman"/>
          <w:color w:val="000000"/>
          <w:kern w:val="2"/>
          <w:sz w:val="24"/>
          <w:szCs w:val="24"/>
          <w14:ligatures w14:val="standardContextual"/>
        </w:rPr>
        <w:t>saj rregulloreje;</w:t>
      </w:r>
      <w:r w:rsidRPr="006870AB">
        <w:rPr>
          <w:rFonts w:ascii="Times New Roman" w:eastAsia="Times New Roman" w:hAnsi="Times New Roman" w:cs="Times New Roman"/>
          <w:noProof/>
          <w:color w:val="000000"/>
          <w:kern w:val="2"/>
          <w:sz w:val="24"/>
          <w:szCs w:val="24"/>
          <w14:ligatures w14:val="standardContextual"/>
        </w:rPr>
        <w:drawing>
          <wp:inline distT="0" distB="0" distL="0" distR="0" wp14:anchorId="7C65A030" wp14:editId="61BF4174">
            <wp:extent cx="3232" cy="29087"/>
            <wp:effectExtent l="0" t="0" r="0" b="0"/>
            <wp:docPr id="69387" name="Picture 69387"/>
            <wp:cNvGraphicFramePr/>
            <a:graphic xmlns:a="http://schemas.openxmlformats.org/drawingml/2006/main">
              <a:graphicData uri="http://schemas.openxmlformats.org/drawingml/2006/picture">
                <pic:pic xmlns:pic="http://schemas.openxmlformats.org/drawingml/2006/picture">
                  <pic:nvPicPr>
                    <pic:cNvPr id="69387" name="Picture 69387"/>
                    <pic:cNvPicPr/>
                  </pic:nvPicPr>
                  <pic:blipFill>
                    <a:blip r:embed="rId47"/>
                    <a:stretch>
                      <a:fillRect/>
                    </a:stretch>
                  </pic:blipFill>
                  <pic:spPr>
                    <a:xfrm>
                      <a:off x="0" y="0"/>
                      <a:ext cx="3232" cy="29087"/>
                    </a:xfrm>
                    <a:prstGeom prst="rect">
                      <a:avLst/>
                    </a:prstGeom>
                  </pic:spPr>
                </pic:pic>
              </a:graphicData>
            </a:graphic>
          </wp:inline>
        </w:drawing>
      </w:r>
    </w:p>
    <w:p w14:paraId="50779027" w14:textId="09B799EE" w:rsidR="006870AB" w:rsidRPr="006870AB" w:rsidRDefault="006870AB" w:rsidP="006870AB">
      <w:pPr>
        <w:spacing w:after="5" w:line="255" w:lineRule="auto"/>
        <w:ind w:left="611" w:right="5"/>
        <w:jc w:val="both"/>
        <w:rPr>
          <w:rFonts w:ascii="Times New Roman" w:eastAsia="Times New Roman" w:hAnsi="Times New Roman" w:cs="Times New Roman"/>
          <w:color w:val="000000"/>
          <w:kern w:val="2"/>
          <w:sz w:val="24"/>
          <w:szCs w:val="24"/>
          <w:lang w:val="it-IT"/>
          <w14:ligatures w14:val="standardContextual"/>
        </w:rPr>
      </w:pPr>
      <w:r w:rsidRPr="006870AB">
        <w:rPr>
          <w:rFonts w:ascii="Times New Roman" w:eastAsia="Times New Roman" w:hAnsi="Times New Roman" w:cs="Times New Roman"/>
          <w:color w:val="000000"/>
          <w:kern w:val="2"/>
          <w:sz w:val="24"/>
          <w:szCs w:val="24"/>
          <w:lang w:val="it-IT"/>
          <w14:ligatures w14:val="standardContextual"/>
        </w:rPr>
        <w:t>e. deklarimi i qenies ose jo i konfliktit t</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 xml:space="preserve"> interesit nga ana e an</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tar</w:t>
      </w:r>
      <w:r>
        <w:rPr>
          <w:rFonts w:ascii="Times New Roman" w:eastAsia="Times New Roman" w:hAnsi="Times New Roman" w:cs="Times New Roman"/>
          <w:color w:val="000000"/>
          <w:kern w:val="2"/>
          <w:sz w:val="24"/>
          <w:szCs w:val="24"/>
          <w:lang w:val="it-IT"/>
          <w14:ligatures w14:val="standardContextual"/>
        </w:rPr>
        <w:t>ë</w:t>
      </w:r>
      <w:r w:rsidRPr="006870AB">
        <w:rPr>
          <w:rFonts w:ascii="Times New Roman" w:eastAsia="Times New Roman" w:hAnsi="Times New Roman" w:cs="Times New Roman"/>
          <w:color w:val="000000"/>
          <w:kern w:val="2"/>
          <w:sz w:val="24"/>
          <w:szCs w:val="24"/>
          <w:lang w:val="it-IT"/>
          <w14:ligatures w14:val="standardContextual"/>
        </w:rPr>
        <w:t>ve.</w:t>
      </w:r>
    </w:p>
    <w:p w14:paraId="05A1ED4E" w14:textId="77777777" w:rsidR="00046FBE" w:rsidRDefault="00046FBE" w:rsidP="004029A1">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eastAsia="Times New Roman" w:hAnsi="Times New Roman" w:cs="Times New Roman"/>
          <w:b/>
          <w:bCs/>
          <w:i/>
          <w:iCs/>
          <w:spacing w:val="-1"/>
          <w:sz w:val="24"/>
          <w:szCs w:val="24"/>
          <w:lang w:val="it-IT" w:eastAsia="en-GB"/>
        </w:rPr>
      </w:pPr>
    </w:p>
    <w:p w14:paraId="70BB3DEF" w14:textId="77777777" w:rsidR="002C786B" w:rsidRDefault="002C786B" w:rsidP="004029A1">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eastAsia="Times New Roman" w:hAnsi="Times New Roman" w:cs="Times New Roman"/>
          <w:b/>
          <w:bCs/>
          <w:i/>
          <w:iCs/>
          <w:spacing w:val="-1"/>
          <w:sz w:val="24"/>
          <w:szCs w:val="24"/>
          <w:lang w:val="it-IT" w:eastAsia="en-GB"/>
        </w:rPr>
      </w:pPr>
    </w:p>
    <w:p w14:paraId="7CCA29C3" w14:textId="15A04580" w:rsidR="002C786B" w:rsidRPr="002C786B" w:rsidRDefault="002C786B" w:rsidP="002C786B">
      <w:pPr>
        <w:spacing w:after="386" w:line="255" w:lineRule="auto"/>
        <w:ind w:left="360" w:hanging="270"/>
        <w:jc w:val="both"/>
        <w:rPr>
          <w:rFonts w:ascii="Times New Roman" w:eastAsia="Times New Roman" w:hAnsi="Times New Roman"/>
          <w:color w:val="000000"/>
          <w:kern w:val="2"/>
          <w:sz w:val="24"/>
          <w:szCs w:val="24"/>
          <w:lang w:val="it-IT"/>
          <w14:ligatures w14:val="standardContextual"/>
        </w:rPr>
      </w:pPr>
      <w:r w:rsidRPr="002C786B">
        <w:rPr>
          <w:rFonts w:ascii="Times New Roman" w:eastAsia="Times New Roman" w:hAnsi="Times New Roman"/>
          <w:color w:val="000000"/>
          <w:kern w:val="2"/>
          <w:sz w:val="24"/>
          <w:szCs w:val="24"/>
          <w:lang w:val="it-IT"/>
          <w14:ligatures w14:val="standardContextual"/>
        </w:rPr>
        <w:t>2. N</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 xml:space="preserve"> relacionin shpjegues p</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rfshihen arsyet dhe/ose shkaqet p</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rse k</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rkohet shqy</w:t>
      </w:r>
      <w:r>
        <w:rPr>
          <w:rFonts w:ascii="Times New Roman" w:eastAsia="Times New Roman" w:hAnsi="Times New Roman"/>
          <w:color w:val="000000"/>
          <w:kern w:val="2"/>
          <w:sz w:val="24"/>
          <w:szCs w:val="24"/>
          <w:lang w:val="it-IT"/>
          <w14:ligatures w14:val="standardContextual"/>
        </w:rPr>
        <w:t>r</w:t>
      </w:r>
      <w:r w:rsidRPr="002C786B">
        <w:rPr>
          <w:rFonts w:ascii="Times New Roman" w:eastAsia="Times New Roman" w:hAnsi="Times New Roman"/>
          <w:color w:val="000000"/>
          <w:kern w:val="2"/>
          <w:sz w:val="24"/>
          <w:szCs w:val="24"/>
          <w:lang w:val="it-IT"/>
          <w14:ligatures w14:val="standardContextual"/>
        </w:rPr>
        <w:t>timi i ç</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 xml:space="preserve">shtjes </w:t>
      </w:r>
      <w:r w:rsidRPr="002C786B">
        <w:rPr>
          <w:noProof/>
          <w:sz w:val="24"/>
          <w:szCs w:val="24"/>
        </w:rPr>
        <w:drawing>
          <wp:inline distT="0" distB="0" distL="0" distR="0" wp14:anchorId="72B12A54" wp14:editId="11B1C889">
            <wp:extent cx="12926" cy="51708"/>
            <wp:effectExtent l="0" t="0" r="0" b="0"/>
            <wp:docPr id="69391" name="Picture 69391"/>
            <wp:cNvGraphicFramePr/>
            <a:graphic xmlns:a="http://schemas.openxmlformats.org/drawingml/2006/main">
              <a:graphicData uri="http://schemas.openxmlformats.org/drawingml/2006/picture">
                <pic:pic xmlns:pic="http://schemas.openxmlformats.org/drawingml/2006/picture">
                  <pic:nvPicPr>
                    <pic:cNvPr id="69391" name="Picture 69391"/>
                    <pic:cNvPicPr/>
                  </pic:nvPicPr>
                  <pic:blipFill>
                    <a:blip r:embed="rId48"/>
                    <a:stretch>
                      <a:fillRect/>
                    </a:stretch>
                  </pic:blipFill>
                  <pic:spPr>
                    <a:xfrm>
                      <a:off x="0" y="0"/>
                      <a:ext cx="12926" cy="51708"/>
                    </a:xfrm>
                    <a:prstGeom prst="rect">
                      <a:avLst/>
                    </a:prstGeom>
                  </pic:spPr>
                </pic:pic>
              </a:graphicData>
            </a:graphic>
          </wp:inline>
        </w:drawing>
      </w:r>
      <w:r w:rsidRPr="002C786B">
        <w:rPr>
          <w:rFonts w:ascii="Times New Roman" w:eastAsia="Times New Roman" w:hAnsi="Times New Roman"/>
          <w:color w:val="000000"/>
          <w:kern w:val="2"/>
          <w:sz w:val="24"/>
          <w:szCs w:val="24"/>
          <w:lang w:val="it-IT"/>
          <w14:ligatures w14:val="standardContextual"/>
        </w:rPr>
        <w:t>p</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rkat</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se n</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 xml:space="preserve"> rendin e dit</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s, q</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llimi dhe sipas rastit vlera e shpenzimeve financiare q</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 xml:space="preserve"> k</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rkon zbatimi i k</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tij akti. N</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 xml:space="preserve"> mater</w:t>
      </w:r>
      <w:r>
        <w:rPr>
          <w:rFonts w:ascii="Times New Roman" w:eastAsia="Times New Roman" w:hAnsi="Times New Roman"/>
          <w:color w:val="000000"/>
          <w:kern w:val="2"/>
          <w:sz w:val="24"/>
          <w:szCs w:val="24"/>
          <w:lang w:val="it-IT"/>
          <w14:ligatures w14:val="standardContextual"/>
        </w:rPr>
        <w:t>i</w:t>
      </w:r>
      <w:r w:rsidRPr="002C786B">
        <w:rPr>
          <w:rFonts w:ascii="Times New Roman" w:eastAsia="Times New Roman" w:hAnsi="Times New Roman"/>
          <w:color w:val="000000"/>
          <w:kern w:val="2"/>
          <w:sz w:val="24"/>
          <w:szCs w:val="24"/>
          <w:lang w:val="it-IT"/>
          <w14:ligatures w14:val="standardContextual"/>
        </w:rPr>
        <w:t>al</w:t>
      </w:r>
      <w:r>
        <w:rPr>
          <w:rFonts w:ascii="Times New Roman" w:eastAsia="Times New Roman" w:hAnsi="Times New Roman"/>
          <w:color w:val="000000"/>
          <w:kern w:val="2"/>
          <w:sz w:val="24"/>
          <w:szCs w:val="24"/>
          <w:lang w:val="it-IT"/>
          <w14:ligatures w14:val="standardContextual"/>
        </w:rPr>
        <w:t>i</w:t>
      </w:r>
      <w:r w:rsidRPr="002C786B">
        <w:rPr>
          <w:rFonts w:ascii="Times New Roman" w:eastAsia="Times New Roman" w:hAnsi="Times New Roman"/>
          <w:color w:val="000000"/>
          <w:kern w:val="2"/>
          <w:sz w:val="24"/>
          <w:szCs w:val="24"/>
          <w:lang w:val="it-IT"/>
          <w14:ligatures w14:val="standardContextual"/>
        </w:rPr>
        <w:t>n mb</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shtet</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s p</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rfshihen, akte, raporte, informacione, etj, t</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 xml:space="preserve"> cilat </w:t>
      </w:r>
      <w:r w:rsidRPr="002C786B">
        <w:rPr>
          <w:noProof/>
          <w:sz w:val="24"/>
          <w:szCs w:val="24"/>
        </w:rPr>
        <w:drawing>
          <wp:inline distT="0" distB="0" distL="0" distR="0" wp14:anchorId="6C66F886" wp14:editId="455914D4">
            <wp:extent cx="3232" cy="64635"/>
            <wp:effectExtent l="0" t="0" r="0" b="0"/>
            <wp:docPr id="69393" name="Picture 69393"/>
            <wp:cNvGraphicFramePr/>
            <a:graphic xmlns:a="http://schemas.openxmlformats.org/drawingml/2006/main">
              <a:graphicData uri="http://schemas.openxmlformats.org/drawingml/2006/picture">
                <pic:pic xmlns:pic="http://schemas.openxmlformats.org/drawingml/2006/picture">
                  <pic:nvPicPr>
                    <pic:cNvPr id="69393" name="Picture 69393"/>
                    <pic:cNvPicPr/>
                  </pic:nvPicPr>
                  <pic:blipFill>
                    <a:blip r:embed="rId49"/>
                    <a:stretch>
                      <a:fillRect/>
                    </a:stretch>
                  </pic:blipFill>
                  <pic:spPr>
                    <a:xfrm>
                      <a:off x="0" y="0"/>
                      <a:ext cx="3232" cy="64635"/>
                    </a:xfrm>
                    <a:prstGeom prst="rect">
                      <a:avLst/>
                    </a:prstGeom>
                  </pic:spPr>
                </pic:pic>
              </a:graphicData>
            </a:graphic>
          </wp:inline>
        </w:drawing>
      </w:r>
      <w:r w:rsidRPr="002C786B">
        <w:rPr>
          <w:rFonts w:ascii="Times New Roman" w:eastAsia="Times New Roman" w:hAnsi="Times New Roman"/>
          <w:color w:val="000000"/>
          <w:kern w:val="2"/>
          <w:sz w:val="24"/>
          <w:szCs w:val="24"/>
          <w:lang w:val="it-IT"/>
          <w14:ligatures w14:val="standardContextual"/>
        </w:rPr>
        <w:t>mb</w:t>
      </w:r>
      <w:r>
        <w:rPr>
          <w:rFonts w:ascii="Times New Roman" w:eastAsia="Times New Roman" w:hAnsi="Times New Roman"/>
          <w:color w:val="000000"/>
          <w:kern w:val="2"/>
          <w:sz w:val="24"/>
          <w:szCs w:val="24"/>
          <w:lang w:val="it-IT"/>
          <w14:ligatures w14:val="standardContextual"/>
        </w:rPr>
        <w:t>ë</w:t>
      </w:r>
      <w:r w:rsidRPr="002C786B">
        <w:rPr>
          <w:rFonts w:ascii="Times New Roman" w:eastAsia="Times New Roman" w:hAnsi="Times New Roman"/>
          <w:color w:val="000000"/>
          <w:kern w:val="2"/>
          <w:sz w:val="24"/>
          <w:szCs w:val="24"/>
          <w:lang w:val="it-IT"/>
          <w14:ligatures w14:val="standardContextual"/>
        </w:rPr>
        <w:t>shtes</w:t>
      </w:r>
      <w:r>
        <w:rPr>
          <w:rFonts w:ascii="Times New Roman" w:eastAsia="Times New Roman" w:hAnsi="Times New Roman"/>
          <w:color w:val="000000"/>
          <w:kern w:val="2"/>
          <w:sz w:val="24"/>
          <w:szCs w:val="24"/>
          <w:lang w:val="it-IT"/>
          <w14:ligatures w14:val="standardContextual"/>
        </w:rPr>
        <w:t>i</w:t>
      </w:r>
      <w:r w:rsidRPr="002C786B">
        <w:rPr>
          <w:rFonts w:ascii="Times New Roman" w:eastAsia="Times New Roman" w:hAnsi="Times New Roman"/>
          <w:color w:val="000000"/>
          <w:kern w:val="2"/>
          <w:sz w:val="24"/>
          <w:szCs w:val="24"/>
          <w:lang w:val="it-IT"/>
          <w14:ligatures w14:val="standardContextual"/>
        </w:rPr>
        <w:t>n relacionin shpjegues.</w:t>
      </w:r>
    </w:p>
    <w:p w14:paraId="671BC179" w14:textId="77777777" w:rsidR="00674F6B" w:rsidRPr="00674F6B" w:rsidRDefault="00674F6B" w:rsidP="00674F6B">
      <w:pPr>
        <w:spacing w:after="6" w:line="253" w:lineRule="auto"/>
        <w:ind w:left="547" w:right="186" w:hanging="10"/>
        <w:jc w:val="center"/>
        <w:rPr>
          <w:rFonts w:ascii="Times New Roman" w:eastAsia="Times New Roman" w:hAnsi="Times New Roman" w:cs="Times New Roman"/>
          <w:b/>
          <w:bCs/>
          <w:color w:val="000000"/>
          <w:kern w:val="2"/>
          <w:szCs w:val="24"/>
          <w:lang w:val="it-IT"/>
          <w14:ligatures w14:val="standardContextual"/>
        </w:rPr>
      </w:pPr>
      <w:r w:rsidRPr="00674F6B">
        <w:rPr>
          <w:rFonts w:ascii="Times New Roman" w:eastAsia="Times New Roman" w:hAnsi="Times New Roman" w:cs="Times New Roman"/>
          <w:b/>
          <w:bCs/>
          <w:color w:val="000000"/>
          <w:kern w:val="2"/>
          <w:sz w:val="24"/>
          <w:szCs w:val="24"/>
          <w:lang w:val="it-IT"/>
          <w14:ligatures w14:val="standardContextual"/>
        </w:rPr>
        <w:t>Neni 15</w:t>
      </w:r>
    </w:p>
    <w:p w14:paraId="2EDA398B" w14:textId="4AE0FEA3" w:rsidR="00674F6B" w:rsidRPr="00674F6B" w:rsidRDefault="00674F6B" w:rsidP="00674F6B">
      <w:pPr>
        <w:spacing w:after="210" w:line="253" w:lineRule="auto"/>
        <w:ind w:left="547" w:right="275" w:hanging="10"/>
        <w:jc w:val="center"/>
        <w:rPr>
          <w:rFonts w:ascii="Times New Roman" w:eastAsia="Times New Roman" w:hAnsi="Times New Roman" w:cs="Times New Roman"/>
          <w:b/>
          <w:bCs/>
          <w:color w:val="000000"/>
          <w:kern w:val="2"/>
          <w:szCs w:val="24"/>
          <w:lang w:val="it-IT"/>
          <w14:ligatures w14:val="standardContextual"/>
        </w:rPr>
      </w:pPr>
      <w:r w:rsidRPr="00674F6B">
        <w:rPr>
          <w:rFonts w:ascii="Times New Roman" w:eastAsia="Times New Roman" w:hAnsi="Times New Roman" w:cs="Times New Roman"/>
          <w:b/>
          <w:bCs/>
          <w:color w:val="000000"/>
          <w:kern w:val="2"/>
          <w:sz w:val="24"/>
          <w:szCs w:val="24"/>
          <w:lang w:val="it-IT"/>
          <w14:ligatures w14:val="standardContextual"/>
        </w:rPr>
        <w:t>Dor</w:t>
      </w:r>
      <w:r>
        <w:rPr>
          <w:rFonts w:ascii="Times New Roman" w:eastAsia="Times New Roman" w:hAnsi="Times New Roman" w:cs="Times New Roman"/>
          <w:b/>
          <w:bCs/>
          <w:color w:val="000000"/>
          <w:kern w:val="2"/>
          <w:sz w:val="24"/>
          <w:szCs w:val="24"/>
          <w:lang w:val="it-IT"/>
          <w14:ligatures w14:val="standardContextual"/>
        </w:rPr>
        <w:t>ë</w:t>
      </w:r>
      <w:r w:rsidRPr="00674F6B">
        <w:rPr>
          <w:rFonts w:ascii="Times New Roman" w:eastAsia="Times New Roman" w:hAnsi="Times New Roman" w:cs="Times New Roman"/>
          <w:b/>
          <w:bCs/>
          <w:color w:val="000000"/>
          <w:kern w:val="2"/>
          <w:sz w:val="24"/>
          <w:szCs w:val="24"/>
          <w:lang w:val="it-IT"/>
          <w14:ligatures w14:val="standardContextual"/>
        </w:rPr>
        <w:t>zimi n</w:t>
      </w:r>
      <w:r>
        <w:rPr>
          <w:rFonts w:ascii="Times New Roman" w:eastAsia="Times New Roman" w:hAnsi="Times New Roman" w:cs="Times New Roman"/>
          <w:b/>
          <w:bCs/>
          <w:color w:val="000000"/>
          <w:kern w:val="2"/>
          <w:sz w:val="24"/>
          <w:szCs w:val="24"/>
          <w:lang w:val="it-IT"/>
          <w14:ligatures w14:val="standardContextual"/>
        </w:rPr>
        <w:t>ë</w:t>
      </w:r>
      <w:r w:rsidRPr="00674F6B">
        <w:rPr>
          <w:rFonts w:ascii="Times New Roman" w:eastAsia="Times New Roman" w:hAnsi="Times New Roman" w:cs="Times New Roman"/>
          <w:b/>
          <w:bCs/>
          <w:color w:val="000000"/>
          <w:kern w:val="2"/>
          <w:sz w:val="24"/>
          <w:szCs w:val="24"/>
          <w:lang w:val="it-IT"/>
          <w14:ligatures w14:val="standardContextual"/>
        </w:rPr>
        <w:t xml:space="preserve"> Rregullator i propozimeve p</w:t>
      </w:r>
      <w:r w:rsidR="000F518A">
        <w:rPr>
          <w:rFonts w:ascii="Times New Roman" w:eastAsia="Times New Roman" w:hAnsi="Times New Roman" w:cs="Times New Roman"/>
          <w:b/>
          <w:bCs/>
          <w:color w:val="000000"/>
          <w:kern w:val="2"/>
          <w:sz w:val="24"/>
          <w:szCs w:val="24"/>
          <w:lang w:val="it-IT"/>
          <w14:ligatures w14:val="standardContextual"/>
        </w:rPr>
        <w:t>ë</w:t>
      </w:r>
      <w:r w:rsidRPr="00674F6B">
        <w:rPr>
          <w:rFonts w:ascii="Times New Roman" w:eastAsia="Times New Roman" w:hAnsi="Times New Roman" w:cs="Times New Roman"/>
          <w:b/>
          <w:bCs/>
          <w:color w:val="000000"/>
          <w:kern w:val="2"/>
          <w:sz w:val="24"/>
          <w:szCs w:val="24"/>
          <w:lang w:val="it-IT"/>
          <w14:ligatures w14:val="standardContextual"/>
        </w:rPr>
        <w:t>r ndryshime dlıe sh</w:t>
      </w:r>
      <w:r w:rsidR="000F518A">
        <w:rPr>
          <w:rFonts w:ascii="Times New Roman" w:eastAsia="Times New Roman" w:hAnsi="Times New Roman" w:cs="Times New Roman"/>
          <w:b/>
          <w:bCs/>
          <w:color w:val="000000"/>
          <w:kern w:val="2"/>
          <w:sz w:val="24"/>
          <w:szCs w:val="24"/>
          <w:lang w:val="it-IT"/>
          <w14:ligatures w14:val="standardContextual"/>
        </w:rPr>
        <w:t>t</w:t>
      </w:r>
      <w:r w:rsidRPr="00674F6B">
        <w:rPr>
          <w:rFonts w:ascii="Times New Roman" w:eastAsia="Times New Roman" w:hAnsi="Times New Roman" w:cs="Times New Roman"/>
          <w:b/>
          <w:bCs/>
          <w:color w:val="000000"/>
          <w:kern w:val="2"/>
          <w:sz w:val="24"/>
          <w:szCs w:val="24"/>
          <w:lang w:val="it-IT"/>
          <w14:ligatures w14:val="standardContextual"/>
        </w:rPr>
        <w:t>esa n</w:t>
      </w:r>
      <w:r w:rsidR="000F518A">
        <w:rPr>
          <w:rFonts w:ascii="Times New Roman" w:eastAsia="Times New Roman" w:hAnsi="Times New Roman" w:cs="Times New Roman"/>
          <w:b/>
          <w:bCs/>
          <w:color w:val="000000"/>
          <w:kern w:val="2"/>
          <w:sz w:val="24"/>
          <w:szCs w:val="24"/>
          <w:lang w:val="it-IT"/>
          <w14:ligatures w14:val="standardContextual"/>
        </w:rPr>
        <w:t>ë</w:t>
      </w:r>
      <w:r w:rsidRPr="00674F6B">
        <w:rPr>
          <w:rFonts w:ascii="Times New Roman" w:eastAsia="Times New Roman" w:hAnsi="Times New Roman" w:cs="Times New Roman"/>
          <w:b/>
          <w:bCs/>
          <w:color w:val="000000"/>
          <w:kern w:val="2"/>
          <w:sz w:val="24"/>
          <w:szCs w:val="24"/>
          <w:lang w:val="it-IT"/>
          <w14:ligatures w14:val="standardContextual"/>
        </w:rPr>
        <w:t xml:space="preserve"> projektaktet dhe materialet e mbledhjes</w:t>
      </w:r>
    </w:p>
    <w:p w14:paraId="04DE4345" w14:textId="33E0F34F" w:rsidR="00674F6B" w:rsidRPr="00674F6B" w:rsidRDefault="00674F6B" w:rsidP="000F518A">
      <w:pPr>
        <w:tabs>
          <w:tab w:val="left" w:pos="270"/>
        </w:tabs>
        <w:spacing w:after="169" w:line="255" w:lineRule="auto"/>
        <w:ind w:left="270" w:right="5" w:hanging="215"/>
        <w:jc w:val="both"/>
        <w:rPr>
          <w:rFonts w:ascii="Times New Roman" w:eastAsia="Times New Roman" w:hAnsi="Times New Roman" w:cs="Times New Roman"/>
          <w:color w:val="000000"/>
          <w:kern w:val="2"/>
          <w:sz w:val="24"/>
          <w:szCs w:val="24"/>
          <w:lang w:val="it-IT"/>
          <w14:ligatures w14:val="standardContextual"/>
        </w:rPr>
      </w:pPr>
      <w:r w:rsidRPr="00674F6B">
        <w:rPr>
          <w:rFonts w:ascii="Times New Roman" w:eastAsia="Times New Roman" w:hAnsi="Times New Roman" w:cs="Times New Roman"/>
          <w:color w:val="000000"/>
          <w:kern w:val="2"/>
          <w:szCs w:val="24"/>
          <w:lang w:val="it-IT"/>
          <w14:ligatures w14:val="standardContextual"/>
        </w:rPr>
        <w:t xml:space="preserve">l . </w:t>
      </w:r>
      <w:r w:rsidRPr="00674F6B">
        <w:rPr>
          <w:rFonts w:ascii="Times New Roman" w:eastAsia="Times New Roman" w:hAnsi="Times New Roman" w:cs="Times New Roman"/>
          <w:color w:val="000000"/>
          <w:kern w:val="2"/>
          <w:sz w:val="24"/>
          <w:szCs w:val="24"/>
          <w:lang w:val="it-IT"/>
          <w14:ligatures w14:val="standardContextual"/>
        </w:rPr>
        <w:t>P</w:t>
      </w:r>
      <w:r w:rsidR="000F518A" w:rsidRP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rfaq</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suesit e subjekteve zgjedhore kan</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drejt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paraqesin propozime me shkrim apo me </w:t>
      </w:r>
      <w:r w:rsidRPr="00674F6B">
        <w:rPr>
          <w:rFonts w:ascii="Times New Roman" w:eastAsia="Times New Roman" w:hAnsi="Times New Roman" w:cs="Times New Roman"/>
          <w:noProof/>
          <w:color w:val="000000"/>
          <w:kern w:val="2"/>
          <w:sz w:val="24"/>
          <w:szCs w:val="24"/>
          <w14:ligatures w14:val="standardContextual"/>
        </w:rPr>
        <w:drawing>
          <wp:inline distT="0" distB="0" distL="0" distR="0" wp14:anchorId="106C4580" wp14:editId="24B2EFFB">
            <wp:extent cx="3231" cy="6463"/>
            <wp:effectExtent l="0" t="0" r="0" b="0"/>
            <wp:docPr id="22735" name="Picture 22735"/>
            <wp:cNvGraphicFramePr/>
            <a:graphic xmlns:a="http://schemas.openxmlformats.org/drawingml/2006/main">
              <a:graphicData uri="http://schemas.openxmlformats.org/drawingml/2006/picture">
                <pic:pic xmlns:pic="http://schemas.openxmlformats.org/drawingml/2006/picture">
                  <pic:nvPicPr>
                    <pic:cNvPr id="22735" name="Picture 22735"/>
                    <pic:cNvPicPr/>
                  </pic:nvPicPr>
                  <pic:blipFill>
                    <a:blip r:embed="rId50"/>
                    <a:stretch>
                      <a:fillRect/>
                    </a:stretch>
                  </pic:blipFill>
                  <pic:spPr>
                    <a:xfrm>
                      <a:off x="0" y="0"/>
                      <a:ext cx="3231" cy="6463"/>
                    </a:xfrm>
                    <a:prstGeom prst="rect">
                      <a:avLst/>
                    </a:prstGeom>
                  </pic:spPr>
                </pic:pic>
              </a:graphicData>
            </a:graphic>
          </wp:inline>
        </w:drawing>
      </w:r>
      <w:r w:rsidRPr="00674F6B">
        <w:rPr>
          <w:rFonts w:ascii="Times New Roman" w:eastAsia="Times New Roman" w:hAnsi="Times New Roman" w:cs="Times New Roman"/>
          <w:noProof/>
          <w:color w:val="000000"/>
          <w:kern w:val="2"/>
          <w:sz w:val="24"/>
          <w:szCs w:val="24"/>
          <w14:ligatures w14:val="standardContextual"/>
        </w:rPr>
        <w:drawing>
          <wp:inline distT="0" distB="0" distL="0" distR="0" wp14:anchorId="7FAD37A9" wp14:editId="333D598A">
            <wp:extent cx="6463" cy="61403"/>
            <wp:effectExtent l="0" t="0" r="0" b="0"/>
            <wp:docPr id="69395" name="Picture 69395"/>
            <wp:cNvGraphicFramePr/>
            <a:graphic xmlns:a="http://schemas.openxmlformats.org/drawingml/2006/main">
              <a:graphicData uri="http://schemas.openxmlformats.org/drawingml/2006/picture">
                <pic:pic xmlns:pic="http://schemas.openxmlformats.org/drawingml/2006/picture">
                  <pic:nvPicPr>
                    <pic:cNvPr id="69395" name="Picture 69395"/>
                    <pic:cNvPicPr/>
                  </pic:nvPicPr>
                  <pic:blipFill>
                    <a:blip r:embed="rId51"/>
                    <a:stretch>
                      <a:fillRect/>
                    </a:stretch>
                  </pic:blipFill>
                  <pic:spPr>
                    <a:xfrm>
                      <a:off x="0" y="0"/>
                      <a:ext cx="6463" cy="61403"/>
                    </a:xfrm>
                    <a:prstGeom prst="rect">
                      <a:avLst/>
                    </a:prstGeom>
                  </pic:spPr>
                </pic:pic>
              </a:graphicData>
            </a:graphic>
          </wp:inline>
        </w:drawing>
      </w:r>
      <w:r w:rsidRPr="00674F6B">
        <w:rPr>
          <w:rFonts w:ascii="Times New Roman" w:eastAsia="Times New Roman" w:hAnsi="Times New Roman" w:cs="Times New Roman"/>
          <w:color w:val="000000"/>
          <w:kern w:val="2"/>
          <w:sz w:val="24"/>
          <w:szCs w:val="24"/>
          <w:lang w:val="it-IT"/>
          <w14:ligatures w14:val="standardContextual"/>
        </w:rPr>
        <w:t>goj</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w:t>
      </w:r>
      <w:r w:rsidR="000F518A">
        <w:rPr>
          <w:rFonts w:ascii="Times New Roman" w:eastAsia="Times New Roman" w:hAnsi="Times New Roman" w:cs="Times New Roman"/>
          <w:color w:val="000000"/>
          <w:kern w:val="2"/>
          <w:sz w:val="24"/>
          <w:szCs w:val="24"/>
          <w:lang w:val="it-IT"/>
          <w14:ligatures w14:val="standardContextual"/>
        </w:rPr>
        <w:t xml:space="preserve"> </w:t>
      </w:r>
      <w:r w:rsidRPr="00674F6B">
        <w:rPr>
          <w:rFonts w:ascii="Times New Roman" w:eastAsia="Times New Roman" w:hAnsi="Times New Roman" w:cs="Times New Roman"/>
          <w:color w:val="000000"/>
          <w:kern w:val="2"/>
          <w:sz w:val="24"/>
          <w:szCs w:val="24"/>
          <w:lang w:val="it-IT"/>
          <w14:ligatures w14:val="standardContextual"/>
        </w:rPr>
        <w:t>p</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r ndryshime apo shtesa nö projektaktet q</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do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shqyrtohen n</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mbledhjen e radh</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s s</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Rregullorit.</w:t>
      </w:r>
    </w:p>
    <w:p w14:paraId="5DC76344" w14:textId="66BE53B3" w:rsidR="00674F6B" w:rsidRPr="00674F6B" w:rsidRDefault="00674F6B" w:rsidP="000F518A">
      <w:pPr>
        <w:spacing w:after="147" w:line="255" w:lineRule="auto"/>
        <w:ind w:left="270" w:right="5" w:hanging="209"/>
        <w:jc w:val="both"/>
        <w:rPr>
          <w:rFonts w:ascii="Times New Roman" w:eastAsia="Times New Roman" w:hAnsi="Times New Roman" w:cs="Times New Roman"/>
          <w:color w:val="000000"/>
          <w:kern w:val="2"/>
          <w:sz w:val="24"/>
          <w:szCs w:val="24"/>
          <w:lang w:val="it-IT"/>
          <w14:ligatures w14:val="standardContextual"/>
        </w:rPr>
      </w:pPr>
      <w:r w:rsidRPr="00674F6B">
        <w:rPr>
          <w:rFonts w:ascii="Times New Roman" w:eastAsia="Times New Roman" w:hAnsi="Times New Roman" w:cs="Times New Roman"/>
          <w:color w:val="000000"/>
          <w:kern w:val="2"/>
          <w:sz w:val="24"/>
          <w:szCs w:val="24"/>
          <w:lang w:val="it-IT"/>
          <w14:ligatures w14:val="standardContextual"/>
        </w:rPr>
        <w:t>2</w:t>
      </w:r>
      <w:r w:rsidR="000F518A">
        <w:rPr>
          <w:rFonts w:ascii="Times New Roman" w:eastAsia="Times New Roman" w:hAnsi="Times New Roman" w:cs="Times New Roman"/>
          <w:color w:val="000000"/>
          <w:kern w:val="2"/>
          <w:sz w:val="24"/>
          <w:szCs w:val="24"/>
          <w:lang w:val="it-IT"/>
          <w14:ligatures w14:val="standardContextual"/>
        </w:rPr>
        <w:t>.</w:t>
      </w:r>
      <w:r w:rsidRPr="00674F6B">
        <w:rPr>
          <w:rFonts w:ascii="Times New Roman" w:eastAsia="Times New Roman" w:hAnsi="Times New Roman" w:cs="Times New Roman"/>
          <w:color w:val="000000"/>
          <w:kern w:val="2"/>
          <w:sz w:val="24"/>
          <w:szCs w:val="24"/>
          <w:lang w:val="it-IT"/>
          <w14:ligatures w14:val="standardContextual"/>
        </w:rPr>
        <w:t xml:space="preserve"> Propozimet p</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r ndryshime dhe shtesa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p</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rcaktuara n</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paragrafin </w:t>
      </w:r>
      <w:r w:rsidR="000F518A">
        <w:rPr>
          <w:rFonts w:ascii="Times New Roman" w:eastAsia="Times New Roman" w:hAnsi="Times New Roman" w:cs="Times New Roman"/>
          <w:color w:val="000000"/>
          <w:kern w:val="2"/>
          <w:sz w:val="24"/>
          <w:szCs w:val="24"/>
          <w:lang w:val="it-IT"/>
          <w14:ligatures w14:val="standardContextual"/>
        </w:rPr>
        <w:t>1</w:t>
      </w:r>
      <w:r w:rsidRPr="00674F6B">
        <w:rPr>
          <w:rFonts w:ascii="Times New Roman" w:eastAsia="Times New Roman" w:hAnsi="Times New Roman" w:cs="Times New Roman"/>
          <w:color w:val="000000"/>
          <w:kern w:val="2"/>
          <w:sz w:val="24"/>
          <w:szCs w:val="24"/>
          <w:lang w:val="it-IT"/>
          <w14:ligatures w14:val="standardContextual"/>
        </w:rPr>
        <w:t xml:space="preserve">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k</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t</w:t>
      </w:r>
      <w:r w:rsidR="000F518A">
        <w:rPr>
          <w:rFonts w:ascii="Times New Roman" w:eastAsia="Times New Roman" w:hAnsi="Times New Roman" w:cs="Times New Roman"/>
          <w:color w:val="000000"/>
          <w:kern w:val="2"/>
          <w:sz w:val="24"/>
          <w:szCs w:val="24"/>
          <w:lang w:val="it-IT"/>
          <w14:ligatures w14:val="standardContextual"/>
        </w:rPr>
        <w:t>ij</w:t>
      </w:r>
      <w:r w:rsidRPr="00674F6B">
        <w:rPr>
          <w:rFonts w:ascii="Times New Roman" w:eastAsia="Times New Roman" w:hAnsi="Times New Roman" w:cs="Times New Roman"/>
          <w:color w:val="000000"/>
          <w:kern w:val="2"/>
          <w:sz w:val="24"/>
          <w:szCs w:val="24"/>
          <w:lang w:val="it-IT"/>
          <w14:ligatures w14:val="standardContextual"/>
        </w:rPr>
        <w:t xml:space="preserve"> neni, kur jan</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me shkrim, duhet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depozitohen zyrtarisht n</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zyr</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n e protokollit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KQZ.</w:t>
      </w:r>
    </w:p>
    <w:p w14:paraId="45380032" w14:textId="7AA2E0C5" w:rsidR="00674F6B" w:rsidRPr="00674F6B" w:rsidRDefault="00674F6B" w:rsidP="000F518A">
      <w:pPr>
        <w:spacing w:after="147" w:line="255" w:lineRule="auto"/>
        <w:ind w:left="270" w:right="5" w:hanging="209"/>
        <w:jc w:val="both"/>
        <w:rPr>
          <w:rFonts w:ascii="Times New Roman" w:eastAsia="Times New Roman" w:hAnsi="Times New Roman" w:cs="Times New Roman"/>
          <w:color w:val="000000"/>
          <w:kern w:val="2"/>
          <w:sz w:val="24"/>
          <w:szCs w:val="24"/>
          <w:lang w:val="it-IT"/>
          <w14:ligatures w14:val="standardContextual"/>
        </w:rPr>
      </w:pPr>
      <w:r w:rsidRPr="00674F6B">
        <w:rPr>
          <w:rFonts w:ascii="Times New Roman" w:eastAsia="Times New Roman" w:hAnsi="Times New Roman" w:cs="Times New Roman"/>
          <w:color w:val="000000"/>
          <w:kern w:val="2"/>
          <w:sz w:val="24"/>
          <w:szCs w:val="24"/>
          <w:lang w:val="it-IT"/>
          <w14:ligatures w14:val="standardContextual"/>
        </w:rPr>
        <w:t>3. P</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rveç rasteve kur propozimi </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sht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vet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shpjegues, ai mund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shoq</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rohet me nj</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sh</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nim shpjegues p</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r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leht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sııar t</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kuptuarit apo sqaruar m</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mir</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 xml:space="preserve"> q</w:t>
      </w:r>
      <w:r w:rsidR="000F518A">
        <w:rPr>
          <w:rFonts w:ascii="Times New Roman" w:eastAsia="Times New Roman" w:hAnsi="Times New Roman" w:cs="Times New Roman"/>
          <w:color w:val="000000"/>
          <w:kern w:val="2"/>
          <w:sz w:val="24"/>
          <w:szCs w:val="24"/>
          <w:lang w:val="it-IT"/>
          <w14:ligatures w14:val="standardContextual"/>
        </w:rPr>
        <w:t>ë</w:t>
      </w:r>
      <w:r w:rsidRPr="00674F6B">
        <w:rPr>
          <w:rFonts w:ascii="Times New Roman" w:eastAsia="Times New Roman" w:hAnsi="Times New Roman" w:cs="Times New Roman"/>
          <w:color w:val="000000"/>
          <w:kern w:val="2"/>
          <w:sz w:val="24"/>
          <w:szCs w:val="24"/>
          <w:lang w:val="it-IT"/>
          <w14:ligatures w14:val="standardContextual"/>
        </w:rPr>
        <w:t>llimin e propozimit</w:t>
      </w:r>
      <w:r w:rsidR="000F518A">
        <w:rPr>
          <w:rFonts w:ascii="Times New Roman" w:eastAsia="Times New Roman" w:hAnsi="Times New Roman" w:cs="Times New Roman"/>
          <w:color w:val="000000"/>
          <w:kern w:val="2"/>
          <w:sz w:val="24"/>
          <w:szCs w:val="24"/>
          <w:lang w:val="it-IT"/>
          <w14:ligatures w14:val="standardContextual"/>
        </w:rPr>
        <w:t>.</w:t>
      </w:r>
    </w:p>
    <w:p w14:paraId="16778CC8" w14:textId="77777777" w:rsidR="00DA3A9F" w:rsidRPr="00DA3A9F" w:rsidRDefault="00DA3A9F" w:rsidP="00461F6A">
      <w:pPr>
        <w:tabs>
          <w:tab w:val="left" w:pos="4500"/>
          <w:tab w:val="left" w:pos="4680"/>
        </w:tabs>
        <w:spacing w:after="6" w:line="253" w:lineRule="auto"/>
        <w:ind w:left="547" w:right="226" w:hanging="10"/>
        <w:jc w:val="center"/>
        <w:rPr>
          <w:rFonts w:ascii="Times New Roman" w:eastAsia="Times New Roman" w:hAnsi="Times New Roman" w:cs="Times New Roman"/>
          <w:b/>
          <w:bCs/>
          <w:color w:val="000000"/>
          <w:kern w:val="2"/>
          <w:sz w:val="24"/>
          <w:szCs w:val="24"/>
          <w:lang w:val="it-IT"/>
          <w14:ligatures w14:val="standardContextual"/>
        </w:rPr>
      </w:pPr>
      <w:r w:rsidRPr="00DA3A9F">
        <w:rPr>
          <w:rFonts w:ascii="Times New Roman" w:eastAsia="Times New Roman" w:hAnsi="Times New Roman" w:cs="Times New Roman"/>
          <w:b/>
          <w:bCs/>
          <w:color w:val="000000"/>
          <w:kern w:val="2"/>
          <w:sz w:val="24"/>
          <w:szCs w:val="24"/>
          <w:lang w:val="it-IT"/>
          <w14:ligatures w14:val="standardContextual"/>
        </w:rPr>
        <w:t>Neni 16</w:t>
      </w:r>
    </w:p>
    <w:p w14:paraId="03608EE1" w14:textId="77777777" w:rsidR="00DA3A9F" w:rsidRPr="00DA3A9F" w:rsidRDefault="00DA3A9F" w:rsidP="00DA3A9F">
      <w:pPr>
        <w:spacing w:after="202" w:line="265" w:lineRule="auto"/>
        <w:ind w:left="1013" w:hanging="10"/>
        <w:rPr>
          <w:rFonts w:ascii="Times New Roman" w:eastAsia="Times New Roman" w:hAnsi="Times New Roman" w:cs="Times New Roman"/>
          <w:b/>
          <w:bCs/>
          <w:color w:val="000000"/>
          <w:kern w:val="2"/>
          <w:sz w:val="24"/>
          <w:szCs w:val="24"/>
          <w:lang w:val="it-IT"/>
          <w14:ligatures w14:val="standardContextual"/>
        </w:rPr>
      </w:pPr>
      <w:r w:rsidRPr="00DA3A9F">
        <w:rPr>
          <w:rFonts w:ascii="Times New Roman" w:eastAsia="Times New Roman" w:hAnsi="Times New Roman" w:cs="Times New Roman"/>
          <w:b/>
          <w:bCs/>
          <w:color w:val="000000"/>
          <w:kern w:val="2"/>
          <w:sz w:val="24"/>
          <w:szCs w:val="24"/>
          <w:lang w:val="it-IT"/>
          <w14:ligatures w14:val="standardContextual"/>
        </w:rPr>
        <w:t>Përgatitja e materialeve për mbledhjet që thirren nga një anëtar i Rregullatorit</w:t>
      </w:r>
    </w:p>
    <w:p w14:paraId="2A560663" w14:textId="77777777" w:rsidR="00DA3A9F" w:rsidRPr="00DA3A9F" w:rsidRDefault="00DA3A9F" w:rsidP="00396D24">
      <w:pPr>
        <w:spacing w:after="5" w:line="255" w:lineRule="auto"/>
        <w:ind w:left="270" w:right="5" w:hanging="226"/>
        <w:jc w:val="both"/>
        <w:rPr>
          <w:rFonts w:ascii="Times New Roman" w:eastAsia="Times New Roman" w:hAnsi="Times New Roman" w:cs="Times New Roman"/>
          <w:color w:val="000000"/>
          <w:kern w:val="2"/>
          <w:sz w:val="24"/>
          <w:szCs w:val="24"/>
          <w:lang w:val="it-IT"/>
          <w14:ligatures w14:val="standardContextual"/>
        </w:rPr>
      </w:pPr>
      <w:r w:rsidRPr="00DA3A9F">
        <w:rPr>
          <w:rFonts w:ascii="Times New Roman" w:eastAsia="Times New Roman" w:hAnsi="Times New Roman" w:cs="Times New Roman"/>
          <w:color w:val="000000"/>
          <w:kern w:val="2"/>
          <w:sz w:val="24"/>
          <w:szCs w:val="24"/>
          <w:lang w:val="it-IT"/>
          <w14:ligatures w14:val="standardContextual"/>
        </w:rPr>
        <w:t>l. Në rastin kur mbledhja thirret nga një anëtar i Rregullatorit, administrata e KQZ-së duhet të mbështesë anëtarin propozues për hartimin e materialeve të mbledhjes. Me anëtarin propozues Administrata e KQZ-së është e detyruar të bashkëpunojë për të respektuar afatet e njoftimit të mbledhjes sipas kësaj negulloreje.</w:t>
      </w:r>
    </w:p>
    <w:p w14:paraId="413FC3BB" w14:textId="0772397E" w:rsidR="00DA3A9F" w:rsidRDefault="00DA3A9F" w:rsidP="00396D24">
      <w:pPr>
        <w:spacing w:after="5" w:line="255" w:lineRule="auto"/>
        <w:ind w:left="270" w:right="71" w:hanging="209"/>
        <w:jc w:val="both"/>
        <w:rPr>
          <w:rFonts w:ascii="Times New Roman" w:eastAsia="Times New Roman" w:hAnsi="Times New Roman" w:cs="Times New Roman"/>
          <w:color w:val="000000"/>
          <w:kern w:val="2"/>
          <w:sz w:val="24"/>
          <w:szCs w:val="24"/>
          <w:lang w:val="it-IT"/>
          <w14:ligatures w14:val="standardContextual"/>
        </w:rPr>
      </w:pPr>
      <w:r w:rsidRPr="00DA3A9F">
        <w:rPr>
          <w:rFonts w:ascii="Times New Roman" w:eastAsia="Times New Roman" w:hAnsi="Times New Roman" w:cs="Times New Roman"/>
          <w:color w:val="000000"/>
          <w:kern w:val="2"/>
          <w:sz w:val="24"/>
          <w:szCs w:val="24"/>
          <w:lang w:val="it-IT"/>
          <w14:ligatures w14:val="standardContextual"/>
        </w:rPr>
        <w:lastRenderedPageBreak/>
        <w:t>2. Materialet e mbledhjes, kërkesa për t'u vetëmbledhur, njoftimi i thirrjes së saj, hartohet sipas parashikimeve të kësaj Rregulloreje. Menjëherë pas regjistrimit në protokoll, i dërgohen Komisionerit Shtetëror të Zgjedhjeve, i cili ngarkon Sekretarin e Përgjithshëm të KQZ-së, për të marrë masa për njoftimin e anëtarëve të Rregullatorit, përfaqësuesve të subjekteve të përcaktuara</w:t>
      </w:r>
      <w:r w:rsidR="00396D24">
        <w:rPr>
          <w:rFonts w:ascii="Times New Roman" w:eastAsia="Times New Roman" w:hAnsi="Times New Roman" w:cs="Times New Roman"/>
          <w:color w:val="000000"/>
          <w:kern w:val="2"/>
          <w:sz w:val="24"/>
          <w:szCs w:val="24"/>
          <w:lang w:val="it-IT"/>
          <w14:ligatures w14:val="standardContextual"/>
        </w:rPr>
        <w:t xml:space="preserve"> në paragrafin 1 të nenit 8 të kësaj rregulloreje dhe medias. </w:t>
      </w:r>
    </w:p>
    <w:p w14:paraId="57DED116" w14:textId="77777777" w:rsidR="00396D24" w:rsidRDefault="00396D24" w:rsidP="00396D24">
      <w:pPr>
        <w:spacing w:after="5" w:line="255" w:lineRule="auto"/>
        <w:ind w:left="270" w:right="71" w:hanging="209"/>
        <w:jc w:val="both"/>
        <w:rPr>
          <w:rFonts w:ascii="Times New Roman" w:eastAsia="Times New Roman" w:hAnsi="Times New Roman" w:cs="Times New Roman"/>
          <w:color w:val="000000"/>
          <w:kern w:val="2"/>
          <w:sz w:val="24"/>
          <w:szCs w:val="24"/>
          <w:lang w:val="it-IT"/>
          <w14:ligatures w14:val="standardContextual"/>
        </w:rPr>
      </w:pPr>
    </w:p>
    <w:p w14:paraId="5EA37A16" w14:textId="77777777" w:rsidR="00396D24" w:rsidRPr="00DA3A9F" w:rsidRDefault="00396D24" w:rsidP="00396D24">
      <w:pPr>
        <w:spacing w:after="5" w:line="255" w:lineRule="auto"/>
        <w:ind w:left="270" w:right="71" w:hanging="209"/>
        <w:jc w:val="both"/>
        <w:rPr>
          <w:rFonts w:ascii="Times New Roman" w:eastAsia="Times New Roman" w:hAnsi="Times New Roman" w:cs="Times New Roman"/>
          <w:color w:val="000000"/>
          <w:kern w:val="2"/>
          <w:sz w:val="24"/>
          <w:szCs w:val="24"/>
          <w:lang w:val="it-IT"/>
          <w14:ligatures w14:val="standardContextual"/>
        </w:rPr>
      </w:pPr>
    </w:p>
    <w:p w14:paraId="6E7B52F8" w14:textId="77777777" w:rsidR="00396D24" w:rsidRPr="00396D24" w:rsidRDefault="00396D24" w:rsidP="00396D24">
      <w:pPr>
        <w:spacing w:after="6" w:line="253" w:lineRule="auto"/>
        <w:ind w:left="547" w:right="267" w:hanging="10"/>
        <w:jc w:val="center"/>
        <w:rPr>
          <w:rFonts w:ascii="Times New Roman" w:eastAsia="Times New Roman" w:hAnsi="Times New Roman" w:cs="Times New Roman"/>
          <w:b/>
          <w:bCs/>
          <w:color w:val="000000"/>
          <w:kern w:val="2"/>
          <w:szCs w:val="24"/>
          <w:lang w:val="it-IT"/>
          <w14:ligatures w14:val="standardContextual"/>
        </w:rPr>
      </w:pPr>
      <w:r w:rsidRPr="00396D24">
        <w:rPr>
          <w:rFonts w:ascii="Times New Roman" w:eastAsia="Times New Roman" w:hAnsi="Times New Roman" w:cs="Times New Roman"/>
          <w:b/>
          <w:bCs/>
          <w:color w:val="000000"/>
          <w:kern w:val="2"/>
          <w:sz w:val="24"/>
          <w:szCs w:val="24"/>
          <w:lang w:val="it-IT"/>
          <w14:ligatures w14:val="standardContextual"/>
        </w:rPr>
        <w:t>Neni 17</w:t>
      </w:r>
    </w:p>
    <w:p w14:paraId="33150F6F" w14:textId="43BAA650" w:rsidR="00461F6A" w:rsidRPr="00F46E3A" w:rsidRDefault="00396D24" w:rsidP="00F46E3A">
      <w:pPr>
        <w:spacing w:after="206" w:line="262" w:lineRule="auto"/>
        <w:ind w:left="2070"/>
        <w:rPr>
          <w:rFonts w:ascii="Times New Roman" w:eastAsia="Times New Roman" w:hAnsi="Times New Roman" w:cs="Times New Roman"/>
          <w:b/>
          <w:bCs/>
          <w:color w:val="000000"/>
          <w:kern w:val="2"/>
          <w:sz w:val="24"/>
          <w:szCs w:val="24"/>
          <w:lang w:val="it-IT"/>
          <w14:ligatures w14:val="standardContextual"/>
        </w:rPr>
      </w:pPr>
      <w:r w:rsidRPr="00396D24">
        <w:rPr>
          <w:rFonts w:ascii="Times New Roman" w:eastAsia="Times New Roman" w:hAnsi="Times New Roman" w:cs="Times New Roman"/>
          <w:b/>
          <w:bCs/>
          <w:color w:val="000000"/>
          <w:kern w:val="2"/>
          <w:sz w:val="24"/>
          <w:szCs w:val="24"/>
          <w:lang w:val="it-IT"/>
          <w14:ligatures w14:val="standardContextual"/>
        </w:rPr>
        <w:t>Përgatitja e materialeve të mbledhjes të Rregullatorit</w:t>
      </w:r>
      <w:r w:rsidR="00461F6A">
        <w:rPr>
          <w:rFonts w:ascii="Times New Roman" w:eastAsia="Times New Roman" w:hAnsi="Times New Roman" w:cs="Times New Roman"/>
          <w:b/>
          <w:bCs/>
          <w:color w:val="000000"/>
          <w:kern w:val="2"/>
          <w:sz w:val="24"/>
          <w:szCs w:val="24"/>
          <w:lang w:val="it-IT"/>
          <w14:ligatures w14:val="standardContextual"/>
        </w:rPr>
        <w:t xml:space="preserve">   </w:t>
      </w:r>
      <w:r w:rsidR="00F46E3A">
        <w:rPr>
          <w:rFonts w:ascii="Times New Roman" w:eastAsia="Times New Roman" w:hAnsi="Times New Roman" w:cs="Times New Roman"/>
          <w:b/>
          <w:bCs/>
          <w:color w:val="000000"/>
          <w:kern w:val="2"/>
          <w:sz w:val="24"/>
          <w:szCs w:val="24"/>
          <w:lang w:val="it-IT"/>
          <w14:ligatures w14:val="standardContextual"/>
        </w:rPr>
        <w:t xml:space="preserve">                                                </w:t>
      </w:r>
      <w:r w:rsidR="00461F6A" w:rsidRPr="00F46E3A">
        <w:rPr>
          <w:rFonts w:ascii="Times New Roman" w:eastAsia="Times New Roman" w:hAnsi="Times New Roman" w:cs="Times New Roman"/>
          <w:i/>
          <w:iCs/>
          <w:spacing w:val="-1"/>
          <w:lang w:val="sq-AL" w:eastAsia="en-GB"/>
        </w:rPr>
        <w:t>(pika 3 ndryshuar me vendimin nr. 1, dat</w:t>
      </w:r>
      <w:r w:rsidR="00094689" w:rsidRPr="00F46E3A">
        <w:rPr>
          <w:rFonts w:ascii="Times New Roman" w:eastAsia="Times New Roman" w:hAnsi="Times New Roman" w:cs="Times New Roman"/>
          <w:i/>
          <w:iCs/>
          <w:spacing w:val="-1"/>
          <w:lang w:val="sq-AL" w:eastAsia="en-GB"/>
        </w:rPr>
        <w:t>ë</w:t>
      </w:r>
      <w:r w:rsidR="00461F6A" w:rsidRPr="00F46E3A">
        <w:rPr>
          <w:rFonts w:ascii="Times New Roman" w:eastAsia="Times New Roman" w:hAnsi="Times New Roman" w:cs="Times New Roman"/>
          <w:i/>
          <w:iCs/>
          <w:spacing w:val="-1"/>
          <w:lang w:val="sq-AL" w:eastAsia="en-GB"/>
        </w:rPr>
        <w:t xml:space="preserve"> 14.1.2026)</w:t>
      </w:r>
    </w:p>
    <w:p w14:paraId="652A6D87" w14:textId="77777777" w:rsidR="00396D24" w:rsidRPr="00396D24" w:rsidRDefault="00396D24" w:rsidP="00396D24">
      <w:pPr>
        <w:spacing w:after="5" w:line="255" w:lineRule="auto"/>
        <w:ind w:left="270" w:right="81" w:hanging="270"/>
        <w:jc w:val="both"/>
        <w:rPr>
          <w:rFonts w:ascii="Times New Roman" w:eastAsia="Times New Roman" w:hAnsi="Times New Roman" w:cs="Times New Roman"/>
          <w:color w:val="000000"/>
          <w:kern w:val="2"/>
          <w:sz w:val="24"/>
          <w:szCs w:val="24"/>
          <w:lang w:val="it-IT"/>
          <w14:ligatures w14:val="standardContextual"/>
        </w:rPr>
      </w:pPr>
      <w:r w:rsidRPr="00396D24">
        <w:rPr>
          <w:rFonts w:ascii="Times New Roman" w:eastAsia="Times New Roman" w:hAnsi="Times New Roman" w:cs="Times New Roman"/>
          <w:color w:val="000000"/>
          <w:kern w:val="2"/>
          <w:szCs w:val="24"/>
          <w:lang w:val="it-IT"/>
          <w14:ligatures w14:val="standardContextual"/>
        </w:rPr>
        <w:t xml:space="preserve">l </w:t>
      </w:r>
      <w:r w:rsidRPr="00396D24">
        <w:rPr>
          <w:rFonts w:ascii="Times New Roman" w:eastAsia="Times New Roman" w:hAnsi="Times New Roman" w:cs="Times New Roman"/>
          <w:color w:val="000000"/>
          <w:kern w:val="2"/>
          <w:sz w:val="24"/>
          <w:szCs w:val="24"/>
          <w:lang w:val="it-IT"/>
          <w14:ligatures w14:val="standardContextual"/>
        </w:rPr>
        <w:t>. Komisioneri Shtetëror i Zgjedhjeve ngarkon Administratën e KQZ-së për përgatitjen e materialeve për çdo mbledhje të Rregullatorit. Administrata e KQZ-së është përgjegjëse për përgatitjen e materialeve.</w:t>
      </w:r>
    </w:p>
    <w:p w14:paraId="27B8D17A" w14:textId="387A3901" w:rsidR="00396D24" w:rsidRPr="00396D24" w:rsidRDefault="00396D24" w:rsidP="00947B7A">
      <w:pPr>
        <w:numPr>
          <w:ilvl w:val="0"/>
          <w:numId w:val="13"/>
        </w:numPr>
        <w:spacing w:after="5" w:line="255" w:lineRule="auto"/>
        <w:ind w:left="270" w:right="5" w:hanging="270"/>
        <w:jc w:val="both"/>
        <w:rPr>
          <w:rFonts w:ascii="Times New Roman" w:eastAsia="Times New Roman" w:hAnsi="Times New Roman" w:cs="Times New Roman"/>
          <w:color w:val="000000"/>
          <w:kern w:val="2"/>
          <w:sz w:val="24"/>
          <w:szCs w:val="24"/>
          <w:lang w:val="it-IT"/>
          <w14:ligatures w14:val="standardContextual"/>
        </w:rPr>
      </w:pPr>
      <w:r w:rsidRPr="00396D24">
        <w:rPr>
          <w:rFonts w:ascii="Times New Roman" w:eastAsia="Times New Roman" w:hAnsi="Times New Roman" w:cs="Times New Roman"/>
          <w:color w:val="000000"/>
          <w:kern w:val="2"/>
          <w:sz w:val="24"/>
          <w:szCs w:val="24"/>
          <w:lang w:val="it-IT"/>
          <w14:ligatures w14:val="standardContextual"/>
        </w:rPr>
        <w:t>Komisioneri përfaqëson vetë ose nëpërmjet Sekretarit të Përgjithshëm të KQZ-së projektaktin e propozuar për miratim në mbledhjen e Rregullatorit.</w:t>
      </w:r>
    </w:p>
    <w:p w14:paraId="4644A683" w14:textId="5065DD85" w:rsidR="00DA3A9F" w:rsidRPr="00B3421D" w:rsidRDefault="00396D24" w:rsidP="00947B7A">
      <w:pPr>
        <w:numPr>
          <w:ilvl w:val="0"/>
          <w:numId w:val="13"/>
        </w:numPr>
        <w:spacing w:after="621" w:line="255" w:lineRule="auto"/>
        <w:ind w:left="270" w:right="5" w:hanging="270"/>
        <w:jc w:val="both"/>
        <w:rPr>
          <w:rFonts w:ascii="Times New Roman" w:eastAsia="Times New Roman" w:hAnsi="Times New Roman" w:cs="Times New Roman"/>
          <w:color w:val="000000"/>
          <w:kern w:val="2"/>
          <w:sz w:val="24"/>
          <w:szCs w:val="24"/>
          <w:lang w:val="it-IT"/>
          <w14:ligatures w14:val="standardContextual"/>
        </w:rPr>
      </w:pPr>
      <w:r w:rsidRPr="00396D24">
        <w:rPr>
          <w:rFonts w:ascii="Times New Roman" w:eastAsia="Times New Roman" w:hAnsi="Times New Roman" w:cs="Times New Roman"/>
          <w:noProof/>
          <w:color w:val="000000"/>
          <w:kern w:val="2"/>
          <w:sz w:val="24"/>
          <w:szCs w:val="24"/>
          <w14:ligatures w14:val="standardContextual"/>
        </w:rPr>
        <w:drawing>
          <wp:anchor distT="0" distB="0" distL="114300" distR="114300" simplePos="0" relativeHeight="251663362" behindDoc="0" locked="0" layoutInCell="1" allowOverlap="0" wp14:anchorId="20796763" wp14:editId="6C800153">
            <wp:simplePos x="0" y="0"/>
            <wp:positionH relativeFrom="page">
              <wp:posOffset>497676</wp:posOffset>
            </wp:positionH>
            <wp:positionV relativeFrom="page">
              <wp:posOffset>6964452</wp:posOffset>
            </wp:positionV>
            <wp:extent cx="3232" cy="6464"/>
            <wp:effectExtent l="0" t="0" r="0" b="0"/>
            <wp:wrapSquare wrapText="bothSides"/>
            <wp:docPr id="25787" name="Picture 25787"/>
            <wp:cNvGraphicFramePr/>
            <a:graphic xmlns:a="http://schemas.openxmlformats.org/drawingml/2006/main">
              <a:graphicData uri="http://schemas.openxmlformats.org/drawingml/2006/picture">
                <pic:pic xmlns:pic="http://schemas.openxmlformats.org/drawingml/2006/picture">
                  <pic:nvPicPr>
                    <pic:cNvPr id="25787" name="Picture 25787"/>
                    <pic:cNvPicPr/>
                  </pic:nvPicPr>
                  <pic:blipFill>
                    <a:blip r:embed="rId52"/>
                    <a:stretch>
                      <a:fillRect/>
                    </a:stretch>
                  </pic:blipFill>
                  <pic:spPr>
                    <a:xfrm>
                      <a:off x="0" y="0"/>
                      <a:ext cx="3232" cy="6464"/>
                    </a:xfrm>
                    <a:prstGeom prst="rect">
                      <a:avLst/>
                    </a:prstGeom>
                  </pic:spPr>
                </pic:pic>
              </a:graphicData>
            </a:graphic>
          </wp:anchor>
        </w:drawing>
      </w:r>
      <w:r w:rsidRPr="00396D24">
        <w:rPr>
          <w:rFonts w:ascii="Times New Roman" w:eastAsia="Times New Roman" w:hAnsi="Times New Roman" w:cs="Times New Roman"/>
          <w:sz w:val="24"/>
          <w:szCs w:val="24"/>
          <w:lang w:val="sq-AL"/>
        </w:rPr>
        <w:t xml:space="preserve"> </w:t>
      </w:r>
      <w:r w:rsidRPr="00396D24">
        <w:rPr>
          <w:rFonts w:ascii="Times New Roman" w:eastAsia="Times New Roman" w:hAnsi="Times New Roman" w:cs="Times New Roman"/>
          <w:noProof/>
          <w:color w:val="000000"/>
          <w:kern w:val="2"/>
          <w:sz w:val="24"/>
          <w:szCs w:val="24"/>
          <w:lang w:val="sq-AL"/>
          <w14:ligatures w14:val="standardContextual"/>
        </w:rPr>
        <w:t>Në çdo rast, kryetari dhe çdo anëtar i Komisionit Rregullator mund të thërrasë për shpjegime zyrtarë të tjerë të administratës së KQZ-së që kanë lidhje me projektaktin që shqyrtohet</w:t>
      </w:r>
      <w:r w:rsidRPr="00396D24">
        <w:rPr>
          <w:rFonts w:ascii="Times New Roman" w:eastAsia="Times New Roman" w:hAnsi="Times New Roman" w:cs="Times New Roman"/>
          <w:color w:val="000000"/>
          <w:kern w:val="2"/>
          <w:sz w:val="24"/>
          <w:szCs w:val="24"/>
          <w:lang w:val="it-IT"/>
          <w14:ligatures w14:val="standardContextual"/>
        </w:rPr>
        <w:t>.</w:t>
      </w:r>
    </w:p>
    <w:p w14:paraId="58F8EB3D" w14:textId="77777777" w:rsidR="00EE7267" w:rsidRPr="00EE7267" w:rsidRDefault="00EE7267" w:rsidP="00EE7267">
      <w:pPr>
        <w:spacing w:after="1"/>
        <w:ind w:left="977" w:right="718" w:hanging="10"/>
        <w:jc w:val="center"/>
        <w:rPr>
          <w:rFonts w:ascii="Times New Roman" w:eastAsia="Times New Roman" w:hAnsi="Times New Roman" w:cs="Times New Roman"/>
          <w:b/>
          <w:bCs/>
          <w:color w:val="000000"/>
          <w:kern w:val="2"/>
          <w:sz w:val="24"/>
          <w:szCs w:val="24"/>
          <w:lang w:val="it-IT"/>
          <w14:ligatures w14:val="standardContextual"/>
        </w:rPr>
      </w:pPr>
      <w:r w:rsidRPr="00EE7267">
        <w:rPr>
          <w:rFonts w:ascii="Times New Roman" w:eastAsia="Times New Roman" w:hAnsi="Times New Roman" w:cs="Times New Roman"/>
          <w:b/>
          <w:bCs/>
          <w:color w:val="000000"/>
          <w:kern w:val="2"/>
          <w:sz w:val="24"/>
          <w:szCs w:val="24"/>
          <w:lang w:val="it-IT"/>
          <w14:ligatures w14:val="standardContextual"/>
        </w:rPr>
        <w:t>Neni 18</w:t>
      </w:r>
    </w:p>
    <w:p w14:paraId="60656B3C" w14:textId="77777777" w:rsidR="00EE7267" w:rsidRPr="00EE7267" w:rsidRDefault="00EE7267" w:rsidP="00EE7267">
      <w:pPr>
        <w:spacing w:after="215" w:line="253" w:lineRule="auto"/>
        <w:ind w:left="547" w:right="298" w:hanging="10"/>
        <w:jc w:val="center"/>
        <w:rPr>
          <w:rFonts w:ascii="Times New Roman" w:eastAsia="Times New Roman" w:hAnsi="Times New Roman" w:cs="Times New Roman"/>
          <w:b/>
          <w:bCs/>
          <w:color w:val="000000"/>
          <w:kern w:val="2"/>
          <w:sz w:val="24"/>
          <w:szCs w:val="24"/>
          <w:lang w:val="it-IT"/>
          <w14:ligatures w14:val="standardContextual"/>
        </w:rPr>
      </w:pPr>
      <w:r w:rsidRPr="00EE7267">
        <w:rPr>
          <w:rFonts w:ascii="Times New Roman" w:eastAsia="Times New Roman" w:hAnsi="Times New Roman" w:cs="Times New Roman"/>
          <w:b/>
          <w:bCs/>
          <w:color w:val="000000"/>
          <w:kern w:val="2"/>
          <w:sz w:val="24"/>
          <w:szCs w:val="24"/>
          <w:lang w:val="it-IT"/>
          <w14:ligatures w14:val="standardContextual"/>
        </w:rPr>
        <w:t>Dosja e materialeve të mbledhjes</w:t>
      </w:r>
    </w:p>
    <w:p w14:paraId="2DCFC21A" w14:textId="288D5A17" w:rsidR="00EE7267" w:rsidRPr="00EE7267" w:rsidRDefault="00EE7267" w:rsidP="009B79DA">
      <w:pPr>
        <w:tabs>
          <w:tab w:val="left" w:pos="9718"/>
        </w:tabs>
        <w:spacing w:after="5" w:line="255" w:lineRule="auto"/>
        <w:ind w:left="180" w:right="92" w:hanging="270"/>
        <w:jc w:val="both"/>
        <w:rPr>
          <w:rFonts w:ascii="Times New Roman" w:eastAsia="Times New Roman" w:hAnsi="Times New Roman" w:cs="Times New Roman"/>
          <w:color w:val="000000"/>
          <w:kern w:val="2"/>
          <w:sz w:val="24"/>
          <w:szCs w:val="24"/>
          <w:lang w:val="it-IT"/>
          <w14:ligatures w14:val="standardContextual"/>
        </w:rPr>
      </w:pPr>
      <w:r w:rsidRPr="00EE7267">
        <w:rPr>
          <w:rFonts w:ascii="Times New Roman" w:eastAsia="Times New Roman" w:hAnsi="Times New Roman" w:cs="Times New Roman"/>
          <w:color w:val="000000"/>
          <w:kern w:val="2"/>
          <w:sz w:val="24"/>
          <w:szCs w:val="24"/>
          <w:lang w:val="it-IT"/>
          <w14:ligatures w14:val="standardContextual"/>
        </w:rPr>
        <w:t xml:space="preserve">l </w:t>
      </w:r>
      <w:r>
        <w:rPr>
          <w:rFonts w:ascii="Times New Roman" w:eastAsia="Times New Roman" w:hAnsi="Times New Roman" w:cs="Times New Roman"/>
          <w:color w:val="000000"/>
          <w:kern w:val="2"/>
          <w:sz w:val="24"/>
          <w:szCs w:val="24"/>
          <w:lang w:val="it-IT"/>
          <w14:ligatures w14:val="standardContextual"/>
        </w:rPr>
        <w:t>.</w:t>
      </w:r>
      <w:r w:rsidRPr="00EE7267">
        <w:rPr>
          <w:rFonts w:ascii="Times New Roman" w:eastAsia="Times New Roman" w:hAnsi="Times New Roman" w:cs="Times New Roman"/>
          <w:color w:val="000000"/>
          <w:kern w:val="2"/>
          <w:sz w:val="24"/>
          <w:szCs w:val="24"/>
          <w:lang w:val="it-IT"/>
          <w14:ligatures w14:val="standardContextual"/>
        </w:rPr>
        <w:t xml:space="preserve"> Për çdo çështje të rendit të ditës përgatitet një dosje e veçantë nga Sekretari i Përgjithshëm i KQZ</w:t>
      </w:r>
      <w:r w:rsidR="00F22D11">
        <w:rPr>
          <w:rFonts w:ascii="Times New Roman" w:eastAsia="Times New Roman" w:hAnsi="Times New Roman" w:cs="Times New Roman"/>
          <w:color w:val="000000"/>
          <w:kern w:val="2"/>
          <w:sz w:val="24"/>
          <w:szCs w:val="24"/>
          <w:lang w:val="it-IT"/>
          <w14:ligatures w14:val="standardContextual"/>
        </w:rPr>
        <w:t>-</w:t>
      </w:r>
      <w:r w:rsidRPr="00EE7267">
        <w:rPr>
          <w:rFonts w:ascii="Times New Roman" w:eastAsia="Times New Roman" w:hAnsi="Times New Roman" w:cs="Times New Roman"/>
          <w:color w:val="000000"/>
          <w:kern w:val="2"/>
          <w:sz w:val="24"/>
          <w:szCs w:val="24"/>
          <w:lang w:val="it-IT"/>
          <w14:ligatures w14:val="standardContextual"/>
        </w:rPr>
        <w:t>së, apo anëtari i Komisionit Rregullator i asistuar nga administrata e KQZ-së për projektaktet e</w:t>
      </w:r>
    </w:p>
    <w:p w14:paraId="1656291A" w14:textId="1E4C994B" w:rsidR="00EE7267" w:rsidRPr="00EE7267" w:rsidRDefault="00F22D11" w:rsidP="009B79DA">
      <w:pPr>
        <w:spacing w:after="5" w:line="255" w:lineRule="auto"/>
        <w:ind w:left="180" w:right="92" w:hanging="270"/>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 w:val="24"/>
          <w:szCs w:val="24"/>
          <w:lang w:val="it-IT"/>
          <w14:ligatures w14:val="standardContextual"/>
        </w:rPr>
        <w:t xml:space="preserve">     </w:t>
      </w:r>
      <w:r w:rsidR="00EE7267" w:rsidRPr="00EE7267">
        <w:rPr>
          <w:rFonts w:ascii="Times New Roman" w:eastAsia="Times New Roman" w:hAnsi="Times New Roman" w:cs="Times New Roman"/>
          <w:color w:val="000000"/>
          <w:kern w:val="2"/>
          <w:sz w:val="24"/>
          <w:szCs w:val="24"/>
          <w:lang w:val="it-IT"/>
          <w14:ligatures w14:val="standardContextual"/>
        </w:rPr>
        <w:t xml:space="preserve">propozuara prej tij, e cila përveç materialeve të parashikuara në paragrafln 1 të nenit 14 të kësaj </w:t>
      </w:r>
      <w:r w:rsidR="00EE7267" w:rsidRPr="00EE7267">
        <w:rPr>
          <w:rFonts w:ascii="Times New Roman" w:eastAsia="Times New Roman" w:hAnsi="Times New Roman" w:cs="Times New Roman"/>
          <w:noProof/>
          <w:color w:val="000000"/>
          <w:kern w:val="2"/>
          <w:sz w:val="24"/>
          <w:szCs w:val="24"/>
          <w14:ligatures w14:val="standardContextual"/>
        </w:rPr>
        <w:drawing>
          <wp:inline distT="0" distB="0" distL="0" distR="0" wp14:anchorId="26E013CF" wp14:editId="7D64B63A">
            <wp:extent cx="3232" cy="3232"/>
            <wp:effectExtent l="0" t="0" r="0" b="0"/>
            <wp:docPr id="25786" name="Picture 25786"/>
            <wp:cNvGraphicFramePr/>
            <a:graphic xmlns:a="http://schemas.openxmlformats.org/drawingml/2006/main">
              <a:graphicData uri="http://schemas.openxmlformats.org/drawingml/2006/picture">
                <pic:pic xmlns:pic="http://schemas.openxmlformats.org/drawingml/2006/picture">
                  <pic:nvPicPr>
                    <pic:cNvPr id="25786" name="Picture 25786"/>
                    <pic:cNvPicPr/>
                  </pic:nvPicPr>
                  <pic:blipFill>
                    <a:blip r:embed="rId53"/>
                    <a:stretch>
                      <a:fillRect/>
                    </a:stretch>
                  </pic:blipFill>
                  <pic:spPr>
                    <a:xfrm>
                      <a:off x="0" y="0"/>
                      <a:ext cx="3232" cy="3232"/>
                    </a:xfrm>
                    <a:prstGeom prst="rect">
                      <a:avLst/>
                    </a:prstGeom>
                  </pic:spPr>
                </pic:pic>
              </a:graphicData>
            </a:graphic>
          </wp:inline>
        </w:drawing>
      </w:r>
      <w:r w:rsidR="00EE7267" w:rsidRPr="00EE7267">
        <w:rPr>
          <w:rFonts w:ascii="Times New Roman" w:eastAsia="Times New Roman" w:hAnsi="Times New Roman" w:cs="Times New Roman"/>
          <w:color w:val="000000"/>
          <w:kern w:val="2"/>
          <w:sz w:val="24"/>
          <w:szCs w:val="24"/>
          <w:lang w:val="it-IT"/>
          <w14:ligatures w14:val="standardContextual"/>
        </w:rPr>
        <w:t>rregulloreje, përmban pasqyrën e të dhënave mbi çështjen.</w:t>
      </w:r>
    </w:p>
    <w:p w14:paraId="4B17ED1B" w14:textId="6CACEC07" w:rsidR="00486459" w:rsidRPr="007A7C11" w:rsidRDefault="007A7C11" w:rsidP="007A7C11">
      <w:pPr>
        <w:spacing w:after="0" w:line="255" w:lineRule="auto"/>
        <w:ind w:left="180" w:right="81" w:hanging="360"/>
        <w:jc w:val="both"/>
        <w:rPr>
          <w:rFonts w:ascii="Times New Roman" w:eastAsia="Times New Roman" w:hAnsi="Times New Roman"/>
          <w:color w:val="000000"/>
          <w:kern w:val="2"/>
          <w:sz w:val="24"/>
          <w:szCs w:val="24"/>
          <w:lang w:val="it-IT"/>
          <w14:ligatures w14:val="standardContextual"/>
        </w:rPr>
      </w:pPr>
      <w:r>
        <w:rPr>
          <w:rFonts w:ascii="Times New Roman" w:eastAsia="Times New Roman" w:hAnsi="Times New Roman"/>
          <w:color w:val="000000"/>
          <w:kern w:val="2"/>
          <w:sz w:val="24"/>
          <w:szCs w:val="24"/>
          <w:lang w:val="it-IT"/>
          <w14:ligatures w14:val="standardContextual"/>
        </w:rPr>
        <w:t xml:space="preserve">2. </w:t>
      </w:r>
      <w:r w:rsidR="00EE7267" w:rsidRPr="007A7C11">
        <w:rPr>
          <w:rFonts w:ascii="Times New Roman" w:eastAsia="Times New Roman" w:hAnsi="Times New Roman"/>
          <w:color w:val="000000"/>
          <w:kern w:val="2"/>
          <w:sz w:val="24"/>
          <w:szCs w:val="24"/>
          <w:lang w:val="it-IT"/>
          <w14:ligatures w14:val="standardContextual"/>
        </w:rPr>
        <w:t xml:space="preserve">Dosja me materialet e mbledhjes, sipas paragrafit </w:t>
      </w:r>
      <w:r w:rsidR="00F22D11" w:rsidRPr="007A7C11">
        <w:rPr>
          <w:rFonts w:ascii="Times New Roman" w:eastAsia="Times New Roman" w:hAnsi="Times New Roman"/>
          <w:color w:val="000000"/>
          <w:kern w:val="2"/>
          <w:sz w:val="24"/>
          <w:szCs w:val="24"/>
          <w:lang w:val="it-IT"/>
          <w14:ligatures w14:val="standardContextual"/>
        </w:rPr>
        <w:t>1</w:t>
      </w:r>
      <w:r w:rsidR="00EE7267" w:rsidRPr="007A7C11">
        <w:rPr>
          <w:rFonts w:ascii="Times New Roman" w:eastAsia="Times New Roman" w:hAnsi="Times New Roman"/>
          <w:color w:val="000000"/>
          <w:kern w:val="2"/>
          <w:sz w:val="24"/>
          <w:szCs w:val="24"/>
          <w:lang w:val="it-IT"/>
          <w14:ligatures w14:val="standardContextual"/>
        </w:rPr>
        <w:t xml:space="preserve"> të nenit 14 të kësaj rregulloreje, mbahet sipas rastit nga struktura e administratës që ka përgatitur projektaktin, deri në miratimin me vendim nga Rregullatori. Pas miratimit me vendim dosja depozitohet në Zyrën e Regjistrimit të Akteve dhe </w:t>
      </w:r>
      <w:r w:rsidR="00EE7267" w:rsidRPr="00EE7267">
        <w:rPr>
          <w:noProof/>
        </w:rPr>
        <w:drawing>
          <wp:inline distT="0" distB="0" distL="0" distR="0" wp14:anchorId="1BAFD199" wp14:editId="43089E3E">
            <wp:extent cx="3232" cy="6464"/>
            <wp:effectExtent l="0" t="0" r="0" b="0"/>
            <wp:docPr id="25788" name="Picture 25788"/>
            <wp:cNvGraphicFramePr/>
            <a:graphic xmlns:a="http://schemas.openxmlformats.org/drawingml/2006/main">
              <a:graphicData uri="http://schemas.openxmlformats.org/drawingml/2006/picture">
                <pic:pic xmlns:pic="http://schemas.openxmlformats.org/drawingml/2006/picture">
                  <pic:nvPicPr>
                    <pic:cNvPr id="25788" name="Picture 25788"/>
                    <pic:cNvPicPr/>
                  </pic:nvPicPr>
                  <pic:blipFill>
                    <a:blip r:embed="rId54"/>
                    <a:stretch>
                      <a:fillRect/>
                    </a:stretch>
                  </pic:blipFill>
                  <pic:spPr>
                    <a:xfrm>
                      <a:off x="0" y="0"/>
                      <a:ext cx="3232" cy="6464"/>
                    </a:xfrm>
                    <a:prstGeom prst="rect">
                      <a:avLst/>
                    </a:prstGeom>
                  </pic:spPr>
                </pic:pic>
              </a:graphicData>
            </a:graphic>
          </wp:inline>
        </w:drawing>
      </w:r>
      <w:r w:rsidR="00EE7267" w:rsidRPr="007A7C11">
        <w:rPr>
          <w:rFonts w:ascii="Times New Roman" w:eastAsia="Times New Roman" w:hAnsi="Times New Roman"/>
          <w:color w:val="000000"/>
          <w:kern w:val="2"/>
          <w:sz w:val="24"/>
          <w:szCs w:val="24"/>
          <w:lang w:val="it-IT"/>
          <w14:ligatures w14:val="standardContextual"/>
        </w:rPr>
        <w:t xml:space="preserve">Dokumentacionit (Protokoll). Në rastin kur materialet janë përgatitur nga anëtarë të Rregullatorit, </w:t>
      </w:r>
      <w:r w:rsidR="00EE7267" w:rsidRPr="00EE7267">
        <w:rPr>
          <w:noProof/>
        </w:rPr>
        <w:drawing>
          <wp:inline distT="0" distB="0" distL="0" distR="0" wp14:anchorId="3CAB8B30" wp14:editId="1C078209">
            <wp:extent cx="3232" cy="9696"/>
            <wp:effectExtent l="0" t="0" r="0" b="0"/>
            <wp:docPr id="25789" name="Picture 25789"/>
            <wp:cNvGraphicFramePr/>
            <a:graphic xmlns:a="http://schemas.openxmlformats.org/drawingml/2006/main">
              <a:graphicData uri="http://schemas.openxmlformats.org/drawingml/2006/picture">
                <pic:pic xmlns:pic="http://schemas.openxmlformats.org/drawingml/2006/picture">
                  <pic:nvPicPr>
                    <pic:cNvPr id="25789" name="Picture 25789"/>
                    <pic:cNvPicPr/>
                  </pic:nvPicPr>
                  <pic:blipFill>
                    <a:blip r:embed="rId55"/>
                    <a:stretch>
                      <a:fillRect/>
                    </a:stretch>
                  </pic:blipFill>
                  <pic:spPr>
                    <a:xfrm>
                      <a:off x="0" y="0"/>
                      <a:ext cx="3232" cy="9696"/>
                    </a:xfrm>
                    <a:prstGeom prst="rect">
                      <a:avLst/>
                    </a:prstGeom>
                  </pic:spPr>
                </pic:pic>
              </a:graphicData>
            </a:graphic>
          </wp:inline>
        </w:drawing>
      </w:r>
      <w:r w:rsidR="00EE7267" w:rsidRPr="007A7C11">
        <w:rPr>
          <w:rFonts w:ascii="Times New Roman" w:eastAsia="Times New Roman" w:hAnsi="Times New Roman"/>
          <w:color w:val="000000"/>
          <w:kern w:val="2"/>
          <w:sz w:val="24"/>
          <w:szCs w:val="24"/>
          <w:lang w:val="it-IT"/>
          <w14:ligatures w14:val="standardContextual"/>
        </w:rPr>
        <w:t>dosja përkatëse mbahet nga Sekretari i Përgjithshëm. Pas miratimit me vendim, dosja depozitohet në Zyrën e Regiistrimit të Akteve dhe Dokumentacionit (Protokoll).</w:t>
      </w:r>
    </w:p>
    <w:p w14:paraId="10966A06" w14:textId="77777777" w:rsidR="009B79DA" w:rsidRPr="009B79DA" w:rsidRDefault="009B79DA" w:rsidP="007A7C11">
      <w:pPr>
        <w:pStyle w:val="ListParagraph"/>
        <w:spacing w:after="0" w:line="255" w:lineRule="auto"/>
        <w:ind w:left="180" w:right="81" w:hanging="360"/>
        <w:jc w:val="both"/>
        <w:rPr>
          <w:rFonts w:ascii="Times New Roman" w:eastAsia="Times New Roman" w:hAnsi="Times New Roman"/>
          <w:color w:val="000000"/>
          <w:kern w:val="2"/>
          <w:sz w:val="24"/>
          <w:szCs w:val="24"/>
          <w:lang w:val="it-IT"/>
          <w14:ligatures w14:val="standardContextual"/>
        </w:rPr>
      </w:pPr>
    </w:p>
    <w:p w14:paraId="6A174B44" w14:textId="77777777" w:rsidR="00971F1F" w:rsidRDefault="00486459" w:rsidP="00971F1F">
      <w:pPr>
        <w:spacing w:after="0" w:line="240" w:lineRule="auto"/>
        <w:ind w:left="331" w:right="81" w:hanging="331"/>
        <w:jc w:val="center"/>
        <w:rPr>
          <w:rFonts w:ascii="Times New Roman" w:eastAsia="Times New Roman" w:hAnsi="Times New Roman" w:cs="Times New Roman"/>
          <w:b/>
          <w:bCs/>
          <w:color w:val="000000"/>
          <w:kern w:val="2"/>
          <w:sz w:val="24"/>
          <w:szCs w:val="24"/>
          <w:lang w:val="it-IT"/>
          <w14:ligatures w14:val="standardContextual"/>
        </w:rPr>
      </w:pPr>
      <w:r w:rsidRPr="00486459">
        <w:rPr>
          <w:rFonts w:ascii="Times New Roman" w:eastAsia="Times New Roman" w:hAnsi="Times New Roman" w:cs="Times New Roman"/>
          <w:b/>
          <w:bCs/>
          <w:color w:val="000000"/>
          <w:kern w:val="2"/>
          <w:sz w:val="24"/>
          <w:szCs w:val="24"/>
          <w:lang w:val="it-IT"/>
          <w14:ligatures w14:val="standardContextual"/>
        </w:rPr>
        <w:t>Neni 19                                                                                                                                                       Ruajtja dhe administrimi elektronik i materialeve të mbledhjes</w:t>
      </w:r>
      <w:r>
        <w:rPr>
          <w:rFonts w:ascii="Times New Roman" w:eastAsia="Times New Roman" w:hAnsi="Times New Roman" w:cs="Times New Roman"/>
          <w:b/>
          <w:bCs/>
          <w:color w:val="000000"/>
          <w:kern w:val="2"/>
          <w:sz w:val="24"/>
          <w:szCs w:val="24"/>
          <w:lang w:val="it-IT"/>
          <w14:ligatures w14:val="standardContextual"/>
        </w:rPr>
        <w:t xml:space="preserve">     </w:t>
      </w:r>
    </w:p>
    <w:p w14:paraId="066F9E67" w14:textId="12E158C5" w:rsidR="00486459" w:rsidRDefault="00486459" w:rsidP="00971F1F">
      <w:pPr>
        <w:spacing w:after="0" w:line="240" w:lineRule="auto"/>
        <w:ind w:left="331" w:right="81" w:hanging="331"/>
        <w:jc w:val="center"/>
        <w:rPr>
          <w:rFonts w:ascii="Times New Roman" w:eastAsia="Times New Roman" w:hAnsi="Times New Roman" w:cs="Times New Roman"/>
          <w:b/>
          <w:bCs/>
          <w:color w:val="000000"/>
          <w:kern w:val="2"/>
          <w:sz w:val="24"/>
          <w:szCs w:val="24"/>
          <w:lang w:val="it-IT"/>
          <w14:ligatures w14:val="standardContextual"/>
        </w:rPr>
      </w:pPr>
      <w:r>
        <w:rPr>
          <w:rFonts w:ascii="Times New Roman" w:eastAsia="Times New Roman" w:hAnsi="Times New Roman" w:cs="Times New Roman"/>
          <w:b/>
          <w:bCs/>
          <w:color w:val="000000"/>
          <w:kern w:val="2"/>
          <w:sz w:val="24"/>
          <w:szCs w:val="24"/>
          <w:lang w:val="it-IT"/>
          <w14:ligatures w14:val="standardContextual"/>
        </w:rPr>
        <w:t xml:space="preserve">                                                   </w:t>
      </w:r>
    </w:p>
    <w:p w14:paraId="40B26F17" w14:textId="3DE08B10" w:rsidR="00486459" w:rsidRPr="008F2CA5" w:rsidRDefault="00486459" w:rsidP="00947B7A">
      <w:pPr>
        <w:pStyle w:val="ListParagraph"/>
        <w:numPr>
          <w:ilvl w:val="0"/>
          <w:numId w:val="21"/>
        </w:numPr>
        <w:tabs>
          <w:tab w:val="left" w:pos="90"/>
        </w:tabs>
        <w:spacing w:after="0"/>
        <w:ind w:left="-180" w:right="81" w:firstLine="0"/>
        <w:rPr>
          <w:rFonts w:ascii="Times New Roman" w:eastAsia="Times New Roman" w:hAnsi="Times New Roman"/>
          <w:color w:val="000000"/>
          <w:kern w:val="2"/>
          <w:sz w:val="24"/>
          <w:szCs w:val="24"/>
          <w:lang w:val="it-IT"/>
          <w14:ligatures w14:val="standardContextual"/>
        </w:rPr>
      </w:pPr>
      <w:r w:rsidRPr="008F2CA5">
        <w:rPr>
          <w:rFonts w:ascii="Times New Roman" w:eastAsia="Times New Roman" w:hAnsi="Times New Roman"/>
          <w:color w:val="000000"/>
          <w:kern w:val="2"/>
          <w:sz w:val="24"/>
          <w:szCs w:val="24"/>
          <w:lang w:val="it-IT"/>
          <w14:ligatures w14:val="standardContextual"/>
        </w:rPr>
        <w:t xml:space="preserve">Sekretari i Përgiithshëm është përgjegjës për procesin e ruajtjes dhe administrimit të materialeve </w:t>
      </w:r>
      <w:r w:rsidRPr="00486459">
        <w:rPr>
          <w:noProof/>
          <w:lang w:val="en-US"/>
        </w:rPr>
        <w:drawing>
          <wp:inline distT="0" distB="0" distL="0" distR="0" wp14:anchorId="19F2162D" wp14:editId="77496D1F">
            <wp:extent cx="3232" cy="6464"/>
            <wp:effectExtent l="0" t="0" r="0" b="0"/>
            <wp:docPr id="28578" name="Picture 28578"/>
            <wp:cNvGraphicFramePr/>
            <a:graphic xmlns:a="http://schemas.openxmlformats.org/drawingml/2006/main">
              <a:graphicData uri="http://schemas.openxmlformats.org/drawingml/2006/picture">
                <pic:pic xmlns:pic="http://schemas.openxmlformats.org/drawingml/2006/picture">
                  <pic:nvPicPr>
                    <pic:cNvPr id="28578" name="Picture 28578"/>
                    <pic:cNvPicPr/>
                  </pic:nvPicPr>
                  <pic:blipFill>
                    <a:blip r:embed="rId56"/>
                    <a:stretch>
                      <a:fillRect/>
                    </a:stretch>
                  </pic:blipFill>
                  <pic:spPr>
                    <a:xfrm>
                      <a:off x="0" y="0"/>
                      <a:ext cx="3232" cy="6464"/>
                    </a:xfrm>
                    <a:prstGeom prst="rect">
                      <a:avLst/>
                    </a:prstGeom>
                  </pic:spPr>
                </pic:pic>
              </a:graphicData>
            </a:graphic>
          </wp:inline>
        </w:drawing>
      </w:r>
      <w:r w:rsidRPr="008F2CA5">
        <w:rPr>
          <w:rFonts w:ascii="Times New Roman" w:eastAsia="Times New Roman" w:hAnsi="Times New Roman"/>
          <w:color w:val="000000"/>
          <w:kern w:val="2"/>
          <w:sz w:val="24"/>
          <w:szCs w:val="24"/>
          <w:lang w:val="it-IT"/>
          <w14:ligatures w14:val="standardContextual"/>
        </w:rPr>
        <w:t>të mbledhjes edhe në formatin elektronils në versionin përfundimtar, përpara se të shqyrtohen në mbledhjen përkatëse të Rregullatorit.</w:t>
      </w:r>
      <w:r w:rsidRPr="008F2CA5">
        <w:rPr>
          <w:rFonts w:ascii="Times New Roman" w:eastAsia="Times New Roman" w:hAnsi="Times New Roman"/>
          <w:b/>
          <w:bCs/>
          <w:color w:val="000000"/>
          <w:kern w:val="2"/>
          <w:sz w:val="24"/>
          <w:szCs w:val="24"/>
          <w:lang w:val="it-IT"/>
          <w14:ligatures w14:val="standardContextual"/>
        </w:rPr>
        <w:t xml:space="preserve">                                                                                                                </w:t>
      </w:r>
      <w:r w:rsidR="00971F1F" w:rsidRPr="008F2CA5">
        <w:rPr>
          <w:rFonts w:ascii="Times New Roman" w:eastAsia="Times New Roman" w:hAnsi="Times New Roman"/>
          <w:b/>
          <w:bCs/>
          <w:color w:val="000000"/>
          <w:kern w:val="2"/>
          <w:sz w:val="24"/>
          <w:szCs w:val="24"/>
          <w:lang w:val="it-IT"/>
          <w14:ligatures w14:val="standardContextual"/>
        </w:rPr>
        <w:t xml:space="preserve">                                 </w:t>
      </w:r>
      <w:r w:rsidRPr="008F2CA5">
        <w:rPr>
          <w:rFonts w:ascii="Times New Roman" w:eastAsia="Times New Roman" w:hAnsi="Times New Roman"/>
          <w:b/>
          <w:bCs/>
          <w:color w:val="000000"/>
          <w:kern w:val="2"/>
          <w:sz w:val="24"/>
          <w:szCs w:val="24"/>
          <w:lang w:val="it-IT"/>
          <w14:ligatures w14:val="standardContextual"/>
        </w:rPr>
        <w:t xml:space="preserve"> </w:t>
      </w:r>
      <w:r w:rsidRPr="008F2CA5">
        <w:rPr>
          <w:rFonts w:ascii="Times New Roman" w:eastAsia="Times New Roman" w:hAnsi="Times New Roman"/>
          <w:color w:val="000000"/>
          <w:kern w:val="2"/>
          <w:sz w:val="24"/>
          <w:szCs w:val="24"/>
          <w:lang w:val="it-IT"/>
          <w14:ligatures w14:val="standardContextual"/>
        </w:rPr>
        <w:t>2. Në çdo rast së bashku me njoftimin për mbledhjen, në faqen zyrtare të KQZ-së, publikohen edhe materialet e mbledhjes.</w:t>
      </w:r>
      <w:r w:rsidRPr="008F2CA5">
        <w:rPr>
          <w:rFonts w:ascii="Times New Roman" w:eastAsia="Times New Roman" w:hAnsi="Times New Roman"/>
          <w:b/>
          <w:bCs/>
          <w:color w:val="000000"/>
          <w:kern w:val="2"/>
          <w:sz w:val="24"/>
          <w:szCs w:val="24"/>
          <w:lang w:val="it-IT"/>
          <w14:ligatures w14:val="standardContextual"/>
        </w:rPr>
        <w:t xml:space="preserve">                                                                                                                                          </w:t>
      </w:r>
      <w:r w:rsidRPr="008F2CA5">
        <w:rPr>
          <w:rFonts w:ascii="Times New Roman" w:eastAsia="Times New Roman" w:hAnsi="Times New Roman"/>
          <w:color w:val="000000"/>
          <w:kern w:val="2"/>
          <w:sz w:val="24"/>
          <w:szCs w:val="24"/>
          <w:lang w:val="it-IT"/>
          <w14:ligatures w14:val="standardContextual"/>
        </w:rPr>
        <w:t>3. Materialet e mbledhjes, ruhen në një bazë elektronike të dhënash, rregullave të parashikuara nga legjiislacioni në fuqi për arkivat.</w:t>
      </w:r>
    </w:p>
    <w:p w14:paraId="3B248B3B" w14:textId="77777777" w:rsidR="008F2CA5" w:rsidRPr="008F2CA5" w:rsidRDefault="008F2CA5" w:rsidP="008F2CA5">
      <w:pPr>
        <w:pStyle w:val="ListParagraph"/>
        <w:spacing w:after="0"/>
        <w:ind w:right="81"/>
        <w:rPr>
          <w:rFonts w:ascii="Times New Roman" w:eastAsia="Times New Roman" w:hAnsi="Times New Roman"/>
          <w:color w:val="000000"/>
          <w:kern w:val="2"/>
          <w:sz w:val="24"/>
          <w:szCs w:val="24"/>
          <w:lang w:val="it-IT"/>
          <w14:ligatures w14:val="standardContextual"/>
        </w:rPr>
      </w:pPr>
    </w:p>
    <w:p w14:paraId="1E789645" w14:textId="77777777" w:rsidR="00971F1F" w:rsidRPr="00971F1F" w:rsidRDefault="00971F1F" w:rsidP="00971F1F">
      <w:pPr>
        <w:spacing w:after="0" w:line="276" w:lineRule="auto"/>
        <w:ind w:right="81"/>
        <w:rPr>
          <w:rFonts w:ascii="Times New Roman" w:eastAsia="Times New Roman" w:hAnsi="Times New Roman" w:cs="Times New Roman"/>
          <w:b/>
          <w:bCs/>
          <w:color w:val="000000"/>
          <w:kern w:val="2"/>
          <w:sz w:val="24"/>
          <w:szCs w:val="24"/>
          <w:lang w:val="it-IT"/>
          <w14:ligatures w14:val="standardContextual"/>
        </w:rPr>
      </w:pPr>
    </w:p>
    <w:p w14:paraId="04F2B310" w14:textId="7855E79F" w:rsidR="00486459" w:rsidRDefault="00486459" w:rsidP="00971F1F">
      <w:pPr>
        <w:spacing w:after="0" w:line="360" w:lineRule="auto"/>
        <w:ind w:right="81"/>
        <w:jc w:val="center"/>
        <w:rPr>
          <w:rFonts w:ascii="Times New Roman" w:eastAsia="Times New Roman" w:hAnsi="Times New Roman" w:cs="Times New Roman"/>
          <w:color w:val="000000"/>
          <w:kern w:val="2"/>
          <w:sz w:val="24"/>
          <w:szCs w:val="24"/>
          <w:lang w:val="it-IT"/>
          <w14:ligatures w14:val="standardContextual"/>
        </w:rPr>
      </w:pPr>
      <w:r w:rsidRPr="00486459">
        <w:rPr>
          <w:rFonts w:ascii="Times New Roman" w:eastAsia="Times New Roman" w:hAnsi="Times New Roman" w:cs="Times New Roman"/>
          <w:b/>
          <w:bCs/>
          <w:color w:val="000000"/>
          <w:kern w:val="2"/>
          <w:sz w:val="24"/>
          <w:szCs w:val="24"/>
          <w:lang w:val="it-IT"/>
          <w14:ligatures w14:val="standardContextual"/>
        </w:rPr>
        <w:lastRenderedPageBreak/>
        <w:t>Neni 20</w:t>
      </w:r>
      <w:r>
        <w:rPr>
          <w:rFonts w:ascii="Times New Roman" w:eastAsia="Times New Roman" w:hAnsi="Times New Roman" w:cs="Times New Roman"/>
          <w:color w:val="000000"/>
          <w:kern w:val="2"/>
          <w:sz w:val="24"/>
          <w:szCs w:val="24"/>
          <w:lang w:val="it-IT"/>
          <w14:ligatures w14:val="standardContextual"/>
        </w:rPr>
        <w:t xml:space="preserve">                                                                                                                                                           </w:t>
      </w:r>
      <w:r w:rsidRPr="00486459">
        <w:rPr>
          <w:rFonts w:ascii="Times New Roman" w:eastAsia="Times New Roman" w:hAnsi="Times New Roman" w:cs="Times New Roman"/>
          <w:b/>
          <w:bCs/>
          <w:color w:val="000000"/>
          <w:kern w:val="2"/>
          <w:sz w:val="24"/>
          <w:szCs w:val="24"/>
          <w:lang w:val="it-IT"/>
          <w14:ligatures w14:val="standardContextual"/>
        </w:rPr>
        <w:t>Zhvillimi i mbledhj</w:t>
      </w:r>
      <w:r w:rsidR="00971F1F">
        <w:rPr>
          <w:rFonts w:ascii="Times New Roman" w:eastAsia="Times New Roman" w:hAnsi="Times New Roman" w:cs="Times New Roman"/>
          <w:b/>
          <w:bCs/>
          <w:color w:val="000000"/>
          <w:kern w:val="2"/>
          <w:sz w:val="24"/>
          <w:szCs w:val="24"/>
          <w:lang w:val="it-IT"/>
          <w14:ligatures w14:val="standardContextual"/>
        </w:rPr>
        <w:t>e</w:t>
      </w:r>
      <w:r w:rsidRPr="00486459">
        <w:rPr>
          <w:rFonts w:ascii="Times New Roman" w:eastAsia="Times New Roman" w:hAnsi="Times New Roman" w:cs="Times New Roman"/>
          <w:b/>
          <w:bCs/>
          <w:color w:val="000000"/>
          <w:kern w:val="2"/>
          <w:sz w:val="24"/>
          <w:szCs w:val="24"/>
          <w:lang w:val="it-IT"/>
          <w14:ligatures w14:val="standardContextual"/>
        </w:rPr>
        <w:t>s së Komisionit Rregullator</w:t>
      </w:r>
      <w:r>
        <w:rPr>
          <w:rFonts w:ascii="Times New Roman" w:eastAsia="Times New Roman" w:hAnsi="Times New Roman" w:cs="Times New Roman"/>
          <w:color w:val="000000"/>
          <w:kern w:val="2"/>
          <w:sz w:val="24"/>
          <w:szCs w:val="24"/>
          <w:lang w:val="it-IT"/>
          <w14:ligatures w14:val="standardContextual"/>
        </w:rPr>
        <w:t xml:space="preserve">     </w:t>
      </w:r>
    </w:p>
    <w:p w14:paraId="6987A3AB" w14:textId="132522E7" w:rsidR="00486459" w:rsidRPr="00486459" w:rsidRDefault="00486459" w:rsidP="00947B7A">
      <w:pPr>
        <w:pStyle w:val="ListParagraph"/>
        <w:numPr>
          <w:ilvl w:val="0"/>
          <w:numId w:val="14"/>
        </w:numPr>
        <w:tabs>
          <w:tab w:val="left" w:pos="270"/>
        </w:tabs>
        <w:spacing w:after="32" w:line="240" w:lineRule="auto"/>
        <w:ind w:left="270" w:right="360" w:hanging="270"/>
        <w:jc w:val="both"/>
        <w:rPr>
          <w:rFonts w:ascii="Times New Roman" w:eastAsia="Times New Roman" w:hAnsi="Times New Roman"/>
          <w:color w:val="000000"/>
          <w:kern w:val="2"/>
          <w:sz w:val="24"/>
          <w:szCs w:val="24"/>
          <w:lang w:val="it-IT"/>
          <w14:ligatures w14:val="standardContextual"/>
        </w:rPr>
      </w:pPr>
      <w:r w:rsidRPr="00486459">
        <w:rPr>
          <w:rFonts w:ascii="Times New Roman" w:eastAsia="Times New Roman" w:hAnsi="Times New Roman"/>
          <w:color w:val="000000"/>
          <w:kern w:val="2"/>
          <w:sz w:val="24"/>
          <w:szCs w:val="24"/>
          <w:lang w:val="it-IT"/>
          <w14:ligatures w14:val="standardContextual"/>
        </w:rPr>
        <w:t>Anëtarët e Rregullatorit paraqiten në datën dhe orën kur është njoftuar mbledhja, në sallën e mbledhjeve të KQZ-së.</w:t>
      </w:r>
    </w:p>
    <w:p w14:paraId="139ECA10" w14:textId="44760BA5" w:rsidR="00486459" w:rsidRPr="00486459" w:rsidRDefault="00486459" w:rsidP="00947B7A">
      <w:pPr>
        <w:numPr>
          <w:ilvl w:val="0"/>
          <w:numId w:val="14"/>
        </w:numPr>
        <w:tabs>
          <w:tab w:val="left" w:pos="270"/>
        </w:tabs>
        <w:spacing w:after="5" w:line="255" w:lineRule="auto"/>
        <w:ind w:left="270" w:right="360" w:hanging="270"/>
        <w:jc w:val="both"/>
        <w:rPr>
          <w:rFonts w:ascii="Times New Roman" w:eastAsia="Times New Roman" w:hAnsi="Times New Roman" w:cs="Times New Roman"/>
          <w:color w:val="000000"/>
          <w:kern w:val="2"/>
          <w:sz w:val="24"/>
          <w:szCs w:val="24"/>
          <w:lang w:val="it-IT"/>
          <w14:ligatures w14:val="standardContextual"/>
        </w:rPr>
      </w:pPr>
      <w:r w:rsidRPr="00486459">
        <w:rPr>
          <w:rFonts w:ascii="Times New Roman" w:eastAsia="Times New Roman" w:hAnsi="Times New Roman" w:cs="Times New Roman"/>
          <w:color w:val="000000"/>
          <w:kern w:val="2"/>
          <w:sz w:val="24"/>
          <w:szCs w:val="24"/>
          <w:lang w:val="it-IT"/>
          <w14:ligatures w14:val="standardContextual"/>
        </w:rPr>
        <w:t>Në fillim të mbledhjes, Kryetari deklaron mbledhjen të hapu</w:t>
      </w:r>
      <w:r w:rsidR="003F6E16">
        <w:rPr>
          <w:rFonts w:ascii="Times New Roman" w:eastAsia="Times New Roman" w:hAnsi="Times New Roman" w:cs="Times New Roman"/>
          <w:color w:val="000000"/>
          <w:kern w:val="2"/>
          <w:sz w:val="24"/>
          <w:szCs w:val="24"/>
          <w:lang w:val="it-IT"/>
          <w14:ligatures w14:val="standardContextual"/>
        </w:rPr>
        <w:t>r</w:t>
      </w:r>
      <w:r w:rsidRPr="00486459">
        <w:rPr>
          <w:rFonts w:ascii="Times New Roman" w:eastAsia="Times New Roman" w:hAnsi="Times New Roman" w:cs="Times New Roman"/>
          <w:color w:val="000000"/>
          <w:kern w:val="2"/>
          <w:sz w:val="24"/>
          <w:szCs w:val="24"/>
          <w:lang w:val="it-IT"/>
          <w14:ligatures w14:val="standardContextual"/>
        </w:rPr>
        <w:t>, paraqet rendin e ditës dhe anëtarët pjesëmarrës në mbledhje, drejton diskutimet, pezullon dhe mbyll mbledhjen e Rregullatorit.</w:t>
      </w:r>
    </w:p>
    <w:p w14:paraId="4DBA93B7" w14:textId="24F8CCCD" w:rsidR="00486459" w:rsidRPr="00486459" w:rsidRDefault="00486459" w:rsidP="00947B7A">
      <w:pPr>
        <w:numPr>
          <w:ilvl w:val="0"/>
          <w:numId w:val="14"/>
        </w:numPr>
        <w:tabs>
          <w:tab w:val="left" w:pos="270"/>
        </w:tabs>
        <w:spacing w:after="5" w:line="255" w:lineRule="auto"/>
        <w:ind w:left="360" w:right="270" w:hanging="360"/>
        <w:jc w:val="both"/>
        <w:rPr>
          <w:rFonts w:ascii="Times New Roman" w:eastAsia="Times New Roman" w:hAnsi="Times New Roman" w:cs="Times New Roman"/>
          <w:color w:val="000000"/>
          <w:kern w:val="2"/>
          <w:sz w:val="24"/>
          <w:szCs w:val="24"/>
          <w:lang w:val="it-IT"/>
          <w14:ligatures w14:val="standardContextual"/>
        </w:rPr>
      </w:pPr>
      <w:r w:rsidRPr="00486459">
        <w:rPr>
          <w:rFonts w:ascii="Times New Roman" w:eastAsia="Times New Roman" w:hAnsi="Times New Roman" w:cs="Times New Roman"/>
          <w:color w:val="000000"/>
          <w:kern w:val="2"/>
          <w:sz w:val="24"/>
          <w:szCs w:val="24"/>
          <w:lang w:val="it-IT"/>
          <w14:ligatures w14:val="standardContextual"/>
        </w:rPr>
        <w:t>Në periudhën 1 muaj para datës së zgiedhjeve deri në shpalljen e rezultatit përfundimtar, në rast se mungon kuorumi për zhvillimin e mbledhjes, ajo shtyhet për</w:t>
      </w:r>
      <w:r w:rsidR="003F6E16">
        <w:rPr>
          <w:rFonts w:ascii="Times New Roman" w:eastAsia="Times New Roman" w:hAnsi="Times New Roman" w:cs="Times New Roman"/>
          <w:color w:val="000000"/>
          <w:kern w:val="2"/>
          <w:sz w:val="24"/>
          <w:szCs w:val="24"/>
          <w:lang w:val="it-IT"/>
          <w14:ligatures w14:val="standardContextual"/>
        </w:rPr>
        <w:t xml:space="preserve"> </w:t>
      </w:r>
      <w:r w:rsidRPr="00486459">
        <w:rPr>
          <w:rFonts w:ascii="Times New Roman" w:eastAsia="Times New Roman" w:hAnsi="Times New Roman" w:cs="Times New Roman"/>
          <w:color w:val="000000"/>
          <w:kern w:val="2"/>
          <w:sz w:val="24"/>
          <w:szCs w:val="24"/>
          <w:lang w:val="it-IT"/>
          <w14:ligatures w14:val="standardContextual"/>
        </w:rPr>
        <w:t>jo më shumë se 12 orë.</w:t>
      </w:r>
    </w:p>
    <w:p w14:paraId="09C1AD66" w14:textId="342FD16F" w:rsidR="00486459" w:rsidRPr="00486459" w:rsidRDefault="003F6E16" w:rsidP="003F6E16">
      <w:pPr>
        <w:spacing w:after="5" w:line="255" w:lineRule="auto"/>
        <w:ind w:left="270" w:right="270" w:hanging="270"/>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 w:val="24"/>
          <w:szCs w:val="24"/>
          <w:lang w:val="it-IT"/>
          <w14:ligatures w14:val="standardContextual"/>
        </w:rPr>
        <w:t>4.</w:t>
      </w:r>
      <w:r w:rsidR="00486459" w:rsidRPr="00486459">
        <w:rPr>
          <w:rFonts w:ascii="Times New Roman" w:eastAsia="Times New Roman" w:hAnsi="Times New Roman" w:cs="Times New Roman"/>
          <w:color w:val="000000"/>
          <w:kern w:val="2"/>
          <w:sz w:val="24"/>
          <w:szCs w:val="24"/>
          <w:lang w:val="it-IT"/>
          <w14:ligatures w14:val="standardContextual"/>
        </w:rPr>
        <w:t xml:space="preserve"> Jashtë periudhës së përcaktuar në paragrafin 3 të këtij neni, në rast se mungon kuorumi për zhvillimin e mbledhjes, ajo shtyhet për jo më vonë se pas tre ditësh.</w:t>
      </w:r>
    </w:p>
    <w:p w14:paraId="6625D454" w14:textId="4996EB8F" w:rsidR="00486459" w:rsidRPr="00486459" w:rsidRDefault="00486459" w:rsidP="003F6E16">
      <w:pPr>
        <w:spacing w:after="57" w:line="255" w:lineRule="auto"/>
        <w:ind w:left="270" w:right="270" w:hanging="270"/>
        <w:jc w:val="both"/>
        <w:rPr>
          <w:rFonts w:ascii="Times New Roman" w:eastAsia="Times New Roman" w:hAnsi="Times New Roman" w:cs="Times New Roman"/>
          <w:color w:val="000000"/>
          <w:kern w:val="2"/>
          <w:sz w:val="24"/>
          <w:szCs w:val="24"/>
          <w:lang w:val="it-IT"/>
          <w14:ligatures w14:val="standardContextual"/>
        </w:rPr>
      </w:pPr>
      <w:r w:rsidRPr="00486459">
        <w:rPr>
          <w:rFonts w:ascii="Times New Roman" w:eastAsia="Times New Roman" w:hAnsi="Times New Roman" w:cs="Times New Roman"/>
          <w:color w:val="000000"/>
          <w:kern w:val="2"/>
          <w:sz w:val="24"/>
          <w:szCs w:val="24"/>
          <w:lang w:val="it-IT"/>
          <w14:ligatures w14:val="standardContextual"/>
        </w:rPr>
        <w:t>5</w:t>
      </w:r>
      <w:r w:rsidR="003F6E16">
        <w:rPr>
          <w:rFonts w:ascii="Times New Roman" w:eastAsia="Times New Roman" w:hAnsi="Times New Roman" w:cs="Times New Roman"/>
          <w:color w:val="000000"/>
          <w:kern w:val="2"/>
          <w:sz w:val="24"/>
          <w:szCs w:val="24"/>
          <w:lang w:val="it-IT"/>
          <w14:ligatures w14:val="standardContextual"/>
        </w:rPr>
        <w:t>.</w:t>
      </w:r>
      <w:r w:rsidRPr="00486459">
        <w:rPr>
          <w:rFonts w:ascii="Times New Roman" w:eastAsia="Times New Roman" w:hAnsi="Times New Roman" w:cs="Times New Roman"/>
          <w:color w:val="000000"/>
          <w:kern w:val="2"/>
          <w:sz w:val="24"/>
          <w:szCs w:val="24"/>
          <w:lang w:val="it-IT"/>
          <w14:ligatures w14:val="standardContextual"/>
        </w:rPr>
        <w:t xml:space="preserve"> Mbledhjet e Rregullatorit janë publike dhe zëdhënësi i KQZ-së merr masa për njoftimin e mediave.</w:t>
      </w:r>
    </w:p>
    <w:p w14:paraId="52CD2CB3" w14:textId="0C60983A" w:rsidR="00B3421D" w:rsidRPr="00486459" w:rsidRDefault="00486459" w:rsidP="00971F1F">
      <w:pPr>
        <w:spacing w:after="597" w:line="255" w:lineRule="auto"/>
        <w:ind w:left="270" w:right="270" w:hanging="270"/>
        <w:jc w:val="both"/>
        <w:rPr>
          <w:rFonts w:ascii="Times New Roman" w:eastAsia="Times New Roman" w:hAnsi="Times New Roman" w:cs="Times New Roman"/>
          <w:color w:val="000000"/>
          <w:kern w:val="2"/>
          <w:sz w:val="24"/>
          <w:szCs w:val="24"/>
          <w:lang w:val="it-IT"/>
          <w14:ligatures w14:val="standardContextual"/>
        </w:rPr>
      </w:pPr>
      <w:r w:rsidRPr="00486459">
        <w:rPr>
          <w:rFonts w:ascii="Times New Roman" w:eastAsia="Times New Roman" w:hAnsi="Times New Roman" w:cs="Times New Roman"/>
          <w:color w:val="000000"/>
          <w:kern w:val="2"/>
          <w:sz w:val="24"/>
          <w:szCs w:val="24"/>
          <w:lang w:val="it-IT"/>
          <w14:ligatures w14:val="standardContextual"/>
        </w:rPr>
        <w:t xml:space="preserve">6. Në rastet e masave të jashtëzakonshme që mund të vendosen për shkak të giendjes së </w:t>
      </w:r>
      <w:r w:rsidRPr="00486459">
        <w:rPr>
          <w:rFonts w:ascii="Times New Roman" w:eastAsia="Times New Roman" w:hAnsi="Times New Roman" w:cs="Times New Roman"/>
          <w:noProof/>
          <w:color w:val="000000"/>
          <w:kern w:val="2"/>
          <w:sz w:val="24"/>
          <w:szCs w:val="24"/>
          <w14:ligatures w14:val="standardContextual"/>
        </w:rPr>
        <w:drawing>
          <wp:inline distT="0" distB="0" distL="0" distR="0" wp14:anchorId="0913E4D4" wp14:editId="5B3E5568">
            <wp:extent cx="6463" cy="3232"/>
            <wp:effectExtent l="0" t="0" r="0" b="0"/>
            <wp:docPr id="28588" name="Picture 28588"/>
            <wp:cNvGraphicFramePr/>
            <a:graphic xmlns:a="http://schemas.openxmlformats.org/drawingml/2006/main">
              <a:graphicData uri="http://schemas.openxmlformats.org/drawingml/2006/picture">
                <pic:pic xmlns:pic="http://schemas.openxmlformats.org/drawingml/2006/picture">
                  <pic:nvPicPr>
                    <pic:cNvPr id="28588" name="Picture 28588"/>
                    <pic:cNvPicPr/>
                  </pic:nvPicPr>
                  <pic:blipFill>
                    <a:blip r:embed="rId57"/>
                    <a:stretch>
                      <a:fillRect/>
                    </a:stretch>
                  </pic:blipFill>
                  <pic:spPr>
                    <a:xfrm>
                      <a:off x="0" y="0"/>
                      <a:ext cx="6463" cy="3232"/>
                    </a:xfrm>
                    <a:prstGeom prst="rect">
                      <a:avLst/>
                    </a:prstGeom>
                  </pic:spPr>
                </pic:pic>
              </a:graphicData>
            </a:graphic>
          </wp:inline>
        </w:drawing>
      </w:r>
      <w:r w:rsidRPr="00486459">
        <w:rPr>
          <w:rFonts w:ascii="Times New Roman" w:eastAsia="Times New Roman" w:hAnsi="Times New Roman" w:cs="Times New Roman"/>
          <w:color w:val="000000"/>
          <w:kern w:val="2"/>
          <w:sz w:val="24"/>
          <w:szCs w:val="24"/>
          <w:lang w:val="it-IT"/>
          <w14:ligatures w14:val="standardContextual"/>
        </w:rPr>
        <w:t>jashtëzakonshme, gjendjes së fatkeqësisë natyrore apo situatave të pandemive, mbledhjet e komisionit mund të zhvillohen edhe në distancë nëpërmjet mjeteve të komunikimit elektronik. Kryetari i Rregullatorit në bashkëpunim me administratën bën të mundur përgatitjen e infrastrukturës.</w:t>
      </w:r>
    </w:p>
    <w:p w14:paraId="06094215" w14:textId="77777777" w:rsidR="00116664" w:rsidRPr="00116664" w:rsidRDefault="00116664" w:rsidP="00EA5C3A">
      <w:pPr>
        <w:tabs>
          <w:tab w:val="left" w:pos="4590"/>
        </w:tabs>
        <w:spacing w:after="6" w:line="253" w:lineRule="auto"/>
        <w:ind w:left="547" w:right="211" w:hanging="10"/>
        <w:jc w:val="center"/>
        <w:rPr>
          <w:rFonts w:ascii="Times New Roman" w:eastAsia="Times New Roman" w:hAnsi="Times New Roman" w:cs="Times New Roman"/>
          <w:b/>
          <w:bCs/>
          <w:color w:val="000000"/>
          <w:kern w:val="2"/>
          <w:szCs w:val="24"/>
          <w:lang w:val="it-IT"/>
          <w14:ligatures w14:val="standardContextual"/>
        </w:rPr>
      </w:pPr>
      <w:r w:rsidRPr="00116664">
        <w:rPr>
          <w:rFonts w:ascii="Times New Roman" w:eastAsia="Times New Roman" w:hAnsi="Times New Roman" w:cs="Times New Roman"/>
          <w:b/>
          <w:bCs/>
          <w:color w:val="000000"/>
          <w:kern w:val="2"/>
          <w:sz w:val="24"/>
          <w:szCs w:val="24"/>
          <w:lang w:val="it-IT"/>
          <w14:ligatures w14:val="standardContextual"/>
        </w:rPr>
        <w:t>Neni 21</w:t>
      </w:r>
    </w:p>
    <w:p w14:paraId="2C38CCF6" w14:textId="45FBF054" w:rsidR="00116664" w:rsidRPr="00116664" w:rsidRDefault="00116664" w:rsidP="00116664">
      <w:pPr>
        <w:spacing w:after="276" w:line="262" w:lineRule="auto"/>
        <w:ind w:left="1817" w:hanging="10"/>
        <w:jc w:val="both"/>
        <w:rPr>
          <w:rFonts w:ascii="Times New Roman" w:eastAsia="Times New Roman" w:hAnsi="Times New Roman" w:cs="Times New Roman"/>
          <w:b/>
          <w:bCs/>
          <w:color w:val="000000"/>
          <w:kern w:val="2"/>
          <w:szCs w:val="24"/>
          <w:lang w:val="it-IT"/>
          <w14:ligatures w14:val="standardContextual"/>
        </w:rPr>
      </w:pPr>
      <w:r w:rsidRPr="00116664">
        <w:rPr>
          <w:rFonts w:ascii="Times New Roman" w:eastAsia="Times New Roman" w:hAnsi="Times New Roman" w:cs="Times New Roman"/>
          <w:b/>
          <w:bCs/>
          <w:color w:val="000000"/>
          <w:kern w:val="2"/>
          <w:sz w:val="24"/>
          <w:szCs w:val="24"/>
          <w:lang w:val="it-IT"/>
          <w14:ligatures w14:val="standardContextual"/>
        </w:rPr>
        <w:t>Rregulla t</w:t>
      </w:r>
      <w:r>
        <w:rPr>
          <w:rFonts w:ascii="Times New Roman" w:eastAsia="Times New Roman" w:hAnsi="Times New Roman" w:cs="Times New Roman"/>
          <w:b/>
          <w:bCs/>
          <w:color w:val="000000"/>
          <w:kern w:val="2"/>
          <w:sz w:val="24"/>
          <w:szCs w:val="24"/>
          <w:lang w:val="it-IT"/>
          <w14:ligatures w14:val="standardContextual"/>
        </w:rPr>
        <w:t>ë</w:t>
      </w:r>
      <w:r w:rsidRPr="00116664">
        <w:rPr>
          <w:rFonts w:ascii="Times New Roman" w:eastAsia="Times New Roman" w:hAnsi="Times New Roman" w:cs="Times New Roman"/>
          <w:b/>
          <w:bCs/>
          <w:color w:val="000000"/>
          <w:kern w:val="2"/>
          <w:sz w:val="24"/>
          <w:szCs w:val="24"/>
          <w:lang w:val="it-IT"/>
          <w14:ligatures w14:val="standardContextual"/>
        </w:rPr>
        <w:t xml:space="preserve"> përgjithshme për p</w:t>
      </w:r>
      <w:r>
        <w:rPr>
          <w:rFonts w:ascii="Times New Roman" w:eastAsia="Times New Roman" w:hAnsi="Times New Roman" w:cs="Times New Roman"/>
          <w:b/>
          <w:bCs/>
          <w:color w:val="000000"/>
          <w:kern w:val="2"/>
          <w:sz w:val="24"/>
          <w:szCs w:val="24"/>
          <w:lang w:val="it-IT"/>
          <w14:ligatures w14:val="standardContextual"/>
        </w:rPr>
        <w:t>j</w:t>
      </w:r>
      <w:r w:rsidRPr="00116664">
        <w:rPr>
          <w:rFonts w:ascii="Times New Roman" w:eastAsia="Times New Roman" w:hAnsi="Times New Roman" w:cs="Times New Roman"/>
          <w:b/>
          <w:bCs/>
          <w:color w:val="000000"/>
          <w:kern w:val="2"/>
          <w:sz w:val="24"/>
          <w:szCs w:val="24"/>
          <w:lang w:val="it-IT"/>
          <w14:ligatures w14:val="standardContextual"/>
        </w:rPr>
        <w:t>esëmarrësit e t</w:t>
      </w:r>
      <w:r>
        <w:rPr>
          <w:rFonts w:ascii="Times New Roman" w:eastAsia="Times New Roman" w:hAnsi="Times New Roman" w:cs="Times New Roman"/>
          <w:b/>
          <w:bCs/>
          <w:color w:val="000000"/>
          <w:kern w:val="2"/>
          <w:sz w:val="24"/>
          <w:szCs w:val="24"/>
          <w:lang w:val="it-IT"/>
          <w14:ligatures w14:val="standardContextual"/>
        </w:rPr>
        <w:t>j</w:t>
      </w:r>
      <w:r w:rsidRPr="00116664">
        <w:rPr>
          <w:rFonts w:ascii="Times New Roman" w:eastAsia="Times New Roman" w:hAnsi="Times New Roman" w:cs="Times New Roman"/>
          <w:b/>
          <w:bCs/>
          <w:color w:val="000000"/>
          <w:kern w:val="2"/>
          <w:sz w:val="24"/>
          <w:szCs w:val="24"/>
          <w:lang w:val="it-IT"/>
          <w14:ligatures w14:val="standardContextual"/>
        </w:rPr>
        <w:t>erë në mbledhje</w:t>
      </w:r>
    </w:p>
    <w:p w14:paraId="2F97CAAD" w14:textId="7DC7ACFC" w:rsidR="00116664" w:rsidRDefault="00116664" w:rsidP="00116664">
      <w:pPr>
        <w:tabs>
          <w:tab w:val="left" w:pos="90"/>
        </w:tabs>
        <w:spacing w:after="149" w:line="255" w:lineRule="auto"/>
        <w:ind w:left="-90" w:right="5"/>
        <w:jc w:val="both"/>
        <w:rPr>
          <w:rFonts w:ascii="Times New Roman" w:eastAsia="Times New Roman" w:hAnsi="Times New Roman" w:cs="Times New Roman"/>
          <w:color w:val="000000"/>
          <w:kern w:val="2"/>
          <w:sz w:val="24"/>
          <w:szCs w:val="24"/>
          <w:lang w:val="it-IT"/>
          <w14:ligatures w14:val="standardContextual"/>
        </w:rPr>
      </w:pPr>
      <w:r w:rsidRPr="00116664">
        <w:rPr>
          <w:rFonts w:ascii="Times New Roman" w:eastAsia="Times New Roman" w:hAnsi="Times New Roman" w:cs="Times New Roman"/>
          <w:color w:val="000000"/>
          <w:kern w:val="2"/>
          <w:szCs w:val="24"/>
          <w:lang w:val="it-IT"/>
          <w14:ligatures w14:val="standardContextual"/>
        </w:rPr>
        <w:t>l</w:t>
      </w:r>
      <w:r>
        <w:rPr>
          <w:rFonts w:ascii="Times New Roman" w:eastAsia="Times New Roman" w:hAnsi="Times New Roman" w:cs="Times New Roman"/>
          <w:color w:val="000000"/>
          <w:kern w:val="2"/>
          <w:szCs w:val="24"/>
          <w:lang w:val="it-IT"/>
          <w14:ligatures w14:val="standardContextual"/>
        </w:rPr>
        <w:t xml:space="preserve">. </w:t>
      </w:r>
      <w:r w:rsidRPr="00116664">
        <w:rPr>
          <w:rFonts w:ascii="Times New Roman" w:eastAsia="Times New Roman" w:hAnsi="Times New Roman" w:cs="Times New Roman"/>
          <w:color w:val="000000"/>
          <w:kern w:val="2"/>
          <w:sz w:val="24"/>
          <w:szCs w:val="24"/>
          <w:lang w:val="it-IT"/>
          <w14:ligatures w14:val="standardContextual"/>
        </w:rPr>
        <w:t>Përpara fillimit të mbledhjes, Kryetari i Komisionit Rregullator i asistuar nga Sekretari i</w:t>
      </w:r>
      <w:r>
        <w:rPr>
          <w:rFonts w:ascii="Times New Roman" w:eastAsia="Times New Roman" w:hAnsi="Times New Roman" w:cs="Times New Roman"/>
          <w:color w:val="000000"/>
          <w:kern w:val="2"/>
          <w:sz w:val="24"/>
          <w:szCs w:val="24"/>
          <w:lang w:val="it-IT"/>
          <w14:ligatures w14:val="standardContextual"/>
        </w:rPr>
        <w:t xml:space="preserve"> </w:t>
      </w:r>
      <w:r w:rsidRPr="00116664">
        <w:rPr>
          <w:rFonts w:ascii="Times New Roman" w:eastAsia="Times New Roman" w:hAnsi="Times New Roman" w:cs="Times New Roman"/>
          <w:color w:val="000000"/>
          <w:kern w:val="2"/>
          <w:sz w:val="24"/>
          <w:szCs w:val="24"/>
          <w:lang w:val="it-IT"/>
          <w14:ligatures w14:val="standardContextual"/>
        </w:rPr>
        <w:t>Përgiithshëm i KQ</w:t>
      </w:r>
      <w:r>
        <w:rPr>
          <w:rFonts w:ascii="Times New Roman" w:eastAsia="Times New Roman" w:hAnsi="Times New Roman" w:cs="Times New Roman"/>
          <w:color w:val="000000"/>
          <w:kern w:val="2"/>
          <w:sz w:val="24"/>
          <w:szCs w:val="24"/>
          <w:lang w:val="it-IT"/>
          <w14:ligatures w14:val="standardContextual"/>
        </w:rPr>
        <w:t xml:space="preserve">Z - </w:t>
      </w:r>
      <w:r w:rsidRPr="00116664">
        <w:rPr>
          <w:rFonts w:ascii="Times New Roman" w:eastAsia="Times New Roman" w:hAnsi="Times New Roman" w:cs="Times New Roman"/>
          <w:color w:val="000000"/>
          <w:kern w:val="2"/>
          <w:sz w:val="24"/>
          <w:szCs w:val="24"/>
          <w:lang w:val="it-IT"/>
          <w14:ligatures w14:val="standardContextual"/>
        </w:rPr>
        <w:t>së merr masa për caktimin e vendeve të pjesëma</w:t>
      </w:r>
      <w:r>
        <w:rPr>
          <w:rFonts w:ascii="Times New Roman" w:eastAsia="Times New Roman" w:hAnsi="Times New Roman" w:cs="Times New Roman"/>
          <w:color w:val="000000"/>
          <w:kern w:val="2"/>
          <w:sz w:val="24"/>
          <w:szCs w:val="24"/>
          <w:lang w:val="it-IT"/>
          <w14:ligatures w14:val="standardContextual"/>
        </w:rPr>
        <w:t>rr</w:t>
      </w:r>
      <w:r w:rsidRPr="00116664">
        <w:rPr>
          <w:rFonts w:ascii="Times New Roman" w:eastAsia="Times New Roman" w:hAnsi="Times New Roman" w:cs="Times New Roman"/>
          <w:color w:val="000000"/>
          <w:kern w:val="2"/>
          <w:sz w:val="24"/>
          <w:szCs w:val="24"/>
          <w:lang w:val="it-IT"/>
          <w14:ligatures w14:val="standardContextual"/>
        </w:rPr>
        <w:t>ësve në mbledhje.</w:t>
      </w:r>
      <w:r>
        <w:rPr>
          <w:rFonts w:ascii="Times New Roman" w:eastAsia="Times New Roman" w:hAnsi="Times New Roman" w:cs="Times New Roman"/>
          <w:color w:val="000000"/>
          <w:kern w:val="2"/>
          <w:sz w:val="24"/>
          <w:szCs w:val="24"/>
          <w:lang w:val="it-IT"/>
          <w14:ligatures w14:val="standardContextual"/>
        </w:rPr>
        <w:t xml:space="preserve">                            2. </w:t>
      </w:r>
      <w:r w:rsidRPr="00116664">
        <w:rPr>
          <w:rFonts w:ascii="Times New Roman" w:eastAsia="Times New Roman" w:hAnsi="Times New Roman" w:cs="Times New Roman"/>
          <w:color w:val="000000"/>
          <w:kern w:val="2"/>
          <w:sz w:val="24"/>
          <w:szCs w:val="24"/>
          <w:lang w:val="it-IT"/>
          <w14:ligatures w14:val="standardContextual"/>
        </w:rPr>
        <w:t>Gjatë zhvillimit të mbledhjes ndalohet ndërprerja e f</w:t>
      </w:r>
      <w:r>
        <w:rPr>
          <w:rFonts w:ascii="Times New Roman" w:eastAsia="Times New Roman" w:hAnsi="Times New Roman" w:cs="Times New Roman"/>
          <w:color w:val="000000"/>
          <w:kern w:val="2"/>
          <w:sz w:val="24"/>
          <w:szCs w:val="24"/>
          <w:lang w:val="it-IT"/>
          <w14:ligatures w14:val="standardContextual"/>
        </w:rPr>
        <w:t>j</w:t>
      </w:r>
      <w:r w:rsidRPr="00116664">
        <w:rPr>
          <w:rFonts w:ascii="Times New Roman" w:eastAsia="Times New Roman" w:hAnsi="Times New Roman" w:cs="Times New Roman"/>
          <w:color w:val="000000"/>
          <w:kern w:val="2"/>
          <w:sz w:val="24"/>
          <w:szCs w:val="24"/>
          <w:lang w:val="it-IT"/>
          <w14:ligatures w14:val="standardContextual"/>
        </w:rPr>
        <w:t>alës së folësit.</w:t>
      </w:r>
      <w:r>
        <w:rPr>
          <w:rFonts w:ascii="Times New Roman" w:eastAsia="Times New Roman" w:hAnsi="Times New Roman" w:cs="Times New Roman"/>
          <w:color w:val="000000"/>
          <w:kern w:val="2"/>
          <w:sz w:val="24"/>
          <w:szCs w:val="24"/>
          <w:lang w:val="it-IT"/>
          <w14:ligatures w14:val="standardContextual"/>
        </w:rPr>
        <w:t xml:space="preserve">                                                                       3. </w:t>
      </w:r>
      <w:r w:rsidRPr="00116664">
        <w:rPr>
          <w:rFonts w:ascii="Times New Roman" w:eastAsia="Times New Roman" w:hAnsi="Times New Roman" w:cs="Times New Roman"/>
          <w:color w:val="000000"/>
          <w:kern w:val="2"/>
          <w:sz w:val="24"/>
          <w:szCs w:val="24"/>
          <w:lang w:val="it-IT"/>
          <w14:ligatures w14:val="standardContextual"/>
        </w:rPr>
        <w:t>Ndalohet marrja e fjalës pa leje, përdorimi i celularëve dhe pirja e duhanit.</w:t>
      </w:r>
      <w:r>
        <w:rPr>
          <w:rFonts w:ascii="Times New Roman" w:eastAsia="Times New Roman" w:hAnsi="Times New Roman" w:cs="Times New Roman"/>
          <w:color w:val="000000"/>
          <w:kern w:val="2"/>
          <w:sz w:val="24"/>
          <w:szCs w:val="24"/>
          <w:lang w:val="it-IT"/>
          <w14:ligatures w14:val="standardContextual"/>
        </w:rPr>
        <w:t xml:space="preserve">                                                              4. </w:t>
      </w:r>
      <w:r w:rsidRPr="00116664">
        <w:rPr>
          <w:rFonts w:ascii="Times New Roman" w:eastAsia="Times New Roman" w:hAnsi="Times New Roman" w:cs="Times New Roman"/>
          <w:color w:val="000000"/>
          <w:kern w:val="2"/>
          <w:sz w:val="24"/>
          <w:szCs w:val="24"/>
          <w:lang w:val="it-IT"/>
          <w14:ligatures w14:val="standardContextual"/>
        </w:rPr>
        <w:t xml:space="preserve">Pjesëmarrësit në mbledhjet e Rregullatorit duhet të respektojnë rregullat e etikës dhe të </w:t>
      </w:r>
      <w:r w:rsidRPr="00116664">
        <w:rPr>
          <w:rFonts w:ascii="Times New Roman" w:eastAsia="Times New Roman" w:hAnsi="Times New Roman" w:cs="Times New Roman"/>
          <w:noProof/>
          <w:color w:val="000000"/>
          <w:kern w:val="2"/>
          <w:sz w:val="24"/>
          <w:szCs w:val="24"/>
          <w14:ligatures w14:val="standardContextual"/>
        </w:rPr>
        <w:drawing>
          <wp:inline distT="0" distB="0" distL="0" distR="0" wp14:anchorId="0B87B523" wp14:editId="703CB19D">
            <wp:extent cx="3232" cy="3232"/>
            <wp:effectExtent l="0" t="0" r="0" b="0"/>
            <wp:docPr id="28590" name="Picture 28590"/>
            <wp:cNvGraphicFramePr/>
            <a:graphic xmlns:a="http://schemas.openxmlformats.org/drawingml/2006/main">
              <a:graphicData uri="http://schemas.openxmlformats.org/drawingml/2006/picture">
                <pic:pic xmlns:pic="http://schemas.openxmlformats.org/drawingml/2006/picture">
                  <pic:nvPicPr>
                    <pic:cNvPr id="28590" name="Picture 28590"/>
                    <pic:cNvPicPr/>
                  </pic:nvPicPr>
                  <pic:blipFill>
                    <a:blip r:embed="rId19"/>
                    <a:stretch>
                      <a:fillRect/>
                    </a:stretch>
                  </pic:blipFill>
                  <pic:spPr>
                    <a:xfrm>
                      <a:off x="0" y="0"/>
                      <a:ext cx="3232" cy="3232"/>
                    </a:xfrm>
                    <a:prstGeom prst="rect">
                      <a:avLst/>
                    </a:prstGeom>
                  </pic:spPr>
                </pic:pic>
              </a:graphicData>
            </a:graphic>
          </wp:inline>
        </w:drawing>
      </w:r>
      <w:r w:rsidRPr="00116664">
        <w:rPr>
          <w:rFonts w:ascii="Times New Roman" w:eastAsia="Times New Roman" w:hAnsi="Times New Roman" w:cs="Times New Roman"/>
          <w:color w:val="000000"/>
          <w:kern w:val="2"/>
          <w:sz w:val="24"/>
          <w:szCs w:val="24"/>
          <w:lang w:val="it-IT"/>
          <w14:ligatures w14:val="standardContextual"/>
        </w:rPr>
        <w:t>komunikimit.</w:t>
      </w:r>
    </w:p>
    <w:p w14:paraId="0C60262B" w14:textId="77777777" w:rsidR="00971F1F" w:rsidRPr="00116664" w:rsidRDefault="00971F1F" w:rsidP="008F2CA5">
      <w:pPr>
        <w:tabs>
          <w:tab w:val="left" w:pos="90"/>
        </w:tabs>
        <w:spacing w:after="149" w:line="255" w:lineRule="auto"/>
        <w:ind w:right="5"/>
        <w:jc w:val="both"/>
        <w:rPr>
          <w:rFonts w:ascii="Times New Roman" w:eastAsia="Times New Roman" w:hAnsi="Times New Roman" w:cs="Times New Roman"/>
          <w:color w:val="000000"/>
          <w:kern w:val="2"/>
          <w:sz w:val="24"/>
          <w:szCs w:val="24"/>
          <w:lang w:val="it-IT"/>
          <w14:ligatures w14:val="standardContextual"/>
        </w:rPr>
      </w:pPr>
    </w:p>
    <w:p w14:paraId="70A675A2" w14:textId="04BB9868" w:rsidR="00EA5C3A" w:rsidRPr="00EA5C3A" w:rsidRDefault="00EA5C3A" w:rsidP="00EA5C3A">
      <w:pPr>
        <w:spacing w:after="1"/>
        <w:ind w:left="977" w:hanging="10"/>
        <w:rPr>
          <w:rFonts w:ascii="Times New Roman" w:eastAsia="Times New Roman" w:hAnsi="Times New Roman" w:cs="Times New Roman"/>
          <w:b/>
          <w:bCs/>
          <w:color w:val="000000"/>
          <w:kern w:val="2"/>
          <w:szCs w:val="24"/>
          <w:lang w:val="it-IT"/>
          <w14:ligatures w14:val="standardContextual"/>
        </w:rPr>
      </w:pPr>
      <w:r>
        <w:rPr>
          <w:rFonts w:ascii="Times New Roman" w:eastAsia="Times New Roman" w:hAnsi="Times New Roman" w:cs="Times New Roman"/>
          <w:b/>
          <w:bCs/>
          <w:color w:val="000000"/>
          <w:kern w:val="2"/>
          <w:szCs w:val="24"/>
          <w:lang w:val="it-IT"/>
          <w14:ligatures w14:val="standardContextual"/>
        </w:rPr>
        <w:t xml:space="preserve">                                                                  </w:t>
      </w:r>
      <w:r w:rsidRPr="00EA5C3A">
        <w:rPr>
          <w:rFonts w:ascii="Times New Roman" w:eastAsia="Times New Roman" w:hAnsi="Times New Roman" w:cs="Times New Roman"/>
          <w:b/>
          <w:bCs/>
          <w:color w:val="000000"/>
          <w:kern w:val="2"/>
          <w:szCs w:val="24"/>
          <w:lang w:val="it-IT"/>
          <w14:ligatures w14:val="standardContextual"/>
        </w:rPr>
        <w:t>Neni 22</w:t>
      </w:r>
    </w:p>
    <w:p w14:paraId="3CFBCBA7" w14:textId="72B68EC4" w:rsidR="00EA5C3A" w:rsidRPr="00EA5C3A" w:rsidRDefault="00EA5C3A" w:rsidP="00EA5C3A">
      <w:pPr>
        <w:spacing w:after="253" w:line="262" w:lineRule="auto"/>
        <w:ind w:left="1369" w:hanging="10"/>
        <w:jc w:val="both"/>
        <w:rPr>
          <w:rFonts w:ascii="Times New Roman" w:eastAsia="Times New Roman" w:hAnsi="Times New Roman" w:cs="Times New Roman"/>
          <w:b/>
          <w:bCs/>
          <w:color w:val="000000"/>
          <w:kern w:val="2"/>
          <w:szCs w:val="24"/>
          <w:lang w:val="it-IT"/>
          <w14:ligatures w14:val="standardContextual"/>
        </w:rPr>
      </w:pPr>
      <w:r w:rsidRPr="00EA5C3A">
        <w:rPr>
          <w:rFonts w:ascii="Times New Roman" w:eastAsia="Times New Roman" w:hAnsi="Times New Roman" w:cs="Times New Roman"/>
          <w:b/>
          <w:bCs/>
          <w:color w:val="000000"/>
          <w:kern w:val="2"/>
          <w:sz w:val="24"/>
          <w:szCs w:val="24"/>
          <w:lang w:val="it-IT"/>
          <w14:ligatures w14:val="standardContextual"/>
        </w:rPr>
        <w:t>Masat per shkelje tö rregullave në zhvillimin e mbledhjes së Rregullatorit</w:t>
      </w:r>
    </w:p>
    <w:p w14:paraId="62D20883" w14:textId="4FE866CF" w:rsidR="00EA5C3A" w:rsidRPr="00EA5C3A" w:rsidRDefault="00EA5C3A" w:rsidP="00EA5C3A">
      <w:pPr>
        <w:spacing w:after="52" w:line="255" w:lineRule="auto"/>
        <w:ind w:left="-90" w:right="5"/>
        <w:jc w:val="both"/>
        <w:rPr>
          <w:rFonts w:ascii="Times New Roman" w:eastAsia="Times New Roman" w:hAnsi="Times New Roman" w:cs="Times New Roman"/>
          <w:color w:val="000000"/>
          <w:kern w:val="2"/>
          <w:sz w:val="24"/>
          <w:szCs w:val="24"/>
          <w:lang w:val="it-IT"/>
          <w14:ligatures w14:val="standardContextual"/>
        </w:rPr>
      </w:pPr>
      <w:r>
        <w:rPr>
          <w:rFonts w:ascii="Times New Roman" w:eastAsia="Times New Roman" w:hAnsi="Times New Roman" w:cs="Times New Roman"/>
          <w:color w:val="000000"/>
          <w:kern w:val="2"/>
          <w:sz w:val="24"/>
          <w:szCs w:val="24"/>
          <w:lang w:val="it-IT"/>
          <w14:ligatures w14:val="standardContextual"/>
        </w:rPr>
        <w:t xml:space="preserve">1. </w:t>
      </w:r>
      <w:r w:rsidRPr="00EA5C3A">
        <w:rPr>
          <w:rFonts w:ascii="Times New Roman" w:eastAsia="Times New Roman" w:hAnsi="Times New Roman" w:cs="Times New Roman"/>
          <w:color w:val="000000"/>
          <w:kern w:val="2"/>
          <w:sz w:val="24"/>
          <w:szCs w:val="24"/>
          <w:lang w:val="it-IT"/>
          <w14:ligatures w14:val="standardContextual"/>
        </w:rPr>
        <w:t xml:space="preserve">Kryetari i Rregullatorit </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sht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p</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rgjegj</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s p</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r mbajtjen e rregulli</w:t>
      </w:r>
      <w:r w:rsidR="00D45C7B">
        <w:rPr>
          <w:rFonts w:ascii="Times New Roman" w:eastAsia="Times New Roman" w:hAnsi="Times New Roman" w:cs="Times New Roman"/>
          <w:color w:val="000000"/>
          <w:kern w:val="2"/>
          <w:sz w:val="24"/>
          <w:szCs w:val="24"/>
          <w:lang w:val="it-IT"/>
          <w14:ligatures w14:val="standardContextual"/>
        </w:rPr>
        <w:t>t</w:t>
      </w:r>
      <w:r w:rsidRPr="00EA5C3A">
        <w:rPr>
          <w:rFonts w:ascii="Times New Roman" w:eastAsia="Times New Roman" w:hAnsi="Times New Roman" w:cs="Times New Roman"/>
          <w:color w:val="000000"/>
          <w:kern w:val="2"/>
          <w:sz w:val="24"/>
          <w:szCs w:val="24"/>
          <w:lang w:val="it-IT"/>
          <w14:ligatures w14:val="standardContextual"/>
        </w:rPr>
        <w:t xml:space="preserve"> dhe siguron respektimin e kesaj </w:t>
      </w: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3B0A8874" wp14:editId="1E219B11">
            <wp:extent cx="3232" cy="103417"/>
            <wp:effectExtent l="0" t="0" r="0" b="0"/>
            <wp:docPr id="69417" name="Picture 69417"/>
            <wp:cNvGraphicFramePr/>
            <a:graphic xmlns:a="http://schemas.openxmlformats.org/drawingml/2006/main">
              <a:graphicData uri="http://schemas.openxmlformats.org/drawingml/2006/picture">
                <pic:pic xmlns:pic="http://schemas.openxmlformats.org/drawingml/2006/picture">
                  <pic:nvPicPr>
                    <pic:cNvPr id="69417" name="Picture 69417"/>
                    <pic:cNvPicPr/>
                  </pic:nvPicPr>
                  <pic:blipFill>
                    <a:blip r:embed="rId58"/>
                    <a:stretch>
                      <a:fillRect/>
                    </a:stretch>
                  </pic:blipFill>
                  <pic:spPr>
                    <a:xfrm>
                      <a:off x="0" y="0"/>
                      <a:ext cx="3232" cy="103417"/>
                    </a:xfrm>
                    <a:prstGeom prst="rect">
                      <a:avLst/>
                    </a:prstGeom>
                  </pic:spPr>
                </pic:pic>
              </a:graphicData>
            </a:graphic>
          </wp:inline>
        </w:drawing>
      </w:r>
      <w:r w:rsidRPr="00EA5C3A">
        <w:rPr>
          <w:rFonts w:ascii="Times New Roman" w:eastAsia="Times New Roman" w:hAnsi="Times New Roman" w:cs="Times New Roman"/>
          <w:color w:val="000000"/>
          <w:kern w:val="2"/>
          <w:sz w:val="24"/>
          <w:szCs w:val="24"/>
          <w:lang w:val="it-IT"/>
          <w14:ligatures w14:val="standardContextual"/>
        </w:rPr>
        <w:t>rregulloreje.</w:t>
      </w: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0A469540" wp14:editId="50D862F5">
            <wp:extent cx="3232" cy="6464"/>
            <wp:effectExtent l="0" t="0" r="0" b="0"/>
            <wp:docPr id="31611" name="Picture 31611"/>
            <wp:cNvGraphicFramePr/>
            <a:graphic xmlns:a="http://schemas.openxmlformats.org/drawingml/2006/main">
              <a:graphicData uri="http://schemas.openxmlformats.org/drawingml/2006/picture">
                <pic:pic xmlns:pic="http://schemas.openxmlformats.org/drawingml/2006/picture">
                  <pic:nvPicPr>
                    <pic:cNvPr id="31611" name="Picture 31611"/>
                    <pic:cNvPicPr/>
                  </pic:nvPicPr>
                  <pic:blipFill>
                    <a:blip r:embed="rId37"/>
                    <a:stretch>
                      <a:fillRect/>
                    </a:stretch>
                  </pic:blipFill>
                  <pic:spPr>
                    <a:xfrm>
                      <a:off x="0" y="0"/>
                      <a:ext cx="3232" cy="6464"/>
                    </a:xfrm>
                    <a:prstGeom prst="rect">
                      <a:avLst/>
                    </a:prstGeom>
                  </pic:spPr>
                </pic:pic>
              </a:graphicData>
            </a:graphic>
          </wp:inline>
        </w:drawing>
      </w:r>
    </w:p>
    <w:p w14:paraId="2E9D6B86" w14:textId="2FCC6E31" w:rsidR="00EA5C3A" w:rsidRPr="00EA5C3A" w:rsidRDefault="00EA5C3A" w:rsidP="00EA5C3A">
      <w:pPr>
        <w:spacing w:after="39" w:line="255" w:lineRule="auto"/>
        <w:ind w:left="-90" w:right="5"/>
        <w:jc w:val="both"/>
        <w:rPr>
          <w:rFonts w:ascii="Times New Roman" w:eastAsia="Times New Roman" w:hAnsi="Times New Roman" w:cs="Times New Roman"/>
          <w:color w:val="000000"/>
          <w:kern w:val="2"/>
          <w:sz w:val="24"/>
          <w:szCs w:val="24"/>
          <w:lang w:val="it-IT"/>
          <w14:ligatures w14:val="standardContextual"/>
        </w:rPr>
      </w:pP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18593F60" wp14:editId="32E10EB5">
            <wp:extent cx="16158" cy="93721"/>
            <wp:effectExtent l="0" t="0" r="0" b="0"/>
            <wp:docPr id="69419" name="Picture 69419"/>
            <wp:cNvGraphicFramePr/>
            <a:graphic xmlns:a="http://schemas.openxmlformats.org/drawingml/2006/main">
              <a:graphicData uri="http://schemas.openxmlformats.org/drawingml/2006/picture">
                <pic:pic xmlns:pic="http://schemas.openxmlformats.org/drawingml/2006/picture">
                  <pic:nvPicPr>
                    <pic:cNvPr id="69419" name="Picture 69419"/>
                    <pic:cNvPicPr/>
                  </pic:nvPicPr>
                  <pic:blipFill>
                    <a:blip r:embed="rId59"/>
                    <a:stretch>
                      <a:fillRect/>
                    </a:stretch>
                  </pic:blipFill>
                  <pic:spPr>
                    <a:xfrm>
                      <a:off x="0" y="0"/>
                      <a:ext cx="16158" cy="93721"/>
                    </a:xfrm>
                    <a:prstGeom prst="rect">
                      <a:avLst/>
                    </a:prstGeom>
                  </pic:spPr>
                </pic:pic>
              </a:graphicData>
            </a:graphic>
          </wp:inline>
        </w:drawing>
      </w:r>
      <w:r w:rsidRPr="00EA5C3A">
        <w:rPr>
          <w:rFonts w:ascii="Times New Roman" w:eastAsia="Times New Roman" w:hAnsi="Times New Roman" w:cs="Times New Roman"/>
          <w:color w:val="000000"/>
          <w:kern w:val="2"/>
          <w:sz w:val="24"/>
          <w:szCs w:val="24"/>
          <w:lang w:val="it-IT"/>
          <w14:ligatures w14:val="standardContextual"/>
        </w:rPr>
        <w:t>2.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rastet kur c</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nohen rregullat mbi zhvillimin e mbledhjes, kryetari i saj vendos pezullimin e mbledhjes, pör 10 deri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30 minuta.</w:t>
      </w:r>
    </w:p>
    <w:p w14:paraId="6832C221" w14:textId="51DFCD8A" w:rsidR="00EA5C3A" w:rsidRPr="00EA5C3A" w:rsidRDefault="00EA5C3A" w:rsidP="00EA5C3A">
      <w:pPr>
        <w:spacing w:after="66" w:line="255" w:lineRule="auto"/>
        <w:ind w:left="-90" w:right="5"/>
        <w:jc w:val="both"/>
        <w:rPr>
          <w:rFonts w:ascii="Times New Roman" w:eastAsia="Times New Roman" w:hAnsi="Times New Roman" w:cs="Times New Roman"/>
          <w:color w:val="000000"/>
          <w:kern w:val="2"/>
          <w:sz w:val="24"/>
          <w:szCs w:val="24"/>
          <w:lang w:val="it-IT"/>
          <w14:ligatures w14:val="standardContextual"/>
        </w:rPr>
      </w:pPr>
      <w:r w:rsidRPr="00EA5C3A">
        <w:rPr>
          <w:rFonts w:ascii="Times New Roman" w:eastAsia="Times New Roman" w:hAnsi="Times New Roman" w:cs="Times New Roman"/>
          <w:color w:val="000000"/>
          <w:kern w:val="2"/>
          <w:sz w:val="24"/>
          <w:szCs w:val="24"/>
          <w:lang w:val="it-IT"/>
          <w14:ligatures w14:val="standardContextual"/>
        </w:rPr>
        <w:t>3.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rast se pörfaq</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suesit e subjekteve 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parashikuara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nenin 8, pika l, paragrafı </w:t>
      </w:r>
      <w:r w:rsidR="00D45C7B">
        <w:rPr>
          <w:rFonts w:ascii="Times New Roman" w:eastAsia="Times New Roman" w:hAnsi="Times New Roman" w:cs="Times New Roman"/>
          <w:color w:val="000000"/>
          <w:kern w:val="2"/>
          <w:sz w:val="24"/>
          <w:szCs w:val="24"/>
          <w:lang w:val="it-IT"/>
          <w14:ligatures w14:val="standardContextual"/>
        </w:rPr>
        <w:t>1</w:t>
      </w:r>
      <w:r w:rsidRPr="00EA5C3A">
        <w:rPr>
          <w:rFonts w:ascii="Times New Roman" w:eastAsia="Times New Roman" w:hAnsi="Times New Roman" w:cs="Times New Roman"/>
          <w:color w:val="000000"/>
          <w:kern w:val="2"/>
          <w:sz w:val="24"/>
          <w:szCs w:val="24"/>
          <w:lang w:val="it-IT"/>
          <w14:ligatures w14:val="standardContextual"/>
        </w:rPr>
        <w:t xml:space="preserve"> 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k</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saj rr</w:t>
      </w:r>
      <w:r w:rsidR="00D45C7B">
        <w:rPr>
          <w:rFonts w:ascii="Times New Roman" w:eastAsia="Times New Roman" w:hAnsi="Times New Roman" w:cs="Times New Roman"/>
          <w:color w:val="000000"/>
          <w:kern w:val="2"/>
          <w:sz w:val="24"/>
          <w:szCs w:val="24"/>
          <w:lang w:val="it-IT"/>
          <w14:ligatures w14:val="standardContextual"/>
        </w:rPr>
        <w:t>e</w:t>
      </w:r>
      <w:r w:rsidRPr="00EA5C3A">
        <w:rPr>
          <w:rFonts w:ascii="Times New Roman" w:eastAsia="Times New Roman" w:hAnsi="Times New Roman" w:cs="Times New Roman"/>
          <w:color w:val="000000"/>
          <w:kern w:val="2"/>
          <w:sz w:val="24"/>
          <w:szCs w:val="24"/>
          <w:lang w:val="it-IT"/>
          <w14:ligatures w14:val="standardContextual"/>
        </w:rPr>
        <w:t>gulloreje, c</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nojn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rregullat pör zhvillimin e mbledhjeve, kryetari i 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rheq v</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mendjen secilit q</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w:t>
      </w: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7EFDFE81" wp14:editId="7119A960">
            <wp:extent cx="3232" cy="6464"/>
            <wp:effectExtent l="0" t="0" r="0" b="0"/>
            <wp:docPr id="31617" name="Picture 31617"/>
            <wp:cNvGraphicFramePr/>
            <a:graphic xmlns:a="http://schemas.openxmlformats.org/drawingml/2006/main">
              <a:graphicData uri="http://schemas.openxmlformats.org/drawingml/2006/picture">
                <pic:pic xmlns:pic="http://schemas.openxmlformats.org/drawingml/2006/picture">
                  <pic:nvPicPr>
                    <pic:cNvPr id="31617" name="Picture 31617"/>
                    <pic:cNvPicPr/>
                  </pic:nvPicPr>
                  <pic:blipFill>
                    <a:blip r:embed="rId20"/>
                    <a:stretch>
                      <a:fillRect/>
                    </a:stretch>
                  </pic:blipFill>
                  <pic:spPr>
                    <a:xfrm>
                      <a:off x="0" y="0"/>
                      <a:ext cx="3232" cy="6464"/>
                    </a:xfrm>
                    <a:prstGeom prst="rect">
                      <a:avLst/>
                    </a:prstGeom>
                  </pic:spPr>
                </pic:pic>
              </a:graphicData>
            </a:graphic>
          </wp:inline>
        </w:drawing>
      </w:r>
      <w:r w:rsidRPr="00EA5C3A">
        <w:rPr>
          <w:rFonts w:ascii="Times New Roman" w:eastAsia="Times New Roman" w:hAnsi="Times New Roman" w:cs="Times New Roman"/>
          <w:color w:val="000000"/>
          <w:kern w:val="2"/>
          <w:sz w:val="24"/>
          <w:szCs w:val="24"/>
          <w:lang w:val="it-IT"/>
          <w14:ligatures w14:val="standardContextual"/>
        </w:rPr>
        <w:t>shkakton nj</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gj</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till</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w:t>
      </w:r>
    </w:p>
    <w:p w14:paraId="7E4E4CA4" w14:textId="3684E0F0" w:rsidR="00EA5C3A" w:rsidRPr="00EA5C3A" w:rsidRDefault="00EA5C3A" w:rsidP="00EA5C3A">
      <w:pPr>
        <w:spacing w:after="5" w:line="255" w:lineRule="auto"/>
        <w:ind w:left="-90" w:right="5"/>
        <w:jc w:val="both"/>
        <w:rPr>
          <w:rFonts w:ascii="Times New Roman" w:eastAsia="Times New Roman" w:hAnsi="Times New Roman" w:cs="Times New Roman"/>
          <w:color w:val="000000"/>
          <w:kern w:val="2"/>
          <w:sz w:val="24"/>
          <w:szCs w:val="24"/>
          <w:lang w:val="it-IT"/>
          <w14:ligatures w14:val="standardContextual"/>
        </w:rPr>
      </w:pP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0083B44D" wp14:editId="57A89B27">
            <wp:extent cx="3232" cy="3232"/>
            <wp:effectExtent l="0" t="0" r="0" b="0"/>
            <wp:docPr id="31618" name="Picture 31618"/>
            <wp:cNvGraphicFramePr/>
            <a:graphic xmlns:a="http://schemas.openxmlformats.org/drawingml/2006/main">
              <a:graphicData uri="http://schemas.openxmlformats.org/drawingml/2006/picture">
                <pic:pic xmlns:pic="http://schemas.openxmlformats.org/drawingml/2006/picture">
                  <pic:nvPicPr>
                    <pic:cNvPr id="31618" name="Picture 31618"/>
                    <pic:cNvPicPr/>
                  </pic:nvPicPr>
                  <pic:blipFill>
                    <a:blip r:embed="rId19"/>
                    <a:stretch>
                      <a:fillRect/>
                    </a:stretch>
                  </pic:blipFill>
                  <pic:spPr>
                    <a:xfrm>
                      <a:off x="0" y="0"/>
                      <a:ext cx="3232" cy="3232"/>
                    </a:xfrm>
                    <a:prstGeom prst="rect">
                      <a:avLst/>
                    </a:prstGeom>
                  </pic:spPr>
                </pic:pic>
              </a:graphicData>
            </a:graphic>
          </wp:inline>
        </w:drawing>
      </w:r>
      <w:r w:rsidRPr="00EA5C3A">
        <w:rPr>
          <w:rFonts w:ascii="Times New Roman" w:eastAsia="Times New Roman" w:hAnsi="Times New Roman" w:cs="Times New Roman"/>
          <w:color w:val="000000"/>
          <w:kern w:val="2"/>
          <w:sz w:val="24"/>
          <w:szCs w:val="24"/>
          <w:lang w:val="it-IT"/>
          <w14:ligatures w14:val="standardContextual"/>
        </w:rPr>
        <w:t>4.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rast se ndonj</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nga personat e tjer</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pranishöm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mbledhjet e Rregullatorit prishin rregullin, </w:t>
      </w: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7A55154F" wp14:editId="2D1F83D1">
            <wp:extent cx="3232" cy="6464"/>
            <wp:effectExtent l="0" t="0" r="0" b="0"/>
            <wp:docPr id="31620" name="Picture 31620"/>
            <wp:cNvGraphicFramePr/>
            <a:graphic xmlns:a="http://schemas.openxmlformats.org/drawingml/2006/main">
              <a:graphicData uri="http://schemas.openxmlformats.org/drawingml/2006/picture">
                <pic:pic xmlns:pic="http://schemas.openxmlformats.org/drawingml/2006/picture">
                  <pic:nvPicPr>
                    <pic:cNvPr id="31620" name="Picture 31620"/>
                    <pic:cNvPicPr/>
                  </pic:nvPicPr>
                  <pic:blipFill>
                    <a:blip r:embed="rId27"/>
                    <a:stretch>
                      <a:fillRect/>
                    </a:stretch>
                  </pic:blipFill>
                  <pic:spPr>
                    <a:xfrm>
                      <a:off x="0" y="0"/>
                      <a:ext cx="3232" cy="6464"/>
                    </a:xfrm>
                    <a:prstGeom prst="rect">
                      <a:avLst/>
                    </a:prstGeom>
                  </pic:spPr>
                </pic:pic>
              </a:graphicData>
            </a:graphic>
          </wp:inline>
        </w:drawing>
      </w:r>
      <w:r w:rsidRPr="00EA5C3A">
        <w:rPr>
          <w:rFonts w:ascii="Times New Roman" w:eastAsia="Times New Roman" w:hAnsi="Times New Roman" w:cs="Times New Roman"/>
          <w:color w:val="000000"/>
          <w:kern w:val="2"/>
          <w:sz w:val="24"/>
          <w:szCs w:val="24"/>
          <w:lang w:val="it-IT"/>
          <w14:ligatures w14:val="standardContextual"/>
        </w:rPr>
        <w:t>kryetari mund tö vendos</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largimin e tij nga salla e mbledhjeve tö Rregullatorit.</w:t>
      </w:r>
      <w:r w:rsidRPr="00EA5C3A">
        <w:rPr>
          <w:rFonts w:ascii="Times New Roman" w:eastAsia="Times New Roman" w:hAnsi="Times New Roman" w:cs="Times New Roman"/>
          <w:noProof/>
          <w:color w:val="000000"/>
          <w:kern w:val="2"/>
          <w:sz w:val="24"/>
          <w:szCs w:val="24"/>
          <w14:ligatures w14:val="standardContextual"/>
        </w:rPr>
        <w:drawing>
          <wp:inline distT="0" distB="0" distL="0" distR="0" wp14:anchorId="2D10B62E" wp14:editId="7529C099">
            <wp:extent cx="3232" cy="9695"/>
            <wp:effectExtent l="0" t="0" r="0" b="0"/>
            <wp:docPr id="31621" name="Picture 31621"/>
            <wp:cNvGraphicFramePr/>
            <a:graphic xmlns:a="http://schemas.openxmlformats.org/drawingml/2006/main">
              <a:graphicData uri="http://schemas.openxmlformats.org/drawingml/2006/picture">
                <pic:pic xmlns:pic="http://schemas.openxmlformats.org/drawingml/2006/picture">
                  <pic:nvPicPr>
                    <pic:cNvPr id="31621" name="Picture 31621"/>
                    <pic:cNvPicPr/>
                  </pic:nvPicPr>
                  <pic:blipFill>
                    <a:blip r:embed="rId60"/>
                    <a:stretch>
                      <a:fillRect/>
                    </a:stretch>
                  </pic:blipFill>
                  <pic:spPr>
                    <a:xfrm>
                      <a:off x="0" y="0"/>
                      <a:ext cx="3232" cy="9695"/>
                    </a:xfrm>
                    <a:prstGeom prst="rect">
                      <a:avLst/>
                    </a:prstGeom>
                  </pic:spPr>
                </pic:pic>
              </a:graphicData>
            </a:graphic>
          </wp:inline>
        </w:drawing>
      </w:r>
    </w:p>
    <w:p w14:paraId="1CDF3BEC" w14:textId="70EB8516" w:rsidR="00EA5C3A" w:rsidRPr="00EA5C3A" w:rsidRDefault="00EA5C3A" w:rsidP="00D45C7B">
      <w:pPr>
        <w:spacing w:after="602" w:line="255" w:lineRule="auto"/>
        <w:ind w:left="-90" w:right="90"/>
        <w:jc w:val="both"/>
        <w:rPr>
          <w:rFonts w:ascii="Times New Roman" w:eastAsia="Times New Roman" w:hAnsi="Times New Roman" w:cs="Times New Roman"/>
          <w:color w:val="000000"/>
          <w:kern w:val="2"/>
          <w:sz w:val="24"/>
          <w:szCs w:val="24"/>
          <w:lang w:val="it-IT"/>
          <w14:ligatures w14:val="standardContextual"/>
        </w:rPr>
      </w:pPr>
      <w:r w:rsidRPr="00EA5C3A">
        <w:rPr>
          <w:rFonts w:ascii="Times New Roman" w:eastAsia="Times New Roman" w:hAnsi="Times New Roman" w:cs="Times New Roman"/>
          <w:color w:val="000000"/>
          <w:kern w:val="2"/>
          <w:sz w:val="24"/>
          <w:szCs w:val="24"/>
          <w:lang w:val="it-IT"/>
          <w14:ligatures w14:val="standardContextual"/>
        </w:rPr>
        <w:t>5.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rast se zhvillimi i mbledhjes esht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i pamundur, Rregullatori pa debat dhe n</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unanimitet vendos p</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r koh</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n </w:t>
      </w:r>
      <w:r w:rsidR="00D45C7B">
        <w:rPr>
          <w:rFonts w:ascii="Times New Roman" w:eastAsia="Times New Roman" w:hAnsi="Times New Roman" w:cs="Times New Roman"/>
          <w:color w:val="000000"/>
          <w:kern w:val="2"/>
          <w:sz w:val="24"/>
          <w:szCs w:val="24"/>
          <w:lang w:val="it-IT"/>
          <w14:ligatures w14:val="standardContextual"/>
        </w:rPr>
        <w:t>e</w:t>
      </w:r>
      <w:r w:rsidRPr="00EA5C3A">
        <w:rPr>
          <w:rFonts w:ascii="Times New Roman" w:eastAsia="Times New Roman" w:hAnsi="Times New Roman" w:cs="Times New Roman"/>
          <w:color w:val="000000"/>
          <w:kern w:val="2"/>
          <w:sz w:val="24"/>
          <w:szCs w:val="24"/>
          <w:lang w:val="it-IT"/>
          <w14:ligatures w14:val="standardContextual"/>
        </w:rPr>
        <w:t xml:space="preserve"> rifillimit t</w:t>
      </w:r>
      <w:r w:rsidR="00D45C7B">
        <w:rPr>
          <w:rFonts w:ascii="Times New Roman" w:eastAsia="Times New Roman" w:hAnsi="Times New Roman" w:cs="Times New Roman"/>
          <w:color w:val="000000"/>
          <w:kern w:val="2"/>
          <w:sz w:val="24"/>
          <w:szCs w:val="24"/>
          <w:lang w:val="it-IT"/>
          <w14:ligatures w14:val="standardContextual"/>
        </w:rPr>
        <w:t>ë</w:t>
      </w:r>
      <w:r w:rsidRPr="00EA5C3A">
        <w:rPr>
          <w:rFonts w:ascii="Times New Roman" w:eastAsia="Times New Roman" w:hAnsi="Times New Roman" w:cs="Times New Roman"/>
          <w:color w:val="000000"/>
          <w:kern w:val="2"/>
          <w:sz w:val="24"/>
          <w:szCs w:val="24"/>
          <w:lang w:val="it-IT"/>
          <w14:ligatures w14:val="standardContextual"/>
        </w:rPr>
        <w:t xml:space="preserve"> mbledhjes.</w:t>
      </w:r>
    </w:p>
    <w:p w14:paraId="660F448A" w14:textId="77777777" w:rsidR="00BC32B4" w:rsidRPr="00BC32B4" w:rsidRDefault="00BC32B4" w:rsidP="00BC32B4">
      <w:pPr>
        <w:spacing w:after="6" w:line="253" w:lineRule="auto"/>
        <w:ind w:left="547" w:right="140" w:hanging="10"/>
        <w:jc w:val="center"/>
        <w:rPr>
          <w:rFonts w:ascii="Times New Roman" w:eastAsia="Times New Roman" w:hAnsi="Times New Roman" w:cs="Times New Roman"/>
          <w:b/>
          <w:bCs/>
          <w:color w:val="000000"/>
          <w:kern w:val="2"/>
          <w:szCs w:val="24"/>
          <w:lang w:val="it-IT"/>
          <w14:ligatures w14:val="standardContextual"/>
        </w:rPr>
      </w:pPr>
      <w:r w:rsidRPr="00BC32B4">
        <w:rPr>
          <w:rFonts w:ascii="Times New Roman" w:eastAsia="Times New Roman" w:hAnsi="Times New Roman" w:cs="Times New Roman"/>
          <w:b/>
          <w:bCs/>
          <w:color w:val="000000"/>
          <w:kern w:val="2"/>
          <w:sz w:val="24"/>
          <w:szCs w:val="24"/>
          <w:lang w:val="it-IT"/>
          <w14:ligatures w14:val="standardContextual"/>
        </w:rPr>
        <w:lastRenderedPageBreak/>
        <w:t>Neni 23</w:t>
      </w:r>
    </w:p>
    <w:p w14:paraId="72C546C2" w14:textId="07FA31C9" w:rsidR="00BC32B4" w:rsidRPr="00BC32B4" w:rsidRDefault="00BC32B4" w:rsidP="00BC32B4">
      <w:pPr>
        <w:spacing w:after="328" w:line="253" w:lineRule="auto"/>
        <w:ind w:left="547" w:right="150" w:hanging="10"/>
        <w:jc w:val="center"/>
        <w:rPr>
          <w:rFonts w:ascii="Times New Roman" w:eastAsia="Times New Roman" w:hAnsi="Times New Roman" w:cs="Times New Roman"/>
          <w:b/>
          <w:bCs/>
          <w:color w:val="000000"/>
          <w:kern w:val="2"/>
          <w:szCs w:val="24"/>
          <w:lang w:val="it-IT"/>
          <w14:ligatures w14:val="standardContextual"/>
        </w:rPr>
      </w:pPr>
      <w:r w:rsidRPr="00BC32B4">
        <w:rPr>
          <w:rFonts w:ascii="Times New Roman" w:eastAsia="Times New Roman" w:hAnsi="Times New Roman" w:cs="Times New Roman"/>
          <w:b/>
          <w:bCs/>
          <w:color w:val="000000"/>
          <w:kern w:val="2"/>
          <w:sz w:val="24"/>
          <w:szCs w:val="24"/>
          <w:lang w:val="it-IT"/>
          <w14:ligatures w14:val="standardContextual"/>
        </w:rPr>
        <w:t>Diskutimi p</w:t>
      </w:r>
      <w:r>
        <w:rPr>
          <w:rFonts w:ascii="Times New Roman" w:eastAsia="Times New Roman" w:hAnsi="Times New Roman" w:cs="Times New Roman"/>
          <w:b/>
          <w:bCs/>
          <w:color w:val="000000"/>
          <w:kern w:val="2"/>
          <w:sz w:val="24"/>
          <w:szCs w:val="24"/>
          <w:lang w:val="it-IT"/>
          <w14:ligatures w14:val="standardContextual"/>
        </w:rPr>
        <w:t>ë</w:t>
      </w:r>
      <w:r w:rsidRPr="00BC32B4">
        <w:rPr>
          <w:rFonts w:ascii="Times New Roman" w:eastAsia="Times New Roman" w:hAnsi="Times New Roman" w:cs="Times New Roman"/>
          <w:b/>
          <w:bCs/>
          <w:color w:val="000000"/>
          <w:kern w:val="2"/>
          <w:sz w:val="24"/>
          <w:szCs w:val="24"/>
          <w:lang w:val="it-IT"/>
          <w14:ligatures w14:val="standardContextual"/>
        </w:rPr>
        <w:t>r ç</w:t>
      </w:r>
      <w:r>
        <w:rPr>
          <w:rFonts w:ascii="Times New Roman" w:eastAsia="Times New Roman" w:hAnsi="Times New Roman" w:cs="Times New Roman"/>
          <w:b/>
          <w:bCs/>
          <w:color w:val="000000"/>
          <w:kern w:val="2"/>
          <w:sz w:val="24"/>
          <w:szCs w:val="24"/>
          <w:lang w:val="it-IT"/>
          <w14:ligatures w14:val="standardContextual"/>
        </w:rPr>
        <w:t>ë</w:t>
      </w:r>
      <w:r w:rsidRPr="00BC32B4">
        <w:rPr>
          <w:rFonts w:ascii="Times New Roman" w:eastAsia="Times New Roman" w:hAnsi="Times New Roman" w:cs="Times New Roman"/>
          <w:b/>
          <w:bCs/>
          <w:color w:val="000000"/>
          <w:kern w:val="2"/>
          <w:sz w:val="24"/>
          <w:szCs w:val="24"/>
          <w:lang w:val="it-IT"/>
          <w14:ligatures w14:val="standardContextual"/>
        </w:rPr>
        <w:t>shtje jasht</w:t>
      </w:r>
      <w:r>
        <w:rPr>
          <w:rFonts w:ascii="Times New Roman" w:eastAsia="Times New Roman" w:hAnsi="Times New Roman" w:cs="Times New Roman"/>
          <w:b/>
          <w:bCs/>
          <w:color w:val="000000"/>
          <w:kern w:val="2"/>
          <w:sz w:val="24"/>
          <w:szCs w:val="24"/>
          <w:lang w:val="it-IT"/>
          <w14:ligatures w14:val="standardContextual"/>
        </w:rPr>
        <w:t>ë</w:t>
      </w:r>
      <w:r w:rsidRPr="00BC32B4">
        <w:rPr>
          <w:rFonts w:ascii="Times New Roman" w:eastAsia="Times New Roman" w:hAnsi="Times New Roman" w:cs="Times New Roman"/>
          <w:b/>
          <w:bCs/>
          <w:color w:val="000000"/>
          <w:kern w:val="2"/>
          <w:sz w:val="24"/>
          <w:szCs w:val="24"/>
          <w:lang w:val="it-IT"/>
          <w14:ligatures w14:val="standardContextual"/>
        </w:rPr>
        <w:t xml:space="preserve"> rendit t</w:t>
      </w:r>
      <w:r>
        <w:rPr>
          <w:rFonts w:ascii="Times New Roman" w:eastAsia="Times New Roman" w:hAnsi="Times New Roman" w:cs="Times New Roman"/>
          <w:b/>
          <w:bCs/>
          <w:color w:val="000000"/>
          <w:kern w:val="2"/>
          <w:sz w:val="24"/>
          <w:szCs w:val="24"/>
          <w:lang w:val="it-IT"/>
          <w14:ligatures w14:val="standardContextual"/>
        </w:rPr>
        <w:t>ë</w:t>
      </w:r>
      <w:r w:rsidRPr="00BC32B4">
        <w:rPr>
          <w:rFonts w:ascii="Times New Roman" w:eastAsia="Times New Roman" w:hAnsi="Times New Roman" w:cs="Times New Roman"/>
          <w:b/>
          <w:bCs/>
          <w:color w:val="000000"/>
          <w:kern w:val="2"/>
          <w:sz w:val="24"/>
          <w:szCs w:val="24"/>
          <w:lang w:val="it-IT"/>
          <w14:ligatures w14:val="standardContextual"/>
        </w:rPr>
        <w:t xml:space="preserve"> dit</w:t>
      </w:r>
      <w:r>
        <w:rPr>
          <w:rFonts w:ascii="Times New Roman" w:eastAsia="Times New Roman" w:hAnsi="Times New Roman" w:cs="Times New Roman"/>
          <w:b/>
          <w:bCs/>
          <w:color w:val="000000"/>
          <w:kern w:val="2"/>
          <w:sz w:val="24"/>
          <w:szCs w:val="24"/>
          <w:lang w:val="it-IT"/>
          <w14:ligatures w14:val="standardContextual"/>
        </w:rPr>
        <w:t>ë</w:t>
      </w:r>
      <w:r w:rsidRPr="00BC32B4">
        <w:rPr>
          <w:rFonts w:ascii="Times New Roman" w:eastAsia="Times New Roman" w:hAnsi="Times New Roman" w:cs="Times New Roman"/>
          <w:b/>
          <w:bCs/>
          <w:color w:val="000000"/>
          <w:kern w:val="2"/>
          <w:sz w:val="24"/>
          <w:szCs w:val="24"/>
          <w:lang w:val="it-IT"/>
          <w14:ligatures w14:val="standardContextual"/>
        </w:rPr>
        <w:t>s</w:t>
      </w:r>
    </w:p>
    <w:p w14:paraId="15387E82" w14:textId="5D117B0A" w:rsidR="00BC32B4" w:rsidRPr="00BC32B4" w:rsidRDefault="00BC32B4" w:rsidP="00BC32B4">
      <w:pPr>
        <w:spacing w:after="27" w:line="255" w:lineRule="auto"/>
        <w:ind w:left="90" w:right="5" w:hanging="180"/>
        <w:jc w:val="both"/>
        <w:rPr>
          <w:rFonts w:ascii="Times New Roman" w:eastAsia="Times New Roman" w:hAnsi="Times New Roman" w:cs="Times New Roman"/>
          <w:color w:val="000000"/>
          <w:kern w:val="2"/>
          <w:sz w:val="24"/>
          <w:szCs w:val="24"/>
          <w:lang w:val="it-IT"/>
          <w14:ligatures w14:val="standardContextual"/>
        </w:rPr>
      </w:pPr>
      <w:r w:rsidRPr="00BC32B4">
        <w:rPr>
          <w:rFonts w:ascii="Times New Roman" w:eastAsia="Times New Roman" w:hAnsi="Times New Roman" w:cs="Times New Roman"/>
          <w:color w:val="000000"/>
          <w:kern w:val="2"/>
          <w:szCs w:val="24"/>
          <w:lang w:val="it-IT"/>
          <w14:ligatures w14:val="standardContextual"/>
        </w:rPr>
        <w:t xml:space="preserve">l . </w:t>
      </w:r>
      <w:r w:rsidRPr="00BC32B4">
        <w:rPr>
          <w:rFonts w:ascii="Times New Roman" w:eastAsia="Times New Roman" w:hAnsi="Times New Roman" w:cs="Times New Roman"/>
          <w:color w:val="000000"/>
          <w:kern w:val="2"/>
          <w:sz w:val="24"/>
          <w:szCs w:val="24"/>
          <w:lang w:val="it-IT"/>
          <w14:ligatures w14:val="standardContextual"/>
        </w:rPr>
        <w:t>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fillim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mbledhjes, pasi ka prezantuar rendin e dites Kryetari verifıkon kuorumin e nevojsh</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m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an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tar</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ve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Rregullatorit, sipas nenit 20, pika 3 tö Kodit Zgjedhor. Pasi kryen köto veprime, K</w:t>
      </w:r>
      <w:r>
        <w:rPr>
          <w:rFonts w:ascii="Times New Roman" w:eastAsia="Times New Roman" w:hAnsi="Times New Roman" w:cs="Times New Roman"/>
          <w:color w:val="000000"/>
          <w:kern w:val="2"/>
          <w:sz w:val="24"/>
          <w:szCs w:val="24"/>
          <w:lang w:val="it-IT"/>
          <w14:ligatures w14:val="standardContextual"/>
        </w:rPr>
        <w:t>r</w:t>
      </w:r>
      <w:r w:rsidRPr="00BC32B4">
        <w:rPr>
          <w:rFonts w:ascii="Times New Roman" w:eastAsia="Times New Roman" w:hAnsi="Times New Roman" w:cs="Times New Roman"/>
          <w:color w:val="000000"/>
          <w:kern w:val="2"/>
          <w:sz w:val="24"/>
          <w:szCs w:val="24"/>
          <w:lang w:val="it-IT"/>
          <w14:ligatures w14:val="standardContextual"/>
        </w:rPr>
        <w:t>yetari, pyet pjes</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marr</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sit 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se kan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diskutime p</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 ç</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shtje q</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nuk jan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p</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rfshir</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rendin e dit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 d</w:t>
      </w:r>
      <w:r>
        <w:rPr>
          <w:rFonts w:ascii="Times New Roman" w:eastAsia="Times New Roman" w:hAnsi="Times New Roman" w:cs="Times New Roman"/>
          <w:color w:val="000000"/>
          <w:kern w:val="2"/>
          <w:sz w:val="24"/>
          <w:szCs w:val="24"/>
          <w:lang w:val="it-IT"/>
          <w14:ligatures w14:val="standardContextual"/>
        </w:rPr>
        <w:t>u</w:t>
      </w:r>
      <w:r w:rsidRPr="00BC32B4">
        <w:rPr>
          <w:rFonts w:ascii="Times New Roman" w:eastAsia="Times New Roman" w:hAnsi="Times New Roman" w:cs="Times New Roman"/>
          <w:color w:val="000000"/>
          <w:kern w:val="2"/>
          <w:sz w:val="24"/>
          <w:szCs w:val="24"/>
          <w:lang w:val="it-IT"/>
          <w14:ligatures w14:val="standardContextual"/>
        </w:rPr>
        <w:t>ke regjistruar sipas rastit fol</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sit.</w:t>
      </w:r>
    </w:p>
    <w:p w14:paraId="335A08C9" w14:textId="38255533" w:rsidR="00BC32B4" w:rsidRPr="00BC32B4" w:rsidRDefault="00BC32B4" w:rsidP="00BC32B4">
      <w:pPr>
        <w:spacing w:after="5" w:line="255" w:lineRule="auto"/>
        <w:ind w:left="540" w:right="5" w:hanging="630"/>
        <w:jc w:val="both"/>
        <w:rPr>
          <w:rFonts w:ascii="Times New Roman" w:eastAsia="Times New Roman" w:hAnsi="Times New Roman" w:cs="Times New Roman"/>
          <w:color w:val="000000"/>
          <w:kern w:val="2"/>
          <w:sz w:val="24"/>
          <w:szCs w:val="24"/>
          <w:lang w:val="it-IT"/>
          <w14:ligatures w14:val="standardContextual"/>
        </w:rPr>
      </w:pPr>
      <w:r w:rsidRPr="00BC32B4">
        <w:rPr>
          <w:rFonts w:ascii="Times New Roman" w:eastAsia="Times New Roman" w:hAnsi="Times New Roman" w:cs="Times New Roman"/>
          <w:noProof/>
          <w:color w:val="000000"/>
          <w:kern w:val="2"/>
          <w:sz w:val="24"/>
          <w:szCs w:val="24"/>
          <w14:ligatures w14:val="standardContextual"/>
        </w:rPr>
        <w:drawing>
          <wp:anchor distT="0" distB="0" distL="114300" distR="114300" simplePos="0" relativeHeight="251666434" behindDoc="0" locked="0" layoutInCell="1" allowOverlap="0" wp14:anchorId="48BDBA92" wp14:editId="0B4248E4">
            <wp:simplePos x="0" y="0"/>
            <wp:positionH relativeFrom="page">
              <wp:posOffset>6463323</wp:posOffset>
            </wp:positionH>
            <wp:positionV relativeFrom="page">
              <wp:posOffset>2003694</wp:posOffset>
            </wp:positionV>
            <wp:extent cx="6463" cy="3232"/>
            <wp:effectExtent l="0" t="0" r="0" b="0"/>
            <wp:wrapSquare wrapText="bothSides"/>
            <wp:docPr id="31615" name="Picture 31615"/>
            <wp:cNvGraphicFramePr/>
            <a:graphic xmlns:a="http://schemas.openxmlformats.org/drawingml/2006/main">
              <a:graphicData uri="http://schemas.openxmlformats.org/drawingml/2006/picture">
                <pic:pic xmlns:pic="http://schemas.openxmlformats.org/drawingml/2006/picture">
                  <pic:nvPicPr>
                    <pic:cNvPr id="31615" name="Picture 31615"/>
                    <pic:cNvPicPr/>
                  </pic:nvPicPr>
                  <pic:blipFill>
                    <a:blip r:embed="rId61"/>
                    <a:stretch>
                      <a:fillRect/>
                    </a:stretch>
                  </pic:blipFill>
                  <pic:spPr>
                    <a:xfrm>
                      <a:off x="0" y="0"/>
                      <a:ext cx="6463" cy="3232"/>
                    </a:xfrm>
                    <a:prstGeom prst="rect">
                      <a:avLst/>
                    </a:prstGeom>
                  </pic:spPr>
                </pic:pic>
              </a:graphicData>
            </a:graphic>
          </wp:anchor>
        </w:drawing>
      </w:r>
      <w:r w:rsidRPr="00BC32B4">
        <w:rPr>
          <w:rFonts w:ascii="Times New Roman" w:eastAsia="Times New Roman" w:hAnsi="Times New Roman" w:cs="Times New Roman"/>
          <w:noProof/>
          <w:color w:val="000000"/>
          <w:kern w:val="2"/>
          <w:sz w:val="24"/>
          <w:szCs w:val="24"/>
          <w14:ligatures w14:val="standardContextual"/>
        </w:rPr>
        <w:drawing>
          <wp:anchor distT="0" distB="0" distL="114300" distR="114300" simplePos="0" relativeHeight="251668482" behindDoc="0" locked="0" layoutInCell="1" allowOverlap="0" wp14:anchorId="59C46061" wp14:editId="4DB4997D">
            <wp:simplePos x="0" y="0"/>
            <wp:positionH relativeFrom="page">
              <wp:posOffset>6463323</wp:posOffset>
            </wp:positionH>
            <wp:positionV relativeFrom="page">
              <wp:posOffset>2976455</wp:posOffset>
            </wp:positionV>
            <wp:extent cx="6463" cy="3232"/>
            <wp:effectExtent l="0" t="0" r="0" b="0"/>
            <wp:wrapSquare wrapText="bothSides"/>
            <wp:docPr id="31619" name="Picture 31619"/>
            <wp:cNvGraphicFramePr/>
            <a:graphic xmlns:a="http://schemas.openxmlformats.org/drawingml/2006/main">
              <a:graphicData uri="http://schemas.openxmlformats.org/drawingml/2006/picture">
                <pic:pic xmlns:pic="http://schemas.openxmlformats.org/drawingml/2006/picture">
                  <pic:nvPicPr>
                    <pic:cNvPr id="31619" name="Picture 31619"/>
                    <pic:cNvPicPr/>
                  </pic:nvPicPr>
                  <pic:blipFill>
                    <a:blip r:embed="rId62"/>
                    <a:stretch>
                      <a:fillRect/>
                    </a:stretch>
                  </pic:blipFill>
                  <pic:spPr>
                    <a:xfrm>
                      <a:off x="0" y="0"/>
                      <a:ext cx="6463" cy="3232"/>
                    </a:xfrm>
                    <a:prstGeom prst="rect">
                      <a:avLst/>
                    </a:prstGeom>
                  </pic:spPr>
                </pic:pic>
              </a:graphicData>
            </a:graphic>
          </wp:anchor>
        </w:drawing>
      </w:r>
      <w:r w:rsidRPr="00BC32B4">
        <w:rPr>
          <w:rFonts w:ascii="Times New Roman" w:eastAsia="Times New Roman" w:hAnsi="Times New Roman" w:cs="Times New Roman"/>
          <w:color w:val="000000"/>
          <w:kern w:val="2"/>
          <w:sz w:val="24"/>
          <w:szCs w:val="24"/>
          <w:lang w:val="it-IT"/>
          <w14:ligatures w14:val="standardContextual"/>
        </w:rPr>
        <w:t>2. Pasi mbyllet regjistrimi i fol</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sve, drejtuesi jep f</w:t>
      </w:r>
      <w:r>
        <w:rPr>
          <w:rFonts w:ascii="Times New Roman" w:eastAsia="Times New Roman" w:hAnsi="Times New Roman" w:cs="Times New Roman"/>
          <w:color w:val="000000"/>
          <w:kern w:val="2"/>
          <w:sz w:val="24"/>
          <w:szCs w:val="24"/>
          <w:lang w:val="it-IT"/>
          <w14:ligatures w14:val="standardContextual"/>
        </w:rPr>
        <w:t>j</w:t>
      </w:r>
      <w:r w:rsidRPr="00BC32B4">
        <w:rPr>
          <w:rFonts w:ascii="Times New Roman" w:eastAsia="Times New Roman" w:hAnsi="Times New Roman" w:cs="Times New Roman"/>
          <w:color w:val="000000"/>
          <w:kern w:val="2"/>
          <w:sz w:val="24"/>
          <w:szCs w:val="24"/>
          <w:lang w:val="it-IT"/>
          <w14:ligatures w14:val="standardContextual"/>
        </w:rPr>
        <w:t>al</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n sipas radh</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 s</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regjistrimit.</w:t>
      </w:r>
    </w:p>
    <w:p w14:paraId="200FCC68" w14:textId="7A6EA95F" w:rsidR="00BC32B4" w:rsidRPr="00BC32B4" w:rsidRDefault="00BC32B4" w:rsidP="00BC32B4">
      <w:pPr>
        <w:spacing w:after="28"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BC32B4">
        <w:rPr>
          <w:rFonts w:ascii="Times New Roman" w:eastAsia="Times New Roman" w:hAnsi="Times New Roman" w:cs="Times New Roman"/>
          <w:color w:val="000000"/>
          <w:kern w:val="2"/>
          <w:sz w:val="24"/>
          <w:szCs w:val="24"/>
          <w:lang w:val="it-IT"/>
          <w14:ligatures w14:val="standardContextual"/>
        </w:rPr>
        <w:t>3</w:t>
      </w:r>
      <w:r>
        <w:rPr>
          <w:rFonts w:ascii="Times New Roman" w:eastAsia="Times New Roman" w:hAnsi="Times New Roman" w:cs="Times New Roman"/>
          <w:color w:val="000000"/>
          <w:kern w:val="2"/>
          <w:sz w:val="24"/>
          <w:szCs w:val="24"/>
          <w:lang w:val="it-IT"/>
          <w14:ligatures w14:val="standardContextual"/>
        </w:rPr>
        <w:t>.</w:t>
      </w:r>
      <w:r w:rsidRPr="00BC32B4">
        <w:rPr>
          <w:rFonts w:ascii="Times New Roman" w:eastAsia="Times New Roman" w:hAnsi="Times New Roman" w:cs="Times New Roman"/>
          <w:color w:val="000000"/>
          <w:kern w:val="2"/>
          <w:sz w:val="24"/>
          <w:szCs w:val="24"/>
          <w:lang w:val="it-IT"/>
          <w14:ligatures w14:val="standardContextual"/>
        </w:rPr>
        <w:t xml:space="preserve"> Fol</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sit e regjistruar kan</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drejt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flasin vet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m nj</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her</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dhe p</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 nj</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koh</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jo m</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gjat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se 5 (pes</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minuta.</w:t>
      </w:r>
    </w:p>
    <w:p w14:paraId="19216CE7" w14:textId="35541DE8" w:rsidR="00BC32B4" w:rsidRPr="00BC32B4" w:rsidRDefault="00BC32B4" w:rsidP="00787288">
      <w:pPr>
        <w:spacing w:after="512"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BC32B4">
        <w:rPr>
          <w:rFonts w:ascii="Times New Roman" w:eastAsia="Times New Roman" w:hAnsi="Times New Roman" w:cs="Times New Roman"/>
          <w:color w:val="000000"/>
          <w:kern w:val="2"/>
          <w:sz w:val="24"/>
          <w:szCs w:val="24"/>
          <w:lang w:val="it-IT"/>
          <w14:ligatures w14:val="standardContextual"/>
        </w:rPr>
        <w:t>4. Pas p</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rfundimit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diskutimeve t</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regjistruara, asnj</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prej pjes</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marr</w:t>
      </w:r>
      <w:r>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sve </w:t>
      </w:r>
      <w:r w:rsidR="00787288">
        <w:rPr>
          <w:rFonts w:ascii="Times New Roman" w:eastAsia="Times New Roman" w:hAnsi="Times New Roman" w:cs="Times New Roman"/>
          <w:color w:val="000000"/>
          <w:kern w:val="2"/>
          <w:sz w:val="24"/>
          <w:szCs w:val="24"/>
          <w:lang w:val="it-IT"/>
          <w14:ligatures w14:val="standardContextual"/>
        </w:rPr>
        <w:t>nuk</w:t>
      </w:r>
      <w:r w:rsidRPr="00BC32B4">
        <w:rPr>
          <w:rFonts w:ascii="Times New Roman" w:eastAsia="Times New Roman" w:hAnsi="Times New Roman" w:cs="Times New Roman"/>
          <w:color w:val="000000"/>
          <w:kern w:val="2"/>
          <w:sz w:val="24"/>
          <w:szCs w:val="24"/>
          <w:lang w:val="it-IT"/>
          <w14:ligatures w14:val="standardContextual"/>
        </w:rPr>
        <w:t xml:space="preserve"> mundet t</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k</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rkoj</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dhe t</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marr</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w:t>
      </w:r>
      <w:r w:rsidR="00787288">
        <w:rPr>
          <w:rFonts w:ascii="Times New Roman" w:eastAsia="Times New Roman" w:hAnsi="Times New Roman" w:cs="Times New Roman"/>
          <w:color w:val="000000"/>
          <w:kern w:val="2"/>
          <w:sz w:val="24"/>
          <w:szCs w:val="24"/>
          <w:lang w:val="it-IT"/>
          <w14:ligatures w14:val="standardContextual"/>
        </w:rPr>
        <w:t>fjalën</w:t>
      </w:r>
      <w:r w:rsidRPr="00BC32B4">
        <w:rPr>
          <w:rFonts w:ascii="Times New Roman" w:eastAsia="Times New Roman" w:hAnsi="Times New Roman" w:cs="Times New Roman"/>
          <w:color w:val="000000"/>
          <w:kern w:val="2"/>
          <w:sz w:val="24"/>
          <w:szCs w:val="24"/>
          <w:lang w:val="it-IT"/>
          <w14:ligatures w14:val="standardContextual"/>
        </w:rPr>
        <w:t xml:space="preserve"> p</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 ç</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shtje q</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nuk jan</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p</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rfshir</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n</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 xml:space="preserve"> rendin e dit</w:t>
      </w:r>
      <w:r w:rsidR="00787288">
        <w:rPr>
          <w:rFonts w:ascii="Times New Roman" w:eastAsia="Times New Roman" w:hAnsi="Times New Roman" w:cs="Times New Roman"/>
          <w:color w:val="000000"/>
          <w:kern w:val="2"/>
          <w:sz w:val="24"/>
          <w:szCs w:val="24"/>
          <w:lang w:val="it-IT"/>
          <w14:ligatures w14:val="standardContextual"/>
        </w:rPr>
        <w:t>ë</w:t>
      </w:r>
      <w:r w:rsidRPr="00BC32B4">
        <w:rPr>
          <w:rFonts w:ascii="Times New Roman" w:eastAsia="Times New Roman" w:hAnsi="Times New Roman" w:cs="Times New Roman"/>
          <w:color w:val="000000"/>
          <w:kern w:val="2"/>
          <w:sz w:val="24"/>
          <w:szCs w:val="24"/>
          <w:lang w:val="it-IT"/>
          <w14:ligatures w14:val="standardContextual"/>
        </w:rPr>
        <w:t>s.</w:t>
      </w:r>
    </w:p>
    <w:p w14:paraId="16E1A720" w14:textId="4F264BAC" w:rsidR="00822955" w:rsidRPr="00822955" w:rsidRDefault="00C9679B" w:rsidP="00C9679B">
      <w:pPr>
        <w:tabs>
          <w:tab w:val="left" w:pos="4590"/>
          <w:tab w:val="left" w:pos="4680"/>
        </w:tabs>
        <w:spacing w:after="6" w:line="253" w:lineRule="auto"/>
        <w:ind w:left="547" w:right="165" w:hanging="10"/>
        <w:jc w:val="center"/>
        <w:rPr>
          <w:rFonts w:ascii="Times New Roman" w:eastAsia="Times New Roman" w:hAnsi="Times New Roman" w:cs="Times New Roman"/>
          <w:b/>
          <w:bCs/>
          <w:color w:val="000000"/>
          <w:kern w:val="2"/>
          <w:sz w:val="24"/>
          <w:szCs w:val="24"/>
          <w:lang w:val="it-IT"/>
          <w14:ligatures w14:val="standardContextual"/>
        </w:rPr>
      </w:pPr>
      <w:r>
        <w:rPr>
          <w:rFonts w:ascii="Times New Roman" w:eastAsia="Times New Roman" w:hAnsi="Times New Roman" w:cs="Times New Roman"/>
          <w:b/>
          <w:bCs/>
          <w:color w:val="000000"/>
          <w:kern w:val="2"/>
          <w:sz w:val="24"/>
          <w:szCs w:val="24"/>
          <w:lang w:val="it-IT"/>
          <w14:ligatures w14:val="standardContextual"/>
        </w:rPr>
        <w:t xml:space="preserve"> </w:t>
      </w:r>
      <w:r w:rsidR="00822955" w:rsidRPr="00822955">
        <w:rPr>
          <w:rFonts w:ascii="Times New Roman" w:eastAsia="Times New Roman" w:hAnsi="Times New Roman" w:cs="Times New Roman"/>
          <w:b/>
          <w:bCs/>
          <w:color w:val="000000"/>
          <w:kern w:val="2"/>
          <w:sz w:val="24"/>
          <w:szCs w:val="24"/>
          <w:lang w:val="it-IT"/>
          <w14:ligatures w14:val="standardContextual"/>
        </w:rPr>
        <w:t>Neni 24</w:t>
      </w:r>
    </w:p>
    <w:p w14:paraId="69D5236E" w14:textId="082F6A2A" w:rsidR="00822955" w:rsidRPr="00822955" w:rsidRDefault="00822955" w:rsidP="00822955">
      <w:pPr>
        <w:spacing w:after="278" w:line="253" w:lineRule="auto"/>
        <w:ind w:left="547" w:right="170" w:hanging="10"/>
        <w:jc w:val="center"/>
        <w:rPr>
          <w:rFonts w:ascii="Times New Roman" w:eastAsia="Times New Roman" w:hAnsi="Times New Roman" w:cs="Times New Roman"/>
          <w:b/>
          <w:bCs/>
          <w:color w:val="000000"/>
          <w:kern w:val="2"/>
          <w:sz w:val="24"/>
          <w:szCs w:val="24"/>
          <w:lang w:val="it-IT"/>
          <w14:ligatures w14:val="standardContextual"/>
        </w:rPr>
      </w:pPr>
      <w:r w:rsidRPr="00822955">
        <w:rPr>
          <w:rFonts w:ascii="Times New Roman" w:eastAsia="Times New Roman" w:hAnsi="Times New Roman" w:cs="Times New Roman"/>
          <w:b/>
          <w:bCs/>
          <w:color w:val="000000"/>
          <w:kern w:val="2"/>
          <w:sz w:val="24"/>
          <w:szCs w:val="24"/>
          <w:lang w:val="it-IT"/>
          <w14:ligatures w14:val="standardContextual"/>
        </w:rPr>
        <w:t>Radha e shqyrtimit t</w:t>
      </w:r>
      <w:r>
        <w:rPr>
          <w:rFonts w:ascii="Times New Roman" w:eastAsia="Times New Roman" w:hAnsi="Times New Roman" w:cs="Times New Roman"/>
          <w:b/>
          <w:bCs/>
          <w:color w:val="000000"/>
          <w:kern w:val="2"/>
          <w:sz w:val="24"/>
          <w:szCs w:val="24"/>
          <w:lang w:val="it-IT"/>
          <w14:ligatures w14:val="standardContextual"/>
        </w:rPr>
        <w:t>ë</w:t>
      </w:r>
      <w:r w:rsidRPr="00822955">
        <w:rPr>
          <w:rFonts w:ascii="Times New Roman" w:eastAsia="Times New Roman" w:hAnsi="Times New Roman" w:cs="Times New Roman"/>
          <w:b/>
          <w:bCs/>
          <w:color w:val="000000"/>
          <w:kern w:val="2"/>
          <w:sz w:val="24"/>
          <w:szCs w:val="24"/>
          <w:lang w:val="it-IT"/>
          <w14:ligatures w14:val="standardContextual"/>
        </w:rPr>
        <w:t xml:space="preserve"> ç</w:t>
      </w:r>
      <w:r>
        <w:rPr>
          <w:rFonts w:ascii="Times New Roman" w:eastAsia="Times New Roman" w:hAnsi="Times New Roman" w:cs="Times New Roman"/>
          <w:b/>
          <w:bCs/>
          <w:color w:val="000000"/>
          <w:kern w:val="2"/>
          <w:sz w:val="24"/>
          <w:szCs w:val="24"/>
          <w:lang w:val="it-IT"/>
          <w14:ligatures w14:val="standardContextual"/>
        </w:rPr>
        <w:t>ë</w:t>
      </w:r>
      <w:r w:rsidRPr="00822955">
        <w:rPr>
          <w:rFonts w:ascii="Times New Roman" w:eastAsia="Times New Roman" w:hAnsi="Times New Roman" w:cs="Times New Roman"/>
          <w:b/>
          <w:bCs/>
          <w:color w:val="000000"/>
          <w:kern w:val="2"/>
          <w:sz w:val="24"/>
          <w:szCs w:val="24"/>
          <w:lang w:val="it-IT"/>
          <w14:ligatures w14:val="standardContextual"/>
        </w:rPr>
        <w:t>shtjeve n</w:t>
      </w:r>
      <w:r>
        <w:rPr>
          <w:rFonts w:ascii="Times New Roman" w:eastAsia="Times New Roman" w:hAnsi="Times New Roman" w:cs="Times New Roman"/>
          <w:b/>
          <w:bCs/>
          <w:color w:val="000000"/>
          <w:kern w:val="2"/>
          <w:sz w:val="24"/>
          <w:szCs w:val="24"/>
          <w:lang w:val="it-IT"/>
          <w14:ligatures w14:val="standardContextual"/>
        </w:rPr>
        <w:t>ë</w:t>
      </w:r>
      <w:r w:rsidRPr="00822955">
        <w:rPr>
          <w:rFonts w:ascii="Times New Roman" w:eastAsia="Times New Roman" w:hAnsi="Times New Roman" w:cs="Times New Roman"/>
          <w:b/>
          <w:bCs/>
          <w:color w:val="000000"/>
          <w:kern w:val="2"/>
          <w:sz w:val="24"/>
          <w:szCs w:val="24"/>
          <w:lang w:val="it-IT"/>
          <w14:ligatures w14:val="standardContextual"/>
        </w:rPr>
        <w:t xml:space="preserve"> mbledhje</w:t>
      </w:r>
    </w:p>
    <w:p w14:paraId="30BD24A1" w14:textId="2CD2F92E" w:rsidR="00822955" w:rsidRPr="00822955" w:rsidRDefault="00822955" w:rsidP="00822955">
      <w:pPr>
        <w:spacing w:after="5"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822955">
        <w:rPr>
          <w:rFonts w:ascii="Times New Roman" w:eastAsia="Times New Roman" w:hAnsi="Times New Roman" w:cs="Times New Roman"/>
          <w:noProof/>
          <w:color w:val="000000"/>
          <w:kern w:val="2"/>
          <w:sz w:val="24"/>
          <w:szCs w:val="24"/>
          <w14:ligatures w14:val="standardContextual"/>
        </w:rPr>
        <w:drawing>
          <wp:inline distT="0" distB="0" distL="0" distR="0" wp14:anchorId="3DA14416" wp14:editId="6EBDC466">
            <wp:extent cx="3232" cy="6464"/>
            <wp:effectExtent l="0" t="0" r="0" b="0"/>
            <wp:docPr id="31622" name="Picture 31622"/>
            <wp:cNvGraphicFramePr/>
            <a:graphic xmlns:a="http://schemas.openxmlformats.org/drawingml/2006/main">
              <a:graphicData uri="http://schemas.openxmlformats.org/drawingml/2006/picture">
                <pic:pic xmlns:pic="http://schemas.openxmlformats.org/drawingml/2006/picture">
                  <pic:nvPicPr>
                    <pic:cNvPr id="31622" name="Picture 31622"/>
                    <pic:cNvPicPr/>
                  </pic:nvPicPr>
                  <pic:blipFill>
                    <a:blip r:embed="rId63"/>
                    <a:stretch>
                      <a:fillRect/>
                    </a:stretch>
                  </pic:blipFill>
                  <pic:spPr>
                    <a:xfrm>
                      <a:off x="0" y="0"/>
                      <a:ext cx="3232" cy="6464"/>
                    </a:xfrm>
                    <a:prstGeom prst="rect">
                      <a:avLst/>
                    </a:prstGeom>
                  </pic:spPr>
                </pic:pic>
              </a:graphicData>
            </a:graphic>
          </wp:inline>
        </w:drawing>
      </w:r>
      <w:r w:rsidRPr="00822955">
        <w:rPr>
          <w:rFonts w:ascii="Times New Roman" w:eastAsia="Times New Roman" w:hAnsi="Times New Roman" w:cs="Times New Roman"/>
          <w:color w:val="000000"/>
          <w:kern w:val="2"/>
          <w:sz w:val="24"/>
          <w:szCs w:val="24"/>
          <w:lang w:val="it-IT"/>
          <w14:ligatures w14:val="standardContextual"/>
        </w:rPr>
        <w:t>l . Radha e shqyrtimit t</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ç</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shtjeve n</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mbledhjen e Rregullatorit </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sht</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ajo e p</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rcaktuar n</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rendin </w:t>
      </w:r>
      <w:r w:rsidRPr="00822955">
        <w:rPr>
          <w:rFonts w:ascii="Times New Roman" w:eastAsia="Times New Roman" w:hAnsi="Times New Roman" w:cs="Times New Roman"/>
          <w:noProof/>
          <w:color w:val="000000"/>
          <w:kern w:val="2"/>
          <w:sz w:val="24"/>
          <w:szCs w:val="24"/>
          <w14:ligatures w14:val="standardContextual"/>
        </w:rPr>
        <w:drawing>
          <wp:inline distT="0" distB="0" distL="0" distR="0" wp14:anchorId="0124770B" wp14:editId="6EF78961">
            <wp:extent cx="3231" cy="3232"/>
            <wp:effectExtent l="0" t="0" r="0" b="0"/>
            <wp:docPr id="31623" name="Picture 31623"/>
            <wp:cNvGraphicFramePr/>
            <a:graphic xmlns:a="http://schemas.openxmlformats.org/drawingml/2006/main">
              <a:graphicData uri="http://schemas.openxmlformats.org/drawingml/2006/picture">
                <pic:pic xmlns:pic="http://schemas.openxmlformats.org/drawingml/2006/picture">
                  <pic:nvPicPr>
                    <pic:cNvPr id="31623" name="Picture 31623"/>
                    <pic:cNvPicPr/>
                  </pic:nvPicPr>
                  <pic:blipFill>
                    <a:blip r:embed="rId64"/>
                    <a:stretch>
                      <a:fillRect/>
                    </a:stretch>
                  </pic:blipFill>
                  <pic:spPr>
                    <a:xfrm>
                      <a:off x="0" y="0"/>
                      <a:ext cx="3231" cy="3232"/>
                    </a:xfrm>
                    <a:prstGeom prst="rect">
                      <a:avLst/>
                    </a:prstGeom>
                  </pic:spPr>
                </pic:pic>
              </a:graphicData>
            </a:graphic>
          </wp:inline>
        </w:drawing>
      </w:r>
      <w:r w:rsidRPr="00822955">
        <w:rPr>
          <w:rFonts w:ascii="Times New Roman" w:eastAsia="Times New Roman" w:hAnsi="Times New Roman" w:cs="Times New Roman"/>
          <w:color w:val="000000"/>
          <w:kern w:val="2"/>
          <w:sz w:val="24"/>
          <w:szCs w:val="24"/>
          <w:lang w:val="it-IT"/>
          <w14:ligatures w14:val="standardContextual"/>
        </w:rPr>
        <w:t>e dit</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w:t>
      </w:r>
    </w:p>
    <w:p w14:paraId="6332FD04" w14:textId="1A7FA122" w:rsidR="00822955" w:rsidRPr="00822955" w:rsidRDefault="00822955" w:rsidP="00822955">
      <w:pPr>
        <w:tabs>
          <w:tab w:val="left" w:pos="9270"/>
        </w:tabs>
        <w:spacing w:after="5"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822955">
        <w:rPr>
          <w:rFonts w:ascii="Times New Roman" w:eastAsia="Times New Roman" w:hAnsi="Times New Roman" w:cs="Times New Roman"/>
          <w:color w:val="000000"/>
          <w:kern w:val="2"/>
          <w:sz w:val="24"/>
          <w:szCs w:val="24"/>
          <w:lang w:val="it-IT"/>
          <w14:ligatures w14:val="standardContextual"/>
        </w:rPr>
        <w:t>2. Rregullatori me dakord</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si mund t</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vendos</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p</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r ndryshimin e radh</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 s</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shqy</w:t>
      </w:r>
      <w:r>
        <w:rPr>
          <w:rFonts w:ascii="Times New Roman" w:eastAsia="Times New Roman" w:hAnsi="Times New Roman" w:cs="Times New Roman"/>
          <w:color w:val="000000"/>
          <w:kern w:val="2"/>
          <w:sz w:val="24"/>
          <w:szCs w:val="24"/>
          <w:lang w:val="it-IT"/>
          <w14:ligatures w14:val="standardContextual"/>
        </w:rPr>
        <w:t>r</w:t>
      </w:r>
      <w:r w:rsidRPr="00822955">
        <w:rPr>
          <w:rFonts w:ascii="Times New Roman" w:eastAsia="Times New Roman" w:hAnsi="Times New Roman" w:cs="Times New Roman"/>
          <w:color w:val="000000"/>
          <w:kern w:val="2"/>
          <w:sz w:val="24"/>
          <w:szCs w:val="24"/>
          <w:lang w:val="it-IT"/>
          <w14:ligatures w14:val="standardContextual"/>
        </w:rPr>
        <w:t>timit t</w:t>
      </w:r>
      <w:r>
        <w:rPr>
          <w:rFonts w:ascii="Times New Roman" w:eastAsia="Times New Roman" w:hAnsi="Times New Roman" w:cs="Times New Roman"/>
          <w:color w:val="000000"/>
          <w:kern w:val="2"/>
          <w:sz w:val="24"/>
          <w:szCs w:val="24"/>
          <w:lang w:val="it-IT"/>
          <w14:ligatures w14:val="standardContextual"/>
        </w:rPr>
        <w:t xml:space="preserve">ë </w:t>
      </w:r>
      <w:r w:rsidRPr="00822955">
        <w:rPr>
          <w:rFonts w:ascii="Times New Roman" w:eastAsia="Times New Roman" w:hAnsi="Times New Roman" w:cs="Times New Roman"/>
          <w:color w:val="000000"/>
          <w:kern w:val="2"/>
          <w:sz w:val="24"/>
          <w:szCs w:val="24"/>
          <w:lang w:val="it-IT"/>
          <w14:ligatures w14:val="standardContextual"/>
        </w:rPr>
        <w:t>ç</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shtjeve n</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rendin e dit</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w:t>
      </w:r>
      <w:r w:rsidRPr="00822955">
        <w:rPr>
          <w:rFonts w:ascii="Times New Roman" w:eastAsia="Times New Roman" w:hAnsi="Times New Roman" w:cs="Times New Roman"/>
          <w:noProof/>
          <w:color w:val="000000"/>
          <w:kern w:val="2"/>
          <w:sz w:val="24"/>
          <w:szCs w:val="24"/>
          <w14:ligatures w14:val="standardContextual"/>
        </w:rPr>
        <w:drawing>
          <wp:inline distT="0" distB="0" distL="0" distR="0" wp14:anchorId="295E4AC6" wp14:editId="2167489A">
            <wp:extent cx="9695" cy="16159"/>
            <wp:effectExtent l="0" t="0" r="0" b="0"/>
            <wp:docPr id="69423" name="Picture 69423"/>
            <wp:cNvGraphicFramePr/>
            <a:graphic xmlns:a="http://schemas.openxmlformats.org/drawingml/2006/main">
              <a:graphicData uri="http://schemas.openxmlformats.org/drawingml/2006/picture">
                <pic:pic xmlns:pic="http://schemas.openxmlformats.org/drawingml/2006/picture">
                  <pic:nvPicPr>
                    <pic:cNvPr id="69423" name="Picture 69423"/>
                    <pic:cNvPicPr/>
                  </pic:nvPicPr>
                  <pic:blipFill>
                    <a:blip r:embed="rId65"/>
                    <a:stretch>
                      <a:fillRect/>
                    </a:stretch>
                  </pic:blipFill>
                  <pic:spPr>
                    <a:xfrm>
                      <a:off x="0" y="0"/>
                      <a:ext cx="9695" cy="16159"/>
                    </a:xfrm>
                    <a:prstGeom prst="rect">
                      <a:avLst/>
                    </a:prstGeom>
                  </pic:spPr>
                </pic:pic>
              </a:graphicData>
            </a:graphic>
          </wp:inline>
        </w:drawing>
      </w:r>
    </w:p>
    <w:p w14:paraId="36217C10" w14:textId="4B7A3647" w:rsidR="00822955" w:rsidRDefault="00822955" w:rsidP="008F2CA5">
      <w:pPr>
        <w:spacing w:after="0"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822955">
        <w:rPr>
          <w:rFonts w:ascii="Times New Roman" w:eastAsia="Times New Roman" w:hAnsi="Times New Roman" w:cs="Times New Roman"/>
          <w:color w:val="000000"/>
          <w:kern w:val="2"/>
          <w:sz w:val="24"/>
          <w:szCs w:val="24"/>
          <w:lang w:val="it-IT"/>
          <w14:ligatures w14:val="standardContextual"/>
        </w:rPr>
        <w:t>3</w:t>
      </w:r>
      <w:r w:rsidR="00E71243">
        <w:rPr>
          <w:rFonts w:ascii="Times New Roman" w:eastAsia="Times New Roman" w:hAnsi="Times New Roman" w:cs="Times New Roman"/>
          <w:color w:val="000000"/>
          <w:kern w:val="2"/>
          <w:sz w:val="24"/>
          <w:szCs w:val="24"/>
          <w:lang w:val="it-IT"/>
          <w14:ligatures w14:val="standardContextual"/>
        </w:rPr>
        <w:t>.</w:t>
      </w:r>
      <w:r w:rsidRPr="00822955">
        <w:rPr>
          <w:rFonts w:ascii="Times New Roman" w:eastAsia="Times New Roman" w:hAnsi="Times New Roman" w:cs="Times New Roman"/>
          <w:color w:val="000000"/>
          <w:kern w:val="2"/>
          <w:sz w:val="24"/>
          <w:szCs w:val="24"/>
          <w:lang w:val="it-IT"/>
          <w14:ligatures w14:val="standardContextual"/>
        </w:rPr>
        <w:t xml:space="preserve"> Me kerkes</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t</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nj</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an</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tari, Rregullatori, me votim me shum</w:t>
      </w:r>
      <w:r>
        <w:rPr>
          <w:rFonts w:ascii="Times New Roman" w:eastAsia="Times New Roman" w:hAnsi="Times New Roman" w:cs="Times New Roman"/>
          <w:color w:val="000000"/>
          <w:kern w:val="2"/>
          <w:sz w:val="24"/>
          <w:szCs w:val="24"/>
          <w:lang w:val="it-IT"/>
          <w14:ligatures w14:val="standardContextual"/>
        </w:rPr>
        <w:t>i</w:t>
      </w:r>
      <w:r w:rsidRPr="00822955">
        <w:rPr>
          <w:rFonts w:ascii="Times New Roman" w:eastAsia="Times New Roman" w:hAnsi="Times New Roman" w:cs="Times New Roman"/>
          <w:color w:val="000000"/>
          <w:kern w:val="2"/>
          <w:sz w:val="24"/>
          <w:szCs w:val="24"/>
          <w:lang w:val="it-IT"/>
          <w14:ligatures w14:val="standardContextual"/>
        </w:rPr>
        <w:t>c</w:t>
      </w:r>
      <w:r>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t</w:t>
      </w:r>
      <w:r w:rsidR="00E71243">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cil</w:t>
      </w:r>
      <w:r w:rsidR="00E71243">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suar, p</w:t>
      </w:r>
      <w:r w:rsidR="00E71243">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rfshin n</w:t>
      </w:r>
      <w:r w:rsidR="00E71243">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rendin</w:t>
      </w:r>
      <w:r w:rsidR="00E71243">
        <w:rPr>
          <w:rFonts w:ascii="Times New Roman" w:eastAsia="Times New Roman" w:hAnsi="Times New Roman" w:cs="Times New Roman"/>
          <w:color w:val="000000"/>
          <w:kern w:val="2"/>
          <w:sz w:val="24"/>
          <w:szCs w:val="24"/>
          <w:lang w:val="it-IT"/>
          <w14:ligatures w14:val="standardContextual"/>
        </w:rPr>
        <w:t xml:space="preserve"> e</w:t>
      </w:r>
      <w:r w:rsidRPr="00822955">
        <w:rPr>
          <w:rFonts w:ascii="Times New Roman" w:eastAsia="Times New Roman" w:hAnsi="Times New Roman" w:cs="Times New Roman"/>
          <w:color w:val="000000"/>
          <w:kern w:val="2"/>
          <w:sz w:val="24"/>
          <w:szCs w:val="24"/>
          <w:lang w:val="it-IT"/>
          <w14:ligatures w14:val="standardContextual"/>
        </w:rPr>
        <w:t xml:space="preserve"> dit</w:t>
      </w:r>
      <w:r w:rsidR="00E71243">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w:t>
      </w:r>
      <w:r w:rsidR="00E71243">
        <w:rPr>
          <w:rFonts w:ascii="Times New Roman" w:eastAsia="Times New Roman" w:hAnsi="Times New Roman" w:cs="Times New Roman"/>
          <w:color w:val="000000"/>
          <w:kern w:val="2"/>
          <w:sz w:val="24"/>
          <w:szCs w:val="24"/>
          <w:lang w:val="it-IT"/>
          <w14:ligatures w14:val="standardContextual"/>
        </w:rPr>
        <w:t xml:space="preserve"> </w:t>
      </w:r>
      <w:r w:rsidRPr="00822955">
        <w:rPr>
          <w:rFonts w:ascii="Times New Roman" w:eastAsia="Times New Roman" w:hAnsi="Times New Roman" w:cs="Times New Roman"/>
          <w:color w:val="000000"/>
          <w:kern w:val="2"/>
          <w:sz w:val="24"/>
          <w:szCs w:val="24"/>
          <w:lang w:val="it-IT"/>
          <w14:ligatures w14:val="standardContextual"/>
        </w:rPr>
        <w:t>edhe akte t</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tjera q</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plot</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sojn</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kushtet p</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r t'u shqyrtuar n</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mbledhje t</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Rregullatorit ose </w:t>
      </w:r>
      <w:r w:rsidRPr="00822955">
        <w:rPr>
          <w:rFonts w:ascii="Times New Roman" w:eastAsia="Times New Roman" w:hAnsi="Times New Roman" w:cs="Times New Roman"/>
          <w:noProof/>
          <w:color w:val="000000"/>
          <w:kern w:val="2"/>
          <w:sz w:val="24"/>
          <w:szCs w:val="24"/>
          <w14:ligatures w14:val="standardContextual"/>
        </w:rPr>
        <w:drawing>
          <wp:inline distT="0" distB="0" distL="0" distR="0" wp14:anchorId="1258F80A" wp14:editId="7A306508">
            <wp:extent cx="3231" cy="3232"/>
            <wp:effectExtent l="0" t="0" r="0" b="0"/>
            <wp:docPr id="31626" name="Picture 31626"/>
            <wp:cNvGraphicFramePr/>
            <a:graphic xmlns:a="http://schemas.openxmlformats.org/drawingml/2006/main">
              <a:graphicData uri="http://schemas.openxmlformats.org/drawingml/2006/picture">
                <pic:pic xmlns:pic="http://schemas.openxmlformats.org/drawingml/2006/picture">
                  <pic:nvPicPr>
                    <pic:cNvPr id="31626" name="Picture 31626"/>
                    <pic:cNvPicPr/>
                  </pic:nvPicPr>
                  <pic:blipFill>
                    <a:blip r:embed="rId66"/>
                    <a:stretch>
                      <a:fillRect/>
                    </a:stretch>
                  </pic:blipFill>
                  <pic:spPr>
                    <a:xfrm>
                      <a:off x="0" y="0"/>
                      <a:ext cx="3231" cy="3232"/>
                    </a:xfrm>
                    <a:prstGeom prst="rect">
                      <a:avLst/>
                    </a:prstGeom>
                  </pic:spPr>
                </pic:pic>
              </a:graphicData>
            </a:graphic>
          </wp:inline>
        </w:drawing>
      </w:r>
      <w:r w:rsidRPr="00822955">
        <w:rPr>
          <w:rFonts w:ascii="Times New Roman" w:eastAsia="Times New Roman" w:hAnsi="Times New Roman" w:cs="Times New Roman"/>
          <w:color w:val="000000"/>
          <w:kern w:val="2"/>
          <w:sz w:val="24"/>
          <w:szCs w:val="24"/>
          <w:lang w:val="it-IT"/>
          <w14:ligatures w14:val="standardContextual"/>
        </w:rPr>
        <w:t>shtyrjen e shqy</w:t>
      </w:r>
      <w:r w:rsidR="000F72BC">
        <w:rPr>
          <w:rFonts w:ascii="Times New Roman" w:eastAsia="Times New Roman" w:hAnsi="Times New Roman" w:cs="Times New Roman"/>
          <w:color w:val="000000"/>
          <w:kern w:val="2"/>
          <w:sz w:val="24"/>
          <w:szCs w:val="24"/>
          <w:lang w:val="it-IT"/>
          <w14:ligatures w14:val="standardContextual"/>
        </w:rPr>
        <w:t>rti</w:t>
      </w:r>
      <w:r w:rsidRPr="00822955">
        <w:rPr>
          <w:rFonts w:ascii="Times New Roman" w:eastAsia="Times New Roman" w:hAnsi="Times New Roman" w:cs="Times New Roman"/>
          <w:color w:val="000000"/>
          <w:kern w:val="2"/>
          <w:sz w:val="24"/>
          <w:szCs w:val="24"/>
          <w:lang w:val="it-IT"/>
          <w14:ligatures w14:val="standardContextual"/>
        </w:rPr>
        <w:t>mit t</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nj</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akti n</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mbledhjen m</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t</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 xml:space="preserve"> af</w:t>
      </w:r>
      <w:r w:rsidR="000F72BC">
        <w:rPr>
          <w:rFonts w:ascii="Times New Roman" w:eastAsia="Times New Roman" w:hAnsi="Times New Roman" w:cs="Times New Roman"/>
          <w:color w:val="000000"/>
          <w:kern w:val="2"/>
          <w:sz w:val="24"/>
          <w:szCs w:val="24"/>
          <w:lang w:val="it-IT"/>
          <w14:ligatures w14:val="standardContextual"/>
        </w:rPr>
        <w:t>ë</w:t>
      </w:r>
      <w:r w:rsidRPr="00822955">
        <w:rPr>
          <w:rFonts w:ascii="Times New Roman" w:eastAsia="Times New Roman" w:hAnsi="Times New Roman" w:cs="Times New Roman"/>
          <w:color w:val="000000"/>
          <w:kern w:val="2"/>
          <w:sz w:val="24"/>
          <w:szCs w:val="24"/>
          <w:lang w:val="it-IT"/>
          <w14:ligatures w14:val="standardContextual"/>
        </w:rPr>
        <w:t>rt.</w:t>
      </w:r>
      <w:r w:rsidRPr="00822955">
        <w:rPr>
          <w:rFonts w:ascii="Times New Roman" w:eastAsia="Times New Roman" w:hAnsi="Times New Roman" w:cs="Times New Roman"/>
          <w:noProof/>
          <w:color w:val="000000"/>
          <w:kern w:val="2"/>
          <w:sz w:val="24"/>
          <w:szCs w:val="24"/>
          <w14:ligatures w14:val="standardContextual"/>
        </w:rPr>
        <w:drawing>
          <wp:inline distT="0" distB="0" distL="0" distR="0" wp14:anchorId="2DA0D619" wp14:editId="0E425008">
            <wp:extent cx="3232" cy="3232"/>
            <wp:effectExtent l="0" t="0" r="0" b="0"/>
            <wp:docPr id="31627" name="Picture 31627"/>
            <wp:cNvGraphicFramePr/>
            <a:graphic xmlns:a="http://schemas.openxmlformats.org/drawingml/2006/main">
              <a:graphicData uri="http://schemas.openxmlformats.org/drawingml/2006/picture">
                <pic:pic xmlns:pic="http://schemas.openxmlformats.org/drawingml/2006/picture">
                  <pic:nvPicPr>
                    <pic:cNvPr id="31627" name="Picture 31627"/>
                    <pic:cNvPicPr/>
                  </pic:nvPicPr>
                  <pic:blipFill>
                    <a:blip r:embed="rId67"/>
                    <a:stretch>
                      <a:fillRect/>
                    </a:stretch>
                  </pic:blipFill>
                  <pic:spPr>
                    <a:xfrm>
                      <a:off x="0" y="0"/>
                      <a:ext cx="3232" cy="3232"/>
                    </a:xfrm>
                    <a:prstGeom prst="rect">
                      <a:avLst/>
                    </a:prstGeom>
                  </pic:spPr>
                </pic:pic>
              </a:graphicData>
            </a:graphic>
          </wp:inline>
        </w:drawing>
      </w:r>
    </w:p>
    <w:p w14:paraId="34F4CD3E" w14:textId="0B31F4E8" w:rsidR="00C9679B" w:rsidRPr="00C9679B" w:rsidRDefault="00C9679B" w:rsidP="00BB08EA">
      <w:pPr>
        <w:tabs>
          <w:tab w:val="left" w:pos="4590"/>
        </w:tabs>
        <w:spacing w:after="6" w:line="253" w:lineRule="auto"/>
        <w:ind w:left="972" w:hanging="10"/>
        <w:rPr>
          <w:rFonts w:ascii="Times New Roman" w:eastAsia="Times New Roman" w:hAnsi="Times New Roman" w:cs="Times New Roman"/>
          <w:b/>
          <w:bCs/>
          <w:color w:val="000000"/>
          <w:kern w:val="2"/>
          <w:sz w:val="24"/>
          <w:szCs w:val="24"/>
          <w:lang w:val="it-IT"/>
          <w14:ligatures w14:val="standardContextual"/>
        </w:rPr>
      </w:pPr>
      <w:r>
        <w:rPr>
          <w:rFonts w:ascii="Times New Roman" w:eastAsia="Times New Roman" w:hAnsi="Times New Roman" w:cs="Times New Roman"/>
          <w:b/>
          <w:bCs/>
          <w:color w:val="000000"/>
          <w:kern w:val="2"/>
          <w:sz w:val="24"/>
          <w:szCs w:val="24"/>
          <w:lang w:val="it-IT"/>
          <w14:ligatures w14:val="standardContextual"/>
        </w:rPr>
        <w:t xml:space="preserve">                                                              </w:t>
      </w:r>
      <w:r w:rsidRPr="00C9679B">
        <w:rPr>
          <w:rFonts w:ascii="Times New Roman" w:eastAsia="Times New Roman" w:hAnsi="Times New Roman" w:cs="Times New Roman"/>
          <w:b/>
          <w:bCs/>
          <w:color w:val="000000"/>
          <w:kern w:val="2"/>
          <w:sz w:val="24"/>
          <w:szCs w:val="24"/>
          <w:lang w:val="it-IT"/>
          <w14:ligatures w14:val="standardContextual"/>
        </w:rPr>
        <w:t>Neni 25</w:t>
      </w:r>
    </w:p>
    <w:p w14:paraId="2E72986B" w14:textId="3F014C8E" w:rsidR="00C9679B" w:rsidRPr="00C9679B" w:rsidRDefault="00C9679B" w:rsidP="00C9679B">
      <w:pPr>
        <w:spacing w:after="436" w:line="265" w:lineRule="auto"/>
        <w:ind w:left="1303" w:hanging="10"/>
        <w:rPr>
          <w:rFonts w:ascii="Times New Roman" w:eastAsia="Times New Roman" w:hAnsi="Times New Roman" w:cs="Times New Roman"/>
          <w:b/>
          <w:bCs/>
          <w:color w:val="000000"/>
          <w:kern w:val="2"/>
          <w:sz w:val="24"/>
          <w:szCs w:val="24"/>
          <w:lang w:val="it-IT"/>
          <w14:ligatures w14:val="standardContextual"/>
        </w:rPr>
      </w:pPr>
      <w:r w:rsidRPr="00C9679B">
        <w:rPr>
          <w:rFonts w:ascii="Times New Roman" w:eastAsia="Times New Roman" w:hAnsi="Times New Roman" w:cs="Times New Roman"/>
          <w:b/>
          <w:bCs/>
          <w:color w:val="000000"/>
          <w:kern w:val="2"/>
          <w:sz w:val="24"/>
          <w:szCs w:val="24"/>
          <w:lang w:val="it-IT"/>
          <w14:ligatures w14:val="standardContextual"/>
        </w:rPr>
        <w:t>Pjesëmarrësit që kanë të drejtë të diskutojnë në mbl</w:t>
      </w:r>
      <w:r>
        <w:rPr>
          <w:rFonts w:ascii="Times New Roman" w:eastAsia="Times New Roman" w:hAnsi="Times New Roman" w:cs="Times New Roman"/>
          <w:b/>
          <w:bCs/>
          <w:color w:val="000000"/>
          <w:kern w:val="2"/>
          <w:sz w:val="24"/>
          <w:szCs w:val="24"/>
          <w:lang w:val="it-IT"/>
          <w14:ligatures w14:val="standardContextual"/>
        </w:rPr>
        <w:t>e</w:t>
      </w:r>
      <w:r w:rsidRPr="00C9679B">
        <w:rPr>
          <w:rFonts w:ascii="Times New Roman" w:eastAsia="Times New Roman" w:hAnsi="Times New Roman" w:cs="Times New Roman"/>
          <w:b/>
          <w:bCs/>
          <w:color w:val="000000"/>
          <w:kern w:val="2"/>
          <w:sz w:val="24"/>
          <w:szCs w:val="24"/>
          <w:lang w:val="it-IT"/>
          <w14:ligatures w14:val="standardContextual"/>
        </w:rPr>
        <w:t>dhjet e Rregullatorit</w:t>
      </w:r>
    </w:p>
    <w:p w14:paraId="7D4E12FD" w14:textId="3CE4A50A" w:rsidR="00C9679B" w:rsidRPr="00C9679B" w:rsidRDefault="00C9679B" w:rsidP="00C9679B">
      <w:pPr>
        <w:spacing w:after="140"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C9679B">
        <w:rPr>
          <w:rFonts w:ascii="Times New Roman" w:eastAsia="Times New Roman" w:hAnsi="Times New Roman" w:cs="Times New Roman"/>
          <w:color w:val="000000"/>
          <w:kern w:val="2"/>
          <w:szCs w:val="24"/>
          <w:lang w:val="it-IT"/>
          <w14:ligatures w14:val="standardContextual"/>
        </w:rPr>
        <w:t xml:space="preserve">l </w:t>
      </w:r>
      <w:r w:rsidRPr="00C9679B">
        <w:rPr>
          <w:rFonts w:ascii="Times New Roman" w:eastAsia="Times New Roman" w:hAnsi="Times New Roman" w:cs="Times New Roman"/>
          <w:color w:val="000000"/>
          <w:kern w:val="2"/>
          <w:sz w:val="24"/>
          <w:szCs w:val="24"/>
          <w:lang w:val="it-IT"/>
          <w14:ligatures w14:val="standardContextual"/>
        </w:rPr>
        <w:t xml:space="preserve">. Në mbledhjet e Rregullatorit kanë të drejtë të diskutojnë dhe të japin mendime, vetëm anëtarët e Rregullatorit, dhe sipas rastit, përfaqësuesit e subjekteve te përcaktuar në nenin 8, paragrafi </w:t>
      </w:r>
      <w:r>
        <w:rPr>
          <w:rFonts w:ascii="Times New Roman" w:eastAsia="Times New Roman" w:hAnsi="Times New Roman" w:cs="Times New Roman"/>
          <w:color w:val="000000"/>
          <w:kern w:val="2"/>
          <w:sz w:val="24"/>
          <w:szCs w:val="24"/>
          <w:lang w:val="it-IT"/>
          <w14:ligatures w14:val="standardContextual"/>
        </w:rPr>
        <w:t>1</w:t>
      </w:r>
      <w:r w:rsidRPr="00C9679B">
        <w:rPr>
          <w:rFonts w:ascii="Times New Roman" w:eastAsia="Times New Roman" w:hAnsi="Times New Roman" w:cs="Times New Roman"/>
          <w:color w:val="000000"/>
          <w:kern w:val="2"/>
          <w:sz w:val="24"/>
          <w:szCs w:val="24"/>
          <w:lang w:val="it-IT"/>
          <w14:ligatures w14:val="standardContextual"/>
        </w:rPr>
        <w:t xml:space="preserve"> të kësaj rregulloreje, për </w:t>
      </w:r>
      <w:r>
        <w:rPr>
          <w:rFonts w:ascii="Times New Roman" w:eastAsia="Times New Roman" w:hAnsi="Times New Roman" w:cs="Times New Roman"/>
          <w:color w:val="000000"/>
          <w:kern w:val="2"/>
          <w:sz w:val="24"/>
          <w:szCs w:val="24"/>
          <w:lang w:val="it-IT"/>
          <w14:ligatures w14:val="standardContextual"/>
        </w:rPr>
        <w:t>ç</w:t>
      </w:r>
      <w:r w:rsidRPr="00C9679B">
        <w:rPr>
          <w:rFonts w:ascii="Times New Roman" w:eastAsia="Times New Roman" w:hAnsi="Times New Roman" w:cs="Times New Roman"/>
          <w:color w:val="000000"/>
          <w:kern w:val="2"/>
          <w:sz w:val="24"/>
          <w:szCs w:val="24"/>
          <w:lang w:val="it-IT"/>
          <w14:ligatures w14:val="standardContextual"/>
        </w:rPr>
        <w:t>ështjet që ata kanë interes të lig</w:t>
      </w:r>
      <w:r>
        <w:rPr>
          <w:rFonts w:ascii="Times New Roman" w:eastAsia="Times New Roman" w:hAnsi="Times New Roman" w:cs="Times New Roman"/>
          <w:color w:val="000000"/>
          <w:kern w:val="2"/>
          <w:sz w:val="24"/>
          <w:szCs w:val="24"/>
          <w:lang w:val="it-IT"/>
          <w14:ligatures w14:val="standardContextual"/>
        </w:rPr>
        <w:t>j</w:t>
      </w:r>
      <w:r w:rsidRPr="00C9679B">
        <w:rPr>
          <w:rFonts w:ascii="Times New Roman" w:eastAsia="Times New Roman" w:hAnsi="Times New Roman" w:cs="Times New Roman"/>
          <w:color w:val="000000"/>
          <w:kern w:val="2"/>
          <w:sz w:val="24"/>
          <w:szCs w:val="24"/>
          <w:lang w:val="it-IT"/>
          <w14:ligatures w14:val="standardContextual"/>
        </w:rPr>
        <w:t>shëm, dhe me leje të kryetarit, edhe administrata e KQZ-së, pjesëmarrëse në mbledhje si dhe persona të tjerë që lidhen me përgatitjen dhe administrimin e zgjedhjeve.</w:t>
      </w:r>
    </w:p>
    <w:p w14:paraId="38597B45" w14:textId="77777777" w:rsidR="00C9679B" w:rsidRPr="00C9679B" w:rsidRDefault="00C9679B" w:rsidP="00C9679B">
      <w:pPr>
        <w:spacing w:after="6" w:line="253" w:lineRule="auto"/>
        <w:ind w:left="547" w:right="130" w:hanging="10"/>
        <w:jc w:val="center"/>
        <w:rPr>
          <w:rFonts w:ascii="Times New Roman" w:eastAsia="Times New Roman" w:hAnsi="Times New Roman" w:cs="Times New Roman"/>
          <w:b/>
          <w:bCs/>
          <w:color w:val="000000"/>
          <w:kern w:val="2"/>
          <w:szCs w:val="24"/>
          <w:lang w:val="it-IT"/>
          <w14:ligatures w14:val="standardContextual"/>
        </w:rPr>
      </w:pPr>
      <w:r w:rsidRPr="00C9679B">
        <w:rPr>
          <w:rFonts w:ascii="Times New Roman" w:eastAsia="Times New Roman" w:hAnsi="Times New Roman" w:cs="Times New Roman"/>
          <w:b/>
          <w:bCs/>
          <w:color w:val="000000"/>
          <w:kern w:val="2"/>
          <w:sz w:val="24"/>
          <w:szCs w:val="24"/>
          <w:lang w:val="it-IT"/>
          <w14:ligatures w14:val="standardContextual"/>
        </w:rPr>
        <w:t>Neni 26</w:t>
      </w:r>
    </w:p>
    <w:p w14:paraId="5BDAD185" w14:textId="77777777" w:rsidR="00C9679B" w:rsidRPr="00C9679B" w:rsidRDefault="00C9679B" w:rsidP="00C9679B">
      <w:pPr>
        <w:spacing w:after="269" w:line="253" w:lineRule="auto"/>
        <w:ind w:left="547" w:right="125" w:hanging="10"/>
        <w:jc w:val="center"/>
        <w:rPr>
          <w:rFonts w:ascii="Times New Roman" w:eastAsia="Times New Roman" w:hAnsi="Times New Roman" w:cs="Times New Roman"/>
          <w:b/>
          <w:bCs/>
          <w:color w:val="000000"/>
          <w:kern w:val="2"/>
          <w:szCs w:val="24"/>
          <w:lang w:val="it-IT"/>
          <w14:ligatures w14:val="standardContextual"/>
        </w:rPr>
      </w:pPr>
      <w:r w:rsidRPr="00C9679B">
        <w:rPr>
          <w:rFonts w:ascii="Times New Roman" w:eastAsia="Times New Roman" w:hAnsi="Times New Roman" w:cs="Times New Roman"/>
          <w:b/>
          <w:bCs/>
          <w:color w:val="000000"/>
          <w:kern w:val="2"/>
          <w:sz w:val="24"/>
          <w:szCs w:val="24"/>
          <w:lang w:val="it-IT"/>
          <w14:ligatures w14:val="standardContextual"/>
        </w:rPr>
        <w:t>Shqyrtimi në mbledhjet e Rregullatorit</w:t>
      </w:r>
    </w:p>
    <w:p w14:paraId="74A4B1C8" w14:textId="63A3C322" w:rsidR="00C9679B" w:rsidRPr="001F046E" w:rsidRDefault="00C9679B" w:rsidP="00947B7A">
      <w:pPr>
        <w:pStyle w:val="ListParagraph"/>
        <w:numPr>
          <w:ilvl w:val="0"/>
          <w:numId w:val="15"/>
        </w:numPr>
        <w:spacing w:after="5" w:line="255" w:lineRule="auto"/>
        <w:ind w:right="5" w:hanging="270"/>
        <w:jc w:val="both"/>
        <w:rPr>
          <w:rFonts w:ascii="Times New Roman" w:eastAsia="Times New Roman" w:hAnsi="Times New Roman"/>
          <w:color w:val="000000"/>
          <w:kern w:val="2"/>
          <w:sz w:val="24"/>
          <w:szCs w:val="24"/>
          <w:lang w:val="it-IT"/>
          <w14:ligatures w14:val="standardContextual"/>
        </w:rPr>
      </w:pPr>
      <w:r w:rsidRPr="001F046E">
        <w:rPr>
          <w:rFonts w:ascii="Times New Roman" w:eastAsia="Times New Roman" w:hAnsi="Times New Roman"/>
          <w:color w:val="000000"/>
          <w:kern w:val="2"/>
          <w:sz w:val="24"/>
          <w:szCs w:val="24"/>
          <w:lang w:val="it-IT"/>
          <w14:ligatures w14:val="standardContextual"/>
        </w:rPr>
        <w:t>Shqyrtimi i akteve fillon me paraqitjen e relacionit nga Komisioneri ose Sekretari i Pë</w:t>
      </w:r>
      <w:r w:rsidR="001F046E" w:rsidRPr="001F046E">
        <w:rPr>
          <w:rFonts w:ascii="Times New Roman" w:eastAsia="Times New Roman" w:hAnsi="Times New Roman"/>
          <w:color w:val="000000"/>
          <w:kern w:val="2"/>
          <w:sz w:val="24"/>
          <w:szCs w:val="24"/>
          <w:lang w:val="it-IT"/>
          <w14:ligatures w14:val="standardContextual"/>
        </w:rPr>
        <w:t>r</w:t>
      </w:r>
      <w:r w:rsidRPr="001F046E">
        <w:rPr>
          <w:rFonts w:ascii="Times New Roman" w:eastAsia="Times New Roman" w:hAnsi="Times New Roman"/>
          <w:color w:val="000000"/>
          <w:kern w:val="2"/>
          <w:sz w:val="24"/>
          <w:szCs w:val="24"/>
          <w:lang w:val="it-IT"/>
          <w14:ligatures w14:val="standardContextual"/>
        </w:rPr>
        <w:t>g</w:t>
      </w:r>
      <w:r w:rsidR="001F046E" w:rsidRPr="001F046E">
        <w:rPr>
          <w:rFonts w:ascii="Times New Roman" w:eastAsia="Times New Roman" w:hAnsi="Times New Roman"/>
          <w:color w:val="000000"/>
          <w:kern w:val="2"/>
          <w:sz w:val="24"/>
          <w:szCs w:val="24"/>
          <w:lang w:val="it-IT"/>
          <w14:ligatures w14:val="standardContextual"/>
        </w:rPr>
        <w:t>j</w:t>
      </w:r>
      <w:r w:rsidRPr="001F046E">
        <w:rPr>
          <w:rFonts w:ascii="Times New Roman" w:eastAsia="Times New Roman" w:hAnsi="Times New Roman"/>
          <w:color w:val="000000"/>
          <w:kern w:val="2"/>
          <w:sz w:val="24"/>
          <w:szCs w:val="24"/>
          <w:lang w:val="it-IT"/>
          <w14:ligatures w14:val="standardContextual"/>
        </w:rPr>
        <w:t>ithshëm i KQZ-së, ndërsa në rastin kur projektakti është përgatitur nga të paktën një anëtar i Rregullatorit, relacioni paraqitet prej tij/ tyre. Relacioni paraqitet në mënyrë të përmbledhur.</w:t>
      </w:r>
    </w:p>
    <w:p w14:paraId="6D453705" w14:textId="19B78CB8" w:rsidR="00C9679B" w:rsidRPr="001F046E" w:rsidRDefault="001F046E" w:rsidP="004F6DFD">
      <w:pPr>
        <w:tabs>
          <w:tab w:val="left" w:pos="180"/>
        </w:tabs>
        <w:spacing w:after="45" w:line="246" w:lineRule="auto"/>
        <w:ind w:left="270" w:hanging="360"/>
        <w:jc w:val="both"/>
        <w:rPr>
          <w:rFonts w:ascii="Times New Roman" w:eastAsia="Times New Roman" w:hAnsi="Times New Roman"/>
          <w:color w:val="000000"/>
          <w:kern w:val="2"/>
          <w:sz w:val="24"/>
          <w:szCs w:val="24"/>
          <w:lang w:val="it-IT"/>
          <w14:ligatures w14:val="standardContextual"/>
        </w:rPr>
      </w:pPr>
      <w:r>
        <w:rPr>
          <w:rFonts w:ascii="Times New Roman" w:eastAsia="Times New Roman" w:hAnsi="Times New Roman"/>
          <w:color w:val="000000"/>
          <w:kern w:val="2"/>
          <w:sz w:val="24"/>
          <w:szCs w:val="24"/>
          <w:lang w:val="it-IT"/>
          <w14:ligatures w14:val="standardContextual"/>
        </w:rPr>
        <w:t>2.</w:t>
      </w:r>
      <w:r w:rsidR="004F6DFD">
        <w:rPr>
          <w:rFonts w:ascii="Times New Roman" w:eastAsia="Times New Roman" w:hAnsi="Times New Roman"/>
          <w:color w:val="000000"/>
          <w:kern w:val="2"/>
          <w:sz w:val="24"/>
          <w:szCs w:val="24"/>
          <w:lang w:val="it-IT"/>
          <w14:ligatures w14:val="standardContextual"/>
        </w:rPr>
        <w:t xml:space="preserve"> </w:t>
      </w:r>
      <w:r w:rsidR="00C9679B" w:rsidRPr="001F046E">
        <w:rPr>
          <w:rFonts w:ascii="Times New Roman" w:eastAsia="Times New Roman" w:hAnsi="Times New Roman"/>
          <w:color w:val="000000"/>
          <w:kern w:val="2"/>
          <w:sz w:val="24"/>
          <w:szCs w:val="24"/>
          <w:lang w:val="it-IT"/>
          <w14:ligatures w14:val="standardContextual"/>
        </w:rPr>
        <w:t xml:space="preserve">Pas relatimit, </w:t>
      </w:r>
      <w:r w:rsidR="004F6DFD">
        <w:rPr>
          <w:rFonts w:ascii="Times New Roman" w:eastAsia="Times New Roman" w:hAnsi="Times New Roman"/>
          <w:color w:val="000000"/>
          <w:kern w:val="2"/>
          <w:sz w:val="24"/>
          <w:szCs w:val="24"/>
          <w:lang w:val="it-IT"/>
          <w14:ligatures w14:val="standardContextual"/>
        </w:rPr>
        <w:t>ç</w:t>
      </w:r>
      <w:r w:rsidR="00C9679B" w:rsidRPr="001F046E">
        <w:rPr>
          <w:rFonts w:ascii="Times New Roman" w:eastAsia="Times New Roman" w:hAnsi="Times New Roman"/>
          <w:color w:val="000000"/>
          <w:kern w:val="2"/>
          <w:sz w:val="24"/>
          <w:szCs w:val="24"/>
          <w:lang w:val="it-IT"/>
          <w14:ligatures w14:val="standardContextual"/>
        </w:rPr>
        <w:t xml:space="preserve">do anëtar i Rregullatorit dhe pjesëmarrësit e tjerë që kanë interes legjitim për </w:t>
      </w:r>
      <w:r w:rsidR="004F6DFD">
        <w:rPr>
          <w:rFonts w:ascii="Times New Roman" w:eastAsia="Times New Roman" w:hAnsi="Times New Roman"/>
          <w:color w:val="000000"/>
          <w:kern w:val="2"/>
          <w:sz w:val="24"/>
          <w:szCs w:val="24"/>
          <w:lang w:val="it-IT"/>
          <w14:ligatures w14:val="standardContextual"/>
        </w:rPr>
        <w:t>ç</w:t>
      </w:r>
      <w:r w:rsidR="00C9679B" w:rsidRPr="001F046E">
        <w:rPr>
          <w:rFonts w:ascii="Times New Roman" w:eastAsia="Times New Roman" w:hAnsi="Times New Roman"/>
          <w:color w:val="000000"/>
          <w:kern w:val="2"/>
          <w:sz w:val="24"/>
          <w:szCs w:val="24"/>
          <w:lang w:val="it-IT"/>
          <w14:ligatures w14:val="standardContextual"/>
        </w:rPr>
        <w:t>ështjen, kanë të drejtë të bëjnë pyetje për të kërkuar sqarime për elementë të ndryshëm të relacionit.</w:t>
      </w:r>
    </w:p>
    <w:p w14:paraId="135CB447" w14:textId="05DFC09C" w:rsidR="00C9679B" w:rsidRPr="004F6DFD" w:rsidRDefault="004F6DFD" w:rsidP="004F6DFD">
      <w:pPr>
        <w:spacing w:after="31" w:line="255" w:lineRule="auto"/>
        <w:ind w:left="-90" w:right="5"/>
        <w:jc w:val="both"/>
        <w:rPr>
          <w:rFonts w:ascii="Times New Roman" w:eastAsia="Times New Roman" w:hAnsi="Times New Roman"/>
          <w:color w:val="000000"/>
          <w:kern w:val="2"/>
          <w:sz w:val="24"/>
          <w:szCs w:val="24"/>
          <w:lang w:val="it-IT"/>
          <w14:ligatures w14:val="standardContextual"/>
        </w:rPr>
      </w:pPr>
      <w:r>
        <w:rPr>
          <w:rFonts w:ascii="Times New Roman" w:eastAsia="Times New Roman" w:hAnsi="Times New Roman"/>
          <w:color w:val="000000"/>
          <w:kern w:val="2"/>
          <w:sz w:val="24"/>
          <w:szCs w:val="24"/>
          <w:lang w:val="it-IT"/>
          <w14:ligatures w14:val="standardContextual"/>
        </w:rPr>
        <w:t>3.</w:t>
      </w:r>
      <w:r w:rsidR="00B152E6">
        <w:rPr>
          <w:rFonts w:ascii="Times New Roman" w:eastAsia="Times New Roman" w:hAnsi="Times New Roman"/>
          <w:color w:val="000000"/>
          <w:kern w:val="2"/>
          <w:sz w:val="24"/>
          <w:szCs w:val="24"/>
          <w:lang w:val="it-IT"/>
          <w14:ligatures w14:val="standardContextual"/>
        </w:rPr>
        <w:t xml:space="preserve"> </w:t>
      </w:r>
      <w:r w:rsidR="00C9679B" w:rsidRPr="004F6DFD">
        <w:rPr>
          <w:rFonts w:ascii="Times New Roman" w:eastAsia="Times New Roman" w:hAnsi="Times New Roman"/>
          <w:color w:val="000000"/>
          <w:kern w:val="2"/>
          <w:sz w:val="24"/>
          <w:szCs w:val="24"/>
          <w:lang w:val="it-IT"/>
          <w14:ligatures w14:val="standardContextual"/>
        </w:rPr>
        <w:t>Pjesëma</w:t>
      </w:r>
      <w:r>
        <w:rPr>
          <w:rFonts w:ascii="Times New Roman" w:eastAsia="Times New Roman" w:hAnsi="Times New Roman"/>
          <w:color w:val="000000"/>
          <w:kern w:val="2"/>
          <w:sz w:val="24"/>
          <w:szCs w:val="24"/>
          <w:lang w:val="it-IT"/>
          <w14:ligatures w14:val="standardContextual"/>
        </w:rPr>
        <w:t>rr</w:t>
      </w:r>
      <w:r w:rsidR="00C9679B" w:rsidRPr="004F6DFD">
        <w:rPr>
          <w:rFonts w:ascii="Times New Roman" w:eastAsia="Times New Roman" w:hAnsi="Times New Roman"/>
          <w:color w:val="000000"/>
          <w:kern w:val="2"/>
          <w:sz w:val="24"/>
          <w:szCs w:val="24"/>
          <w:lang w:val="it-IT"/>
          <w14:ligatures w14:val="standardContextual"/>
        </w:rPr>
        <w:t>ësit që dëshirojnë të bëjnë pyetje shprehin paraprakisht kë</w:t>
      </w:r>
      <w:r>
        <w:rPr>
          <w:rFonts w:ascii="Times New Roman" w:eastAsia="Times New Roman" w:hAnsi="Times New Roman"/>
          <w:color w:val="000000"/>
          <w:kern w:val="2"/>
          <w:sz w:val="24"/>
          <w:szCs w:val="24"/>
          <w:lang w:val="it-IT"/>
          <w14:ligatures w14:val="standardContextual"/>
        </w:rPr>
        <w:t>r</w:t>
      </w:r>
      <w:r w:rsidR="00C9679B" w:rsidRPr="004F6DFD">
        <w:rPr>
          <w:rFonts w:ascii="Times New Roman" w:eastAsia="Times New Roman" w:hAnsi="Times New Roman"/>
          <w:color w:val="000000"/>
          <w:kern w:val="2"/>
          <w:sz w:val="24"/>
          <w:szCs w:val="24"/>
          <w:lang w:val="it-IT"/>
          <w14:ligatures w14:val="standardContextual"/>
        </w:rPr>
        <w:t>kesën për të bërë pyetje.</w:t>
      </w:r>
    </w:p>
    <w:p w14:paraId="667CCC33" w14:textId="4683219A" w:rsidR="00C9679B" w:rsidRPr="004F6DFD" w:rsidRDefault="00C9679B" w:rsidP="00947B7A">
      <w:pPr>
        <w:pStyle w:val="ListParagraph"/>
        <w:numPr>
          <w:ilvl w:val="0"/>
          <w:numId w:val="14"/>
        </w:numPr>
        <w:spacing w:after="26" w:line="255" w:lineRule="auto"/>
        <w:ind w:left="180" w:right="5" w:hanging="270"/>
        <w:jc w:val="both"/>
        <w:rPr>
          <w:rFonts w:ascii="Times New Roman" w:eastAsia="Times New Roman" w:hAnsi="Times New Roman"/>
          <w:color w:val="000000"/>
          <w:kern w:val="2"/>
          <w:sz w:val="24"/>
          <w:szCs w:val="24"/>
          <w:lang w:val="it-IT"/>
          <w14:ligatures w14:val="standardContextual"/>
        </w:rPr>
      </w:pPr>
      <w:r w:rsidRPr="004F6DFD">
        <w:rPr>
          <w:rFonts w:ascii="Times New Roman" w:eastAsia="Times New Roman" w:hAnsi="Times New Roman"/>
          <w:color w:val="000000"/>
          <w:kern w:val="2"/>
          <w:sz w:val="24"/>
          <w:szCs w:val="24"/>
          <w:lang w:val="it-IT"/>
          <w14:ligatures w14:val="standardContextual"/>
        </w:rPr>
        <w:t xml:space="preserve">Kryetari i Rregullatorit, u jep së pari fjalën anëtarëve dhe më pas përcakton radhën e </w:t>
      </w:r>
      <w:r w:rsidRPr="00C9679B">
        <w:rPr>
          <w:noProof/>
          <w:lang w:val="en-US"/>
        </w:rPr>
        <w:drawing>
          <wp:inline distT="0" distB="0" distL="0" distR="0" wp14:anchorId="108910BE" wp14:editId="755404E3">
            <wp:extent cx="6463" cy="87258"/>
            <wp:effectExtent l="0" t="0" r="0" b="0"/>
            <wp:docPr id="69431" name="Picture 69431"/>
            <wp:cNvGraphicFramePr/>
            <a:graphic xmlns:a="http://schemas.openxmlformats.org/drawingml/2006/main">
              <a:graphicData uri="http://schemas.openxmlformats.org/drawingml/2006/picture">
                <pic:pic xmlns:pic="http://schemas.openxmlformats.org/drawingml/2006/picture">
                  <pic:nvPicPr>
                    <pic:cNvPr id="69431" name="Picture 69431"/>
                    <pic:cNvPicPr/>
                  </pic:nvPicPr>
                  <pic:blipFill>
                    <a:blip r:embed="rId68"/>
                    <a:stretch>
                      <a:fillRect/>
                    </a:stretch>
                  </pic:blipFill>
                  <pic:spPr>
                    <a:xfrm>
                      <a:off x="0" y="0"/>
                      <a:ext cx="6463" cy="87258"/>
                    </a:xfrm>
                    <a:prstGeom prst="rect">
                      <a:avLst/>
                    </a:prstGeom>
                  </pic:spPr>
                </pic:pic>
              </a:graphicData>
            </a:graphic>
          </wp:inline>
        </w:drawing>
      </w:r>
      <w:r w:rsidRPr="004F6DFD">
        <w:rPr>
          <w:rFonts w:ascii="Times New Roman" w:eastAsia="Times New Roman" w:hAnsi="Times New Roman"/>
          <w:color w:val="000000"/>
          <w:kern w:val="2"/>
          <w:sz w:val="24"/>
          <w:szCs w:val="24"/>
          <w:lang w:val="it-IT"/>
          <w14:ligatures w14:val="standardContextual"/>
        </w:rPr>
        <w:t>pjesëmarrësve të tjerë për të bërë pyetje.</w:t>
      </w:r>
    </w:p>
    <w:p w14:paraId="5CB2BA82" w14:textId="465D3F9E" w:rsidR="00C9679B" w:rsidRPr="00C9679B" w:rsidRDefault="00C9679B" w:rsidP="00947B7A">
      <w:pPr>
        <w:numPr>
          <w:ilvl w:val="0"/>
          <w:numId w:val="14"/>
        </w:numPr>
        <w:tabs>
          <w:tab w:val="left" w:pos="270"/>
        </w:tabs>
        <w:spacing w:after="5"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C9679B">
        <w:rPr>
          <w:rFonts w:ascii="Times New Roman" w:eastAsia="Times New Roman" w:hAnsi="Times New Roman" w:cs="Times New Roman"/>
          <w:color w:val="000000"/>
          <w:kern w:val="2"/>
          <w:sz w:val="24"/>
          <w:szCs w:val="24"/>
          <w:lang w:val="it-IT"/>
          <w14:ligatures w14:val="standardContextual"/>
        </w:rPr>
        <w:t>Gjatë dhënies së përgjigjeve ndalohen ndërprerjet e f</w:t>
      </w:r>
      <w:r w:rsidR="00B152E6">
        <w:rPr>
          <w:rFonts w:ascii="Times New Roman" w:eastAsia="Times New Roman" w:hAnsi="Times New Roman" w:cs="Times New Roman"/>
          <w:color w:val="000000"/>
          <w:kern w:val="2"/>
          <w:sz w:val="24"/>
          <w:szCs w:val="24"/>
          <w:lang w:val="it-IT"/>
          <w14:ligatures w14:val="standardContextual"/>
        </w:rPr>
        <w:t>j</w:t>
      </w:r>
      <w:r w:rsidRPr="00C9679B">
        <w:rPr>
          <w:rFonts w:ascii="Times New Roman" w:eastAsia="Times New Roman" w:hAnsi="Times New Roman" w:cs="Times New Roman"/>
          <w:color w:val="000000"/>
          <w:kern w:val="2"/>
          <w:sz w:val="24"/>
          <w:szCs w:val="24"/>
          <w:lang w:val="it-IT"/>
          <w14:ligatures w14:val="standardContextual"/>
        </w:rPr>
        <w:t>alës të atij që përgjigjet dhe jep komentet</w:t>
      </w:r>
      <w:r w:rsidR="00B152E6">
        <w:rPr>
          <w:rFonts w:ascii="Times New Roman" w:eastAsia="Times New Roman" w:hAnsi="Times New Roman" w:cs="Times New Roman"/>
          <w:color w:val="000000"/>
          <w:kern w:val="2"/>
          <w:sz w:val="24"/>
          <w:szCs w:val="24"/>
          <w:lang w:val="it-IT"/>
          <w14:ligatures w14:val="standardContextual"/>
        </w:rPr>
        <w:t>.</w:t>
      </w:r>
      <w:r w:rsidRPr="00C9679B">
        <w:rPr>
          <w:rFonts w:ascii="Times New Roman" w:eastAsia="Times New Roman" w:hAnsi="Times New Roman" w:cs="Times New Roman"/>
          <w:noProof/>
          <w:color w:val="000000"/>
          <w:kern w:val="2"/>
          <w:sz w:val="24"/>
          <w:szCs w:val="24"/>
          <w14:ligatures w14:val="standardContextual"/>
        </w:rPr>
        <w:drawing>
          <wp:inline distT="0" distB="0" distL="0" distR="0" wp14:anchorId="334C7DB0" wp14:editId="187EA148">
            <wp:extent cx="3231" cy="6463"/>
            <wp:effectExtent l="0" t="0" r="0" b="0"/>
            <wp:docPr id="34642" name="Picture 34642"/>
            <wp:cNvGraphicFramePr/>
            <a:graphic xmlns:a="http://schemas.openxmlformats.org/drawingml/2006/main">
              <a:graphicData uri="http://schemas.openxmlformats.org/drawingml/2006/picture">
                <pic:pic xmlns:pic="http://schemas.openxmlformats.org/drawingml/2006/picture">
                  <pic:nvPicPr>
                    <pic:cNvPr id="34642" name="Picture 34642"/>
                    <pic:cNvPicPr/>
                  </pic:nvPicPr>
                  <pic:blipFill>
                    <a:blip r:embed="rId57"/>
                    <a:stretch>
                      <a:fillRect/>
                    </a:stretch>
                  </pic:blipFill>
                  <pic:spPr>
                    <a:xfrm>
                      <a:off x="0" y="0"/>
                      <a:ext cx="3231" cy="6463"/>
                    </a:xfrm>
                    <a:prstGeom prst="rect">
                      <a:avLst/>
                    </a:prstGeom>
                  </pic:spPr>
                </pic:pic>
              </a:graphicData>
            </a:graphic>
          </wp:inline>
        </w:drawing>
      </w:r>
    </w:p>
    <w:p w14:paraId="6CD4B681" w14:textId="7E7DB8BE" w:rsidR="00C9679B" w:rsidRPr="00822955" w:rsidRDefault="00C9679B" w:rsidP="00947B7A">
      <w:pPr>
        <w:numPr>
          <w:ilvl w:val="0"/>
          <w:numId w:val="14"/>
        </w:numPr>
        <w:spacing w:after="86" w:line="255" w:lineRule="auto"/>
        <w:ind w:left="180" w:right="5" w:hanging="270"/>
        <w:jc w:val="both"/>
        <w:rPr>
          <w:rFonts w:ascii="Times New Roman" w:eastAsia="Times New Roman" w:hAnsi="Times New Roman" w:cs="Times New Roman"/>
          <w:color w:val="000000"/>
          <w:kern w:val="2"/>
          <w:sz w:val="24"/>
          <w:szCs w:val="24"/>
          <w:lang w:val="it-IT"/>
          <w14:ligatures w14:val="standardContextual"/>
        </w:rPr>
      </w:pPr>
      <w:r w:rsidRPr="00C9679B">
        <w:rPr>
          <w:rFonts w:ascii="Times New Roman" w:eastAsia="Times New Roman" w:hAnsi="Times New Roman" w:cs="Times New Roman"/>
          <w:color w:val="000000"/>
          <w:kern w:val="2"/>
          <w:sz w:val="24"/>
          <w:szCs w:val="24"/>
          <w:lang w:val="it-IT"/>
          <w14:ligatures w14:val="standardContextual"/>
        </w:rPr>
        <w:t>Me miratimin e Kryetarit pjesëmarrësit e tjerë mund të bëjnë edhe një pyetje tjetër si reagim për përgjigjen e marrë.</w:t>
      </w:r>
    </w:p>
    <w:p w14:paraId="56B1D6DB" w14:textId="7C9D12D1" w:rsidR="00B152E6" w:rsidRPr="00B152E6" w:rsidRDefault="00B152E6" w:rsidP="00B152E6">
      <w:pPr>
        <w:spacing w:after="0" w:line="265" w:lineRule="auto"/>
        <w:ind w:left="631" w:right="265" w:hanging="10"/>
        <w:jc w:val="center"/>
        <w:rPr>
          <w:rFonts w:ascii="Times New Roman" w:eastAsia="Times New Roman" w:hAnsi="Times New Roman" w:cs="Times New Roman"/>
          <w:b/>
          <w:bCs/>
          <w:color w:val="000000"/>
          <w:kern w:val="2"/>
          <w:sz w:val="24"/>
          <w:szCs w:val="24"/>
          <w:lang w:val="it-IT"/>
          <w14:ligatures w14:val="standardContextual"/>
        </w:rPr>
      </w:pPr>
      <w:r w:rsidRPr="00B152E6">
        <w:rPr>
          <w:rFonts w:ascii="Times New Roman" w:eastAsia="Times New Roman" w:hAnsi="Times New Roman" w:cs="Times New Roman"/>
          <w:b/>
          <w:bCs/>
          <w:color w:val="000000"/>
          <w:kern w:val="2"/>
          <w:sz w:val="24"/>
          <w:szCs w:val="24"/>
          <w:lang w:val="it-IT"/>
          <w14:ligatures w14:val="standardContextual"/>
        </w:rPr>
        <w:lastRenderedPageBreak/>
        <w:t>KREU</w:t>
      </w:r>
      <w:r>
        <w:rPr>
          <w:rFonts w:ascii="Times New Roman" w:eastAsia="Times New Roman" w:hAnsi="Times New Roman" w:cs="Times New Roman"/>
          <w:b/>
          <w:bCs/>
          <w:color w:val="000000"/>
          <w:kern w:val="2"/>
          <w:sz w:val="24"/>
          <w:szCs w:val="24"/>
          <w:lang w:val="it-IT"/>
          <w14:ligatures w14:val="standardContextual"/>
        </w:rPr>
        <w:t xml:space="preserve"> </w:t>
      </w:r>
      <w:r w:rsidRPr="00B152E6">
        <w:rPr>
          <w:rFonts w:ascii="Times New Roman" w:eastAsia="Times New Roman" w:hAnsi="Times New Roman" w:cs="Times New Roman"/>
          <w:b/>
          <w:bCs/>
          <w:color w:val="000000"/>
          <w:kern w:val="2"/>
          <w:sz w:val="24"/>
          <w:szCs w:val="24"/>
          <w:lang w:val="it-IT"/>
          <w14:ligatures w14:val="standardContextual"/>
        </w:rPr>
        <w:t>V</w:t>
      </w:r>
    </w:p>
    <w:p w14:paraId="7F8C7B14" w14:textId="1F222974" w:rsidR="00B152E6" w:rsidRPr="00B152E6" w:rsidRDefault="00B152E6" w:rsidP="00B152E6">
      <w:pPr>
        <w:spacing w:after="79" w:line="253" w:lineRule="auto"/>
        <w:ind w:left="547" w:right="186" w:hanging="10"/>
        <w:jc w:val="center"/>
        <w:rPr>
          <w:rFonts w:ascii="Times New Roman" w:eastAsia="Times New Roman" w:hAnsi="Times New Roman" w:cs="Times New Roman"/>
          <w:b/>
          <w:bCs/>
          <w:color w:val="000000"/>
          <w:kern w:val="2"/>
          <w:sz w:val="24"/>
          <w:szCs w:val="24"/>
          <w:lang w:val="it-IT"/>
          <w14:ligatures w14:val="standardContextual"/>
        </w:rPr>
      </w:pPr>
      <w:r w:rsidRPr="00B152E6">
        <w:rPr>
          <w:rFonts w:ascii="Times New Roman" w:eastAsia="Times New Roman" w:hAnsi="Times New Roman" w:cs="Times New Roman"/>
          <w:b/>
          <w:bCs/>
          <w:color w:val="000000"/>
          <w:kern w:val="2"/>
          <w:sz w:val="24"/>
          <w:szCs w:val="24"/>
          <w:lang w:val="it-IT"/>
          <w14:ligatures w14:val="standardContextual"/>
        </w:rPr>
        <w:t>DISKUTIMET DH</w:t>
      </w:r>
      <w:r>
        <w:rPr>
          <w:rFonts w:ascii="Times New Roman" w:eastAsia="Times New Roman" w:hAnsi="Times New Roman" w:cs="Times New Roman"/>
          <w:b/>
          <w:bCs/>
          <w:color w:val="000000"/>
          <w:kern w:val="2"/>
          <w:sz w:val="24"/>
          <w:szCs w:val="24"/>
          <w:lang w:val="it-IT"/>
          <w14:ligatures w14:val="standardContextual"/>
        </w:rPr>
        <w:t>E</w:t>
      </w:r>
      <w:r w:rsidRPr="00B152E6">
        <w:rPr>
          <w:rFonts w:ascii="Times New Roman" w:eastAsia="Times New Roman" w:hAnsi="Times New Roman" w:cs="Times New Roman"/>
          <w:b/>
          <w:bCs/>
          <w:color w:val="000000"/>
          <w:kern w:val="2"/>
          <w:sz w:val="24"/>
          <w:szCs w:val="24"/>
          <w:lang w:val="it-IT"/>
          <w14:ligatures w14:val="standardContextual"/>
        </w:rPr>
        <w:t xml:space="preserve"> VOTIMI</w:t>
      </w:r>
    </w:p>
    <w:p w14:paraId="4B5AA135" w14:textId="77777777" w:rsidR="00B152E6" w:rsidRPr="00B152E6" w:rsidRDefault="00B152E6" w:rsidP="00B152E6">
      <w:pPr>
        <w:spacing w:after="6" w:line="253" w:lineRule="auto"/>
        <w:ind w:left="547" w:right="196" w:hanging="10"/>
        <w:jc w:val="center"/>
        <w:rPr>
          <w:rFonts w:ascii="Times New Roman" w:eastAsia="Times New Roman" w:hAnsi="Times New Roman" w:cs="Times New Roman"/>
          <w:b/>
          <w:bCs/>
          <w:color w:val="000000"/>
          <w:kern w:val="2"/>
          <w:sz w:val="24"/>
          <w:szCs w:val="24"/>
          <w:lang w:val="it-IT"/>
          <w14:ligatures w14:val="standardContextual"/>
        </w:rPr>
      </w:pPr>
      <w:r w:rsidRPr="00B152E6">
        <w:rPr>
          <w:rFonts w:ascii="Times New Roman" w:eastAsia="Times New Roman" w:hAnsi="Times New Roman" w:cs="Times New Roman"/>
          <w:b/>
          <w:bCs/>
          <w:color w:val="000000"/>
          <w:kern w:val="2"/>
          <w:sz w:val="24"/>
          <w:szCs w:val="24"/>
          <w:lang w:val="it-IT"/>
          <w14:ligatures w14:val="standardContextual"/>
        </w:rPr>
        <w:t>Neni 27</w:t>
      </w:r>
    </w:p>
    <w:p w14:paraId="6EE73A4E" w14:textId="77777777" w:rsidR="00B152E6" w:rsidRPr="00B152E6" w:rsidRDefault="00B152E6" w:rsidP="00B152E6">
      <w:pPr>
        <w:spacing w:after="295" w:line="253" w:lineRule="auto"/>
        <w:ind w:left="547" w:right="206" w:hanging="10"/>
        <w:jc w:val="center"/>
        <w:rPr>
          <w:rFonts w:ascii="Times New Roman" w:eastAsia="Times New Roman" w:hAnsi="Times New Roman" w:cs="Times New Roman"/>
          <w:b/>
          <w:bCs/>
          <w:color w:val="000000"/>
          <w:kern w:val="2"/>
          <w:sz w:val="24"/>
          <w:szCs w:val="24"/>
          <w:lang w:val="it-IT"/>
          <w14:ligatures w14:val="standardContextual"/>
        </w:rPr>
      </w:pPr>
      <w:r w:rsidRPr="00B152E6">
        <w:rPr>
          <w:rFonts w:ascii="Times New Roman" w:eastAsia="Times New Roman" w:hAnsi="Times New Roman" w:cs="Times New Roman"/>
          <w:b/>
          <w:bCs/>
          <w:color w:val="000000"/>
          <w:kern w:val="2"/>
          <w:sz w:val="24"/>
          <w:szCs w:val="24"/>
          <w:lang w:val="it-IT"/>
          <w14:ligatures w14:val="standardContextual"/>
        </w:rPr>
        <w:t>Votimi në parim dhe hapja e diskutimeve</w:t>
      </w:r>
    </w:p>
    <w:p w14:paraId="37B4AA30" w14:textId="46D593B0" w:rsidR="00B152E6" w:rsidRPr="00B152E6" w:rsidRDefault="00B152E6" w:rsidP="00B152E6">
      <w:pPr>
        <w:spacing w:after="5" w:line="255" w:lineRule="auto"/>
        <w:ind w:left="371" w:right="5" w:hanging="310"/>
        <w:jc w:val="both"/>
        <w:rPr>
          <w:rFonts w:ascii="Times New Roman" w:eastAsia="Times New Roman" w:hAnsi="Times New Roman" w:cs="Times New Roman"/>
          <w:color w:val="000000"/>
          <w:kern w:val="2"/>
          <w:sz w:val="24"/>
          <w:szCs w:val="24"/>
          <w:lang w:val="it-IT"/>
          <w14:ligatures w14:val="standardContextual"/>
        </w:rPr>
      </w:pPr>
      <w:r w:rsidRPr="00B152E6">
        <w:rPr>
          <w:rFonts w:ascii="Times New Roman" w:eastAsia="Times New Roman" w:hAnsi="Times New Roman" w:cs="Times New Roman"/>
          <w:color w:val="000000"/>
          <w:kern w:val="2"/>
          <w:sz w:val="24"/>
          <w:szCs w:val="24"/>
          <w:lang w:val="it-IT"/>
          <w14:ligatures w14:val="standardContextual"/>
        </w:rPr>
        <w:t>l</w:t>
      </w:r>
      <w:r>
        <w:rPr>
          <w:rFonts w:ascii="Times New Roman" w:eastAsia="Times New Roman" w:hAnsi="Times New Roman" w:cs="Times New Roman"/>
          <w:color w:val="000000"/>
          <w:kern w:val="2"/>
          <w:sz w:val="24"/>
          <w:szCs w:val="24"/>
          <w:lang w:val="it-IT"/>
          <w14:ligatures w14:val="standardContextual"/>
        </w:rPr>
        <w:t>.</w:t>
      </w:r>
      <w:r w:rsidRPr="00B152E6">
        <w:rPr>
          <w:rFonts w:ascii="Times New Roman" w:eastAsia="Times New Roman" w:hAnsi="Times New Roman" w:cs="Times New Roman"/>
          <w:color w:val="000000"/>
          <w:kern w:val="2"/>
          <w:sz w:val="24"/>
          <w:szCs w:val="24"/>
          <w:lang w:val="it-IT"/>
          <w14:ligatures w14:val="standardContextual"/>
        </w:rPr>
        <w:t xml:space="preserve"> Pas procedurës së parashikuar në nenin 26, kryetari propozon miratimin në parim të projektaktit nëse akti që do të miratohet është akt normativ dhe sipas rastit hap diskutimin për shqyrtimin nen për nen.</w:t>
      </w:r>
    </w:p>
    <w:p w14:paraId="28F1C3FD" w14:textId="2E3F2E4E" w:rsidR="00B152E6" w:rsidRPr="00B152E6" w:rsidRDefault="00B152E6" w:rsidP="00B152E6">
      <w:pPr>
        <w:spacing w:after="359" w:line="255" w:lineRule="auto"/>
        <w:ind w:left="61" w:right="5"/>
        <w:jc w:val="both"/>
        <w:rPr>
          <w:rFonts w:ascii="Times New Roman" w:eastAsia="Times New Roman" w:hAnsi="Times New Roman" w:cs="Times New Roman"/>
          <w:color w:val="000000"/>
          <w:kern w:val="2"/>
          <w:sz w:val="24"/>
          <w:szCs w:val="24"/>
          <w:lang w:val="it-IT"/>
          <w14:ligatures w14:val="standardContextual"/>
        </w:rPr>
      </w:pPr>
      <w:r w:rsidRPr="00B152E6">
        <w:rPr>
          <w:rFonts w:ascii="Times New Roman" w:eastAsia="Times New Roman" w:hAnsi="Times New Roman" w:cs="Times New Roman"/>
          <w:noProof/>
          <w:color w:val="000000"/>
          <w:kern w:val="2"/>
          <w:sz w:val="24"/>
          <w:szCs w:val="24"/>
          <w14:ligatures w14:val="standardContextual"/>
        </w:rPr>
        <w:drawing>
          <wp:inline distT="0" distB="0" distL="0" distR="0" wp14:anchorId="5DF87E80" wp14:editId="2119DA2E">
            <wp:extent cx="3232" cy="3231"/>
            <wp:effectExtent l="0" t="0" r="0" b="0"/>
            <wp:docPr id="34643" name="Picture 34643"/>
            <wp:cNvGraphicFramePr/>
            <a:graphic xmlns:a="http://schemas.openxmlformats.org/drawingml/2006/main">
              <a:graphicData uri="http://schemas.openxmlformats.org/drawingml/2006/picture">
                <pic:pic xmlns:pic="http://schemas.openxmlformats.org/drawingml/2006/picture">
                  <pic:nvPicPr>
                    <pic:cNvPr id="34643" name="Picture 34643"/>
                    <pic:cNvPicPr/>
                  </pic:nvPicPr>
                  <pic:blipFill>
                    <a:blip r:embed="rId21"/>
                    <a:stretch>
                      <a:fillRect/>
                    </a:stretch>
                  </pic:blipFill>
                  <pic:spPr>
                    <a:xfrm>
                      <a:off x="0" y="0"/>
                      <a:ext cx="3232" cy="3231"/>
                    </a:xfrm>
                    <a:prstGeom prst="rect">
                      <a:avLst/>
                    </a:prstGeom>
                  </pic:spPr>
                </pic:pic>
              </a:graphicData>
            </a:graphic>
          </wp:inline>
        </w:drawing>
      </w:r>
      <w:r w:rsidRPr="00B152E6">
        <w:rPr>
          <w:rFonts w:ascii="Times New Roman" w:eastAsia="Times New Roman" w:hAnsi="Times New Roman" w:cs="Times New Roman"/>
          <w:color w:val="000000"/>
          <w:kern w:val="2"/>
          <w:sz w:val="24"/>
          <w:szCs w:val="24"/>
          <w:lang w:val="it-IT"/>
          <w14:ligatures w14:val="standardContextual"/>
        </w:rPr>
        <w:t xml:space="preserve">2. Kryetari </w:t>
      </w:r>
      <w:r>
        <w:rPr>
          <w:rFonts w:ascii="Times New Roman" w:eastAsia="Times New Roman" w:hAnsi="Times New Roman" w:cs="Times New Roman"/>
          <w:color w:val="000000"/>
          <w:kern w:val="2"/>
          <w:sz w:val="24"/>
          <w:szCs w:val="24"/>
          <w:lang w:val="it-IT"/>
          <w14:ligatures w14:val="standardContextual"/>
        </w:rPr>
        <w:t>fton</w:t>
      </w:r>
      <w:r w:rsidRPr="00B152E6">
        <w:rPr>
          <w:rFonts w:ascii="Times New Roman" w:eastAsia="Times New Roman" w:hAnsi="Times New Roman" w:cs="Times New Roman"/>
          <w:color w:val="000000"/>
          <w:kern w:val="2"/>
          <w:sz w:val="24"/>
          <w:szCs w:val="24"/>
          <w:lang w:val="it-IT"/>
          <w14:ligatures w14:val="standardContextual"/>
        </w:rPr>
        <w:t xml:space="preserve"> anëtarët dhe më pas pjesëmarrësit e tjerë për diskutime për projektaktin.</w:t>
      </w:r>
    </w:p>
    <w:p w14:paraId="532A8AD3" w14:textId="77777777" w:rsidR="005E2C80" w:rsidRPr="005E2C80" w:rsidRDefault="005E2C80" w:rsidP="00263EE7">
      <w:pPr>
        <w:tabs>
          <w:tab w:val="left" w:pos="4590"/>
          <w:tab w:val="left" w:pos="4680"/>
        </w:tabs>
        <w:spacing w:after="1"/>
        <w:ind w:left="977" w:right="646" w:hanging="10"/>
        <w:jc w:val="center"/>
        <w:rPr>
          <w:rFonts w:ascii="Times New Roman" w:hAnsi="Times New Roman" w:cs="Times New Roman"/>
          <w:b/>
          <w:bCs/>
          <w:sz w:val="24"/>
          <w:szCs w:val="24"/>
          <w:lang w:val="it-IT"/>
        </w:rPr>
      </w:pPr>
      <w:r w:rsidRPr="005E2C80">
        <w:rPr>
          <w:rFonts w:ascii="Times New Roman" w:hAnsi="Times New Roman" w:cs="Times New Roman"/>
          <w:b/>
          <w:bCs/>
          <w:sz w:val="24"/>
          <w:szCs w:val="24"/>
          <w:lang w:val="it-IT"/>
        </w:rPr>
        <w:t>Neni 28</w:t>
      </w:r>
    </w:p>
    <w:p w14:paraId="221CA223" w14:textId="77777777" w:rsidR="005E2C80" w:rsidRPr="005E2C80" w:rsidRDefault="005E2C80" w:rsidP="005E2C80">
      <w:pPr>
        <w:spacing w:after="333" w:line="253" w:lineRule="auto"/>
        <w:ind w:left="547" w:right="216" w:hanging="10"/>
        <w:jc w:val="center"/>
        <w:rPr>
          <w:rFonts w:ascii="Times New Roman" w:hAnsi="Times New Roman" w:cs="Times New Roman"/>
          <w:b/>
          <w:bCs/>
          <w:sz w:val="24"/>
          <w:szCs w:val="24"/>
          <w:lang w:val="it-IT"/>
        </w:rPr>
      </w:pPr>
      <w:r w:rsidRPr="005E2C80">
        <w:rPr>
          <w:rFonts w:ascii="Times New Roman" w:hAnsi="Times New Roman" w:cs="Times New Roman"/>
          <w:b/>
          <w:bCs/>
          <w:sz w:val="24"/>
          <w:szCs w:val="24"/>
          <w:lang w:val="it-IT"/>
        </w:rPr>
        <w:t>Diskutimet nen për nen</w:t>
      </w:r>
    </w:p>
    <w:p w14:paraId="23481DBB" w14:textId="157F5DC6" w:rsidR="00263EE7" w:rsidRPr="00263EE7" w:rsidRDefault="005E2C80" w:rsidP="00E66255">
      <w:pPr>
        <w:spacing w:after="0"/>
        <w:ind w:left="450" w:right="97" w:hanging="450"/>
        <w:jc w:val="both"/>
        <w:rPr>
          <w:rFonts w:ascii="Times New Roman" w:eastAsia="Times New Roman" w:hAnsi="Times New Roman" w:cs="Times New Roman"/>
          <w:color w:val="000000"/>
          <w:kern w:val="2"/>
          <w:szCs w:val="24"/>
          <w14:ligatures w14:val="standardContextual"/>
        </w:rPr>
      </w:pPr>
      <w:r w:rsidRPr="005E2C80">
        <w:rPr>
          <w:rFonts w:ascii="Times New Roman" w:hAnsi="Times New Roman" w:cs="Times New Roman"/>
          <w:sz w:val="24"/>
          <w:szCs w:val="24"/>
          <w:lang w:val="it-IT"/>
        </w:rPr>
        <w:t>l . Gjatë shqyrtimit nen për nen, e marrin të parët f</w:t>
      </w:r>
      <w:r>
        <w:rPr>
          <w:rFonts w:ascii="Times New Roman" w:hAnsi="Times New Roman" w:cs="Times New Roman"/>
          <w:sz w:val="24"/>
          <w:szCs w:val="24"/>
          <w:lang w:val="it-IT"/>
        </w:rPr>
        <w:t>j</w:t>
      </w:r>
      <w:r w:rsidRPr="005E2C80">
        <w:rPr>
          <w:rFonts w:ascii="Times New Roman" w:hAnsi="Times New Roman" w:cs="Times New Roman"/>
          <w:sz w:val="24"/>
          <w:szCs w:val="24"/>
          <w:lang w:val="it-IT"/>
        </w:rPr>
        <w:t xml:space="preserve">alën përfaqësuesit e subjekteve të përcaktuar në </w:t>
      </w:r>
      <w:r w:rsidRPr="005E2C80">
        <w:rPr>
          <w:rFonts w:ascii="Times New Roman" w:hAnsi="Times New Roman" w:cs="Times New Roman"/>
          <w:noProof/>
          <w:sz w:val="24"/>
          <w:szCs w:val="24"/>
        </w:rPr>
        <w:drawing>
          <wp:inline distT="0" distB="0" distL="0" distR="0" wp14:anchorId="666910A6" wp14:editId="67B0A4BE">
            <wp:extent cx="3232" cy="6464"/>
            <wp:effectExtent l="0" t="0" r="0" b="0"/>
            <wp:docPr id="34644" name="Picture 34644"/>
            <wp:cNvGraphicFramePr/>
            <a:graphic xmlns:a="http://schemas.openxmlformats.org/drawingml/2006/main">
              <a:graphicData uri="http://schemas.openxmlformats.org/drawingml/2006/picture">
                <pic:pic xmlns:pic="http://schemas.openxmlformats.org/drawingml/2006/picture">
                  <pic:nvPicPr>
                    <pic:cNvPr id="34644" name="Picture 34644"/>
                    <pic:cNvPicPr/>
                  </pic:nvPicPr>
                  <pic:blipFill>
                    <a:blip r:embed="rId20"/>
                    <a:stretch>
                      <a:fillRect/>
                    </a:stretch>
                  </pic:blipFill>
                  <pic:spPr>
                    <a:xfrm>
                      <a:off x="0" y="0"/>
                      <a:ext cx="3232" cy="6464"/>
                    </a:xfrm>
                    <a:prstGeom prst="rect">
                      <a:avLst/>
                    </a:prstGeom>
                  </pic:spPr>
                </pic:pic>
              </a:graphicData>
            </a:graphic>
          </wp:inline>
        </w:drawing>
      </w:r>
      <w:r w:rsidRPr="005E2C80">
        <w:rPr>
          <w:rFonts w:ascii="Times New Roman" w:hAnsi="Times New Roman" w:cs="Times New Roman"/>
          <w:sz w:val="24"/>
          <w:szCs w:val="24"/>
          <w:lang w:val="it-IT"/>
        </w:rPr>
        <w:t xml:space="preserve">nenin 8, paragrafi </w:t>
      </w:r>
      <w:r>
        <w:rPr>
          <w:rFonts w:ascii="Times New Roman" w:hAnsi="Times New Roman" w:cs="Times New Roman"/>
          <w:sz w:val="24"/>
          <w:szCs w:val="24"/>
          <w:lang w:val="it-IT"/>
        </w:rPr>
        <w:t>1</w:t>
      </w:r>
      <w:r w:rsidRPr="005E2C80">
        <w:rPr>
          <w:rFonts w:ascii="Times New Roman" w:hAnsi="Times New Roman" w:cs="Times New Roman"/>
          <w:sz w:val="24"/>
          <w:szCs w:val="24"/>
          <w:lang w:val="it-IT"/>
        </w:rPr>
        <w:t xml:space="preserve"> dhe më pas anëtarët e Rregullatorit. Në përfundim te diskutimeve të subjekteve të përcaktuar në paragrafin l, neni 8 të kësaj rregulloreje, diskutojnë anëtarët e</w:t>
      </w:r>
      <w:r w:rsidR="00263EE7">
        <w:rPr>
          <w:rFonts w:ascii="Times New Roman" w:hAnsi="Times New Roman" w:cs="Times New Roman"/>
          <w:sz w:val="24"/>
          <w:szCs w:val="24"/>
          <w:lang w:val="it-IT"/>
        </w:rPr>
        <w:t xml:space="preserve"> Rregullatorit. </w:t>
      </w:r>
      <w:r w:rsidR="00263EE7" w:rsidRPr="00263EE7">
        <w:rPr>
          <w:rFonts w:ascii="Times New Roman" w:hAnsi="Times New Roman" w:cs="Times New Roman"/>
          <w:sz w:val="24"/>
          <w:szCs w:val="24"/>
        </w:rPr>
        <w:t>Pas diskutimit të fundit të Kryetarit të Rregullatorit, b</w:t>
      </w:r>
      <w:r w:rsidR="00263EE7">
        <w:rPr>
          <w:rFonts w:ascii="Times New Roman" w:hAnsi="Times New Roman" w:cs="Times New Roman"/>
          <w:sz w:val="24"/>
          <w:szCs w:val="24"/>
        </w:rPr>
        <w:t>ëhet mbyllja e diskutimeve.</w:t>
      </w:r>
    </w:p>
    <w:p w14:paraId="37016AE6" w14:textId="77777777" w:rsidR="00263EE7" w:rsidRPr="00263EE7" w:rsidRDefault="00263EE7" w:rsidP="00E66255">
      <w:pPr>
        <w:spacing w:after="6" w:line="253" w:lineRule="auto"/>
        <w:ind w:left="450" w:hanging="10"/>
        <w:jc w:val="center"/>
        <w:rPr>
          <w:rFonts w:ascii="Times New Roman" w:eastAsia="Times New Roman" w:hAnsi="Times New Roman" w:cs="Times New Roman"/>
          <w:color w:val="000000"/>
          <w:kern w:val="2"/>
          <w:sz w:val="24"/>
          <w:szCs w:val="24"/>
          <w14:ligatures w14:val="standardContextual"/>
        </w:rPr>
      </w:pPr>
    </w:p>
    <w:p w14:paraId="20A965A1" w14:textId="3B29DCE2" w:rsidR="00263EE7" w:rsidRPr="00263EE7" w:rsidRDefault="00263EE7" w:rsidP="00263EE7">
      <w:pPr>
        <w:spacing w:after="6" w:line="253" w:lineRule="auto"/>
        <w:ind w:left="957" w:hanging="10"/>
        <w:rPr>
          <w:rFonts w:ascii="Times New Roman" w:eastAsia="Times New Roman" w:hAnsi="Times New Roman" w:cs="Times New Roman"/>
          <w:b/>
          <w:bCs/>
          <w:color w:val="000000"/>
          <w:kern w:val="2"/>
          <w:szCs w:val="24"/>
          <w14:ligatures w14:val="standardContextual"/>
        </w:rPr>
      </w:pPr>
      <w:r>
        <w:rPr>
          <w:rFonts w:ascii="Times New Roman" w:eastAsia="Times New Roman" w:hAnsi="Times New Roman" w:cs="Times New Roman"/>
          <w:b/>
          <w:bCs/>
          <w:color w:val="000000"/>
          <w:kern w:val="2"/>
          <w:sz w:val="24"/>
          <w:szCs w:val="24"/>
          <w14:ligatures w14:val="standardContextual"/>
        </w:rPr>
        <w:t xml:space="preserve">                                                             </w:t>
      </w:r>
      <w:r w:rsidRPr="00263EE7">
        <w:rPr>
          <w:rFonts w:ascii="Times New Roman" w:eastAsia="Times New Roman" w:hAnsi="Times New Roman" w:cs="Times New Roman"/>
          <w:b/>
          <w:bCs/>
          <w:color w:val="000000"/>
          <w:kern w:val="2"/>
          <w:sz w:val="24"/>
          <w:szCs w:val="24"/>
          <w14:ligatures w14:val="standardContextual"/>
        </w:rPr>
        <w:t>Neni 29</w:t>
      </w:r>
    </w:p>
    <w:p w14:paraId="1DAC8B09" w14:textId="77777777" w:rsidR="00263EE7" w:rsidRPr="00263EE7" w:rsidRDefault="00263EE7" w:rsidP="00263EE7">
      <w:pPr>
        <w:spacing w:after="247" w:line="253" w:lineRule="auto"/>
        <w:ind w:left="547" w:right="109" w:hanging="10"/>
        <w:jc w:val="center"/>
        <w:rPr>
          <w:rFonts w:ascii="Times New Roman" w:eastAsia="Times New Roman" w:hAnsi="Times New Roman" w:cs="Times New Roman"/>
          <w:b/>
          <w:bCs/>
          <w:color w:val="000000"/>
          <w:kern w:val="2"/>
          <w:szCs w:val="24"/>
          <w:lang w:val="it-IT"/>
          <w14:ligatures w14:val="standardContextual"/>
        </w:rPr>
      </w:pPr>
      <w:bookmarkStart w:id="5" w:name="_Hlk219461343"/>
      <w:r w:rsidRPr="00263EE7">
        <w:rPr>
          <w:rFonts w:ascii="Times New Roman" w:eastAsia="Times New Roman" w:hAnsi="Times New Roman" w:cs="Times New Roman"/>
          <w:b/>
          <w:bCs/>
          <w:color w:val="000000"/>
          <w:kern w:val="2"/>
          <w:sz w:val="24"/>
          <w:szCs w:val="24"/>
          <w:lang w:val="it-IT"/>
          <w14:ligatures w14:val="standardContextual"/>
        </w:rPr>
        <w:t>Mbyllja e diskutimeve</w:t>
      </w:r>
    </w:p>
    <w:p w14:paraId="7F5E9EEC" w14:textId="0079FDDF" w:rsidR="00263EE7" w:rsidRPr="00263EE7" w:rsidRDefault="00263EE7" w:rsidP="00947B7A">
      <w:pPr>
        <w:pStyle w:val="ListParagraph"/>
        <w:numPr>
          <w:ilvl w:val="0"/>
          <w:numId w:val="16"/>
        </w:numPr>
        <w:spacing w:after="5" w:line="255" w:lineRule="auto"/>
        <w:ind w:right="5" w:hanging="407"/>
        <w:jc w:val="both"/>
        <w:rPr>
          <w:rFonts w:ascii="Times New Roman" w:eastAsia="Times New Roman" w:hAnsi="Times New Roman"/>
          <w:color w:val="000000"/>
          <w:kern w:val="2"/>
          <w:sz w:val="24"/>
          <w:szCs w:val="24"/>
          <w:lang w:val="it-IT"/>
          <w14:ligatures w14:val="standardContextual"/>
        </w:rPr>
      </w:pPr>
      <w:r w:rsidRPr="00263EE7">
        <w:rPr>
          <w:rFonts w:ascii="Times New Roman" w:eastAsia="Times New Roman" w:hAnsi="Times New Roman"/>
          <w:color w:val="000000"/>
          <w:kern w:val="2"/>
          <w:sz w:val="24"/>
          <w:szCs w:val="24"/>
          <w:lang w:val="it-IT"/>
          <w14:ligatures w14:val="standardContextual"/>
        </w:rPr>
        <w:t>Mbyllja e diskutimeve bëhet nga Kryetari, me pëlqimin e anëtarëve të Rregullatorit.</w:t>
      </w:r>
    </w:p>
    <w:p w14:paraId="6C03CEF3" w14:textId="4A0ED5FC" w:rsidR="00263EE7" w:rsidRPr="00263EE7" w:rsidRDefault="00263EE7" w:rsidP="00947B7A">
      <w:pPr>
        <w:numPr>
          <w:ilvl w:val="0"/>
          <w:numId w:val="16"/>
        </w:numPr>
        <w:spacing w:after="5" w:line="255" w:lineRule="auto"/>
        <w:ind w:right="5" w:hanging="407"/>
        <w:jc w:val="both"/>
        <w:rPr>
          <w:rFonts w:ascii="Times New Roman" w:eastAsia="Times New Roman" w:hAnsi="Times New Roman" w:cs="Times New Roman"/>
          <w:color w:val="000000"/>
          <w:kern w:val="2"/>
          <w:sz w:val="24"/>
          <w:szCs w:val="24"/>
          <w:lang w:val="it-IT"/>
          <w14:ligatures w14:val="standardContextual"/>
        </w:rPr>
      </w:pPr>
      <w:r w:rsidRPr="00263EE7">
        <w:rPr>
          <w:rFonts w:ascii="Times New Roman" w:eastAsia="Times New Roman" w:hAnsi="Times New Roman" w:cs="Times New Roman"/>
          <w:color w:val="000000"/>
          <w:kern w:val="2"/>
          <w:sz w:val="24"/>
          <w:szCs w:val="24"/>
          <w:lang w:val="it-IT"/>
          <w14:ligatures w14:val="standardContextual"/>
        </w:rPr>
        <w:t xml:space="preserve">Të drejtën e propozimit për mbylljen e diskutimeve e ka </w:t>
      </w:r>
      <w:r w:rsidR="00E66255">
        <w:rPr>
          <w:rFonts w:ascii="Times New Roman" w:eastAsia="Times New Roman" w:hAnsi="Times New Roman" w:cs="Times New Roman"/>
          <w:color w:val="000000"/>
          <w:kern w:val="2"/>
          <w:sz w:val="24"/>
          <w:szCs w:val="24"/>
          <w:lang w:val="it-IT"/>
          <w14:ligatures w14:val="standardContextual"/>
        </w:rPr>
        <w:t>ç</w:t>
      </w:r>
      <w:r w:rsidRPr="00263EE7">
        <w:rPr>
          <w:rFonts w:ascii="Times New Roman" w:eastAsia="Times New Roman" w:hAnsi="Times New Roman" w:cs="Times New Roman"/>
          <w:color w:val="000000"/>
          <w:kern w:val="2"/>
          <w:sz w:val="24"/>
          <w:szCs w:val="24"/>
          <w:lang w:val="it-IT"/>
          <w14:ligatures w14:val="standardContextual"/>
        </w:rPr>
        <w:t>do anëtar i Rregullatorit.</w:t>
      </w:r>
    </w:p>
    <w:p w14:paraId="69272CFF" w14:textId="5962E4BE" w:rsidR="00263EE7" w:rsidRPr="00263EE7" w:rsidRDefault="00263EE7" w:rsidP="00947B7A">
      <w:pPr>
        <w:numPr>
          <w:ilvl w:val="0"/>
          <w:numId w:val="16"/>
        </w:numPr>
        <w:spacing w:after="357" w:line="255" w:lineRule="auto"/>
        <w:ind w:right="5" w:hanging="407"/>
        <w:jc w:val="both"/>
        <w:rPr>
          <w:rFonts w:ascii="Times New Roman" w:eastAsia="Times New Roman" w:hAnsi="Times New Roman" w:cs="Times New Roman"/>
          <w:color w:val="000000"/>
          <w:kern w:val="2"/>
          <w:sz w:val="24"/>
          <w:szCs w:val="24"/>
          <w:lang w:val="it-IT"/>
          <w14:ligatures w14:val="standardContextual"/>
        </w:rPr>
      </w:pPr>
      <w:r w:rsidRPr="00263EE7">
        <w:rPr>
          <w:rFonts w:ascii="Times New Roman" w:eastAsia="Times New Roman" w:hAnsi="Times New Roman" w:cs="Times New Roman"/>
          <w:color w:val="000000"/>
          <w:kern w:val="2"/>
          <w:sz w:val="24"/>
          <w:szCs w:val="24"/>
          <w:lang w:val="it-IT"/>
          <w14:ligatures w14:val="standardContextual"/>
        </w:rPr>
        <w:t xml:space="preserve">Para votimit të </w:t>
      </w:r>
      <w:r w:rsidR="00E66255">
        <w:rPr>
          <w:rFonts w:ascii="Times New Roman" w:eastAsia="Times New Roman" w:hAnsi="Times New Roman" w:cs="Times New Roman"/>
          <w:color w:val="000000"/>
          <w:kern w:val="2"/>
          <w:sz w:val="24"/>
          <w:szCs w:val="24"/>
          <w:lang w:val="it-IT"/>
          <w14:ligatures w14:val="standardContextual"/>
        </w:rPr>
        <w:t>ç</w:t>
      </w:r>
      <w:r w:rsidRPr="00263EE7">
        <w:rPr>
          <w:rFonts w:ascii="Times New Roman" w:eastAsia="Times New Roman" w:hAnsi="Times New Roman" w:cs="Times New Roman"/>
          <w:color w:val="000000"/>
          <w:kern w:val="2"/>
          <w:sz w:val="24"/>
          <w:szCs w:val="24"/>
          <w:lang w:val="it-IT"/>
          <w14:ligatures w14:val="standardContextual"/>
        </w:rPr>
        <w:t>do propozimi anëtari i Rregullatorit ka te drejtën e diskutimit për të, për jo më shumë se 5 minuta.</w:t>
      </w:r>
      <w:r w:rsidRPr="00263EE7">
        <w:rPr>
          <w:rFonts w:ascii="Times New Roman" w:eastAsia="Times New Roman" w:hAnsi="Times New Roman" w:cs="Times New Roman"/>
          <w:noProof/>
          <w:color w:val="000000"/>
          <w:kern w:val="2"/>
          <w:sz w:val="24"/>
          <w:szCs w:val="24"/>
          <w:lang w:val="it-IT"/>
          <w14:ligatures w14:val="standardContextual"/>
        </w:rPr>
        <w:t xml:space="preserve"> </w:t>
      </w:r>
    </w:p>
    <w:bookmarkEnd w:id="5"/>
    <w:p w14:paraId="54CCE63D" w14:textId="77777777" w:rsidR="00971F1F" w:rsidRDefault="00971F1F" w:rsidP="00ED321D">
      <w:pPr>
        <w:tabs>
          <w:tab w:val="left" w:pos="4590"/>
          <w:tab w:val="left" w:pos="4680"/>
        </w:tabs>
        <w:spacing w:after="1"/>
        <w:ind w:left="977" w:right="570" w:hanging="10"/>
        <w:jc w:val="center"/>
        <w:rPr>
          <w:rFonts w:ascii="Times New Roman" w:hAnsi="Times New Roman" w:cs="Times New Roman"/>
          <w:b/>
          <w:bCs/>
          <w:sz w:val="24"/>
          <w:szCs w:val="24"/>
          <w:lang w:val="it-IT"/>
        </w:rPr>
      </w:pPr>
    </w:p>
    <w:p w14:paraId="553A9864" w14:textId="5FA4EAB4" w:rsidR="00ED321D" w:rsidRPr="00ED321D" w:rsidRDefault="00ED321D" w:rsidP="00ED321D">
      <w:pPr>
        <w:tabs>
          <w:tab w:val="left" w:pos="4590"/>
          <w:tab w:val="left" w:pos="4680"/>
        </w:tabs>
        <w:spacing w:after="1"/>
        <w:ind w:left="977" w:right="570" w:hanging="10"/>
        <w:jc w:val="center"/>
        <w:rPr>
          <w:rFonts w:ascii="Times New Roman" w:hAnsi="Times New Roman" w:cs="Times New Roman"/>
          <w:b/>
          <w:bCs/>
          <w:sz w:val="24"/>
          <w:szCs w:val="24"/>
          <w:lang w:val="it-IT"/>
        </w:rPr>
      </w:pPr>
      <w:r w:rsidRPr="00ED321D">
        <w:rPr>
          <w:rFonts w:ascii="Times New Roman" w:hAnsi="Times New Roman" w:cs="Times New Roman"/>
          <w:b/>
          <w:bCs/>
          <w:sz w:val="24"/>
          <w:szCs w:val="24"/>
          <w:lang w:val="it-IT"/>
        </w:rPr>
        <w:t>Neni 30</w:t>
      </w:r>
    </w:p>
    <w:p w14:paraId="43F51031" w14:textId="785EB1F9" w:rsidR="00ED321D" w:rsidRPr="00ED321D" w:rsidRDefault="00ED321D" w:rsidP="00ED321D">
      <w:pPr>
        <w:spacing w:after="404" w:line="262" w:lineRule="auto"/>
        <w:ind w:left="885" w:hanging="10"/>
        <w:rPr>
          <w:rFonts w:ascii="Times New Roman" w:hAnsi="Times New Roman" w:cs="Times New Roman"/>
          <w:b/>
          <w:bCs/>
          <w:sz w:val="24"/>
          <w:szCs w:val="24"/>
          <w:lang w:val="it-IT"/>
        </w:rPr>
      </w:pPr>
      <w:r w:rsidRPr="00ED321D">
        <w:rPr>
          <w:rFonts w:ascii="Times New Roman" w:hAnsi="Times New Roman" w:cs="Times New Roman"/>
          <w:b/>
          <w:bCs/>
          <w:sz w:val="24"/>
          <w:szCs w:val="24"/>
          <w:lang w:val="it-IT"/>
        </w:rPr>
        <w:t>Votimi i propozimeve për proj</w:t>
      </w:r>
      <w:r>
        <w:rPr>
          <w:rFonts w:ascii="Times New Roman" w:hAnsi="Times New Roman" w:cs="Times New Roman"/>
          <w:b/>
          <w:bCs/>
          <w:sz w:val="24"/>
          <w:szCs w:val="24"/>
          <w:lang w:val="it-IT"/>
        </w:rPr>
        <w:t>e</w:t>
      </w:r>
      <w:r w:rsidRPr="00ED321D">
        <w:rPr>
          <w:rFonts w:ascii="Times New Roman" w:hAnsi="Times New Roman" w:cs="Times New Roman"/>
          <w:b/>
          <w:bCs/>
          <w:sz w:val="24"/>
          <w:szCs w:val="24"/>
          <w:lang w:val="it-IT"/>
        </w:rPr>
        <w:t>ktaktet që shqyrtohen në mbledhje të Rregullatorit</w:t>
      </w:r>
    </w:p>
    <w:p w14:paraId="2B7AF5CD" w14:textId="2F42B28C" w:rsidR="00ED321D" w:rsidRPr="00ED321D" w:rsidRDefault="00ED321D" w:rsidP="00ED321D">
      <w:pPr>
        <w:spacing w:after="42"/>
        <w:ind w:left="360" w:right="5" w:hanging="299"/>
        <w:rPr>
          <w:rFonts w:ascii="Times New Roman" w:hAnsi="Times New Roman" w:cs="Times New Roman"/>
          <w:sz w:val="24"/>
          <w:szCs w:val="24"/>
          <w:lang w:val="it-IT"/>
        </w:rPr>
      </w:pPr>
      <w:r w:rsidRPr="00ED321D">
        <w:rPr>
          <w:rFonts w:ascii="Times New Roman" w:hAnsi="Times New Roman" w:cs="Times New Roman"/>
          <w:noProof/>
          <w:sz w:val="24"/>
          <w:szCs w:val="24"/>
        </w:rPr>
        <w:drawing>
          <wp:inline distT="0" distB="0" distL="0" distR="0" wp14:anchorId="747758A8" wp14:editId="21910E62">
            <wp:extent cx="3232" cy="3232"/>
            <wp:effectExtent l="0" t="0" r="0" b="0"/>
            <wp:docPr id="37651" name="Picture 37651"/>
            <wp:cNvGraphicFramePr/>
            <a:graphic xmlns:a="http://schemas.openxmlformats.org/drawingml/2006/main">
              <a:graphicData uri="http://schemas.openxmlformats.org/drawingml/2006/picture">
                <pic:pic xmlns:pic="http://schemas.openxmlformats.org/drawingml/2006/picture">
                  <pic:nvPicPr>
                    <pic:cNvPr id="37651" name="Picture 37651"/>
                    <pic:cNvPicPr/>
                  </pic:nvPicPr>
                  <pic:blipFill>
                    <a:blip r:embed="rId69"/>
                    <a:stretch>
                      <a:fillRect/>
                    </a:stretch>
                  </pic:blipFill>
                  <pic:spPr>
                    <a:xfrm>
                      <a:off x="0" y="0"/>
                      <a:ext cx="3232" cy="3232"/>
                    </a:xfrm>
                    <a:prstGeom prst="rect">
                      <a:avLst/>
                    </a:prstGeom>
                  </pic:spPr>
                </pic:pic>
              </a:graphicData>
            </a:graphic>
          </wp:inline>
        </w:drawing>
      </w:r>
      <w:r w:rsidRPr="00ED321D">
        <w:rPr>
          <w:rFonts w:ascii="Times New Roman" w:hAnsi="Times New Roman" w:cs="Times New Roman"/>
          <w:sz w:val="24"/>
          <w:szCs w:val="24"/>
          <w:lang w:val="it-IT"/>
        </w:rPr>
        <w:t xml:space="preserve">l . Në shqyrtimin e projektaktit Rregullatori voton për përmbajtjen e </w:t>
      </w:r>
      <w:r>
        <w:rPr>
          <w:rFonts w:ascii="Times New Roman" w:hAnsi="Times New Roman" w:cs="Times New Roman"/>
          <w:sz w:val="24"/>
          <w:szCs w:val="24"/>
          <w:lang w:val="it-IT"/>
        </w:rPr>
        <w:t>ç</w:t>
      </w:r>
      <w:r w:rsidRPr="00ED321D">
        <w:rPr>
          <w:rFonts w:ascii="Times New Roman" w:hAnsi="Times New Roman" w:cs="Times New Roman"/>
          <w:sz w:val="24"/>
          <w:szCs w:val="24"/>
          <w:lang w:val="it-IT"/>
        </w:rPr>
        <w:t xml:space="preserve">do neni ose pjesë të tij, sipas </w:t>
      </w:r>
      <w:r w:rsidRPr="00ED321D">
        <w:rPr>
          <w:rFonts w:ascii="Times New Roman" w:hAnsi="Times New Roman" w:cs="Times New Roman"/>
          <w:noProof/>
          <w:sz w:val="24"/>
          <w:szCs w:val="24"/>
        </w:rPr>
        <w:drawing>
          <wp:inline distT="0" distB="0" distL="0" distR="0" wp14:anchorId="54E18810" wp14:editId="6B2DAC12">
            <wp:extent cx="3232" cy="6464"/>
            <wp:effectExtent l="0" t="0" r="0" b="0"/>
            <wp:docPr id="37652" name="Picture 37652"/>
            <wp:cNvGraphicFramePr/>
            <a:graphic xmlns:a="http://schemas.openxmlformats.org/drawingml/2006/main">
              <a:graphicData uri="http://schemas.openxmlformats.org/drawingml/2006/picture">
                <pic:pic xmlns:pic="http://schemas.openxmlformats.org/drawingml/2006/picture">
                  <pic:nvPicPr>
                    <pic:cNvPr id="37652" name="Picture 37652"/>
                    <pic:cNvPicPr/>
                  </pic:nvPicPr>
                  <pic:blipFill>
                    <a:blip r:embed="rId70"/>
                    <a:stretch>
                      <a:fillRect/>
                    </a:stretch>
                  </pic:blipFill>
                  <pic:spPr>
                    <a:xfrm>
                      <a:off x="0" y="0"/>
                      <a:ext cx="3232" cy="6464"/>
                    </a:xfrm>
                    <a:prstGeom prst="rect">
                      <a:avLst/>
                    </a:prstGeom>
                  </pic:spPr>
                </pic:pic>
              </a:graphicData>
            </a:graphic>
          </wp:inline>
        </w:drawing>
      </w:r>
      <w:r w:rsidRPr="00ED321D">
        <w:rPr>
          <w:rFonts w:ascii="Times New Roman" w:hAnsi="Times New Roman" w:cs="Times New Roman"/>
          <w:sz w:val="24"/>
          <w:szCs w:val="24"/>
          <w:lang w:val="it-IT"/>
        </w:rPr>
        <w:t>rastit.</w:t>
      </w:r>
    </w:p>
    <w:p w14:paraId="273496AF" w14:textId="58BC9213" w:rsidR="00ED321D" w:rsidRPr="00ED321D" w:rsidRDefault="00ED321D" w:rsidP="00947B7A">
      <w:pPr>
        <w:numPr>
          <w:ilvl w:val="0"/>
          <w:numId w:val="17"/>
        </w:numPr>
        <w:spacing w:after="5" w:line="255" w:lineRule="auto"/>
        <w:ind w:left="360" w:right="5" w:hanging="299"/>
        <w:jc w:val="both"/>
        <w:rPr>
          <w:rFonts w:ascii="Times New Roman" w:hAnsi="Times New Roman" w:cs="Times New Roman"/>
          <w:sz w:val="24"/>
          <w:szCs w:val="24"/>
          <w:lang w:val="it-IT"/>
        </w:rPr>
      </w:pPr>
      <w:r w:rsidRPr="00ED321D">
        <w:rPr>
          <w:rFonts w:ascii="Times New Roman" w:hAnsi="Times New Roman" w:cs="Times New Roman"/>
          <w:sz w:val="24"/>
          <w:szCs w:val="24"/>
          <w:lang w:val="it-IT"/>
        </w:rPr>
        <w:t xml:space="preserve">Në </w:t>
      </w:r>
      <w:r>
        <w:rPr>
          <w:rFonts w:ascii="Times New Roman" w:hAnsi="Times New Roman" w:cs="Times New Roman"/>
          <w:sz w:val="24"/>
          <w:szCs w:val="24"/>
          <w:lang w:val="it-IT"/>
        </w:rPr>
        <w:t>ç</w:t>
      </w:r>
      <w:r w:rsidRPr="00ED321D">
        <w:rPr>
          <w:rFonts w:ascii="Times New Roman" w:hAnsi="Times New Roman" w:cs="Times New Roman"/>
          <w:sz w:val="24"/>
          <w:szCs w:val="24"/>
          <w:lang w:val="it-IT"/>
        </w:rPr>
        <w:t>do rast, varianti i projektaktit do të votohet në tërësi, vetëm pasi të jenë votuar propozimet përfaqësuesve të pa</w:t>
      </w:r>
      <w:r>
        <w:rPr>
          <w:rFonts w:ascii="Times New Roman" w:hAnsi="Times New Roman" w:cs="Times New Roman"/>
          <w:sz w:val="24"/>
          <w:szCs w:val="24"/>
          <w:lang w:val="it-IT"/>
        </w:rPr>
        <w:t>rt</w:t>
      </w:r>
      <w:r w:rsidRPr="00ED321D">
        <w:rPr>
          <w:rFonts w:ascii="Times New Roman" w:hAnsi="Times New Roman" w:cs="Times New Roman"/>
          <w:sz w:val="24"/>
          <w:szCs w:val="24"/>
          <w:lang w:val="it-IT"/>
        </w:rPr>
        <w:t>ive politike dhe anëtarëve të Rregullatorit, sipas radhës së propozimit te tyre.</w:t>
      </w:r>
    </w:p>
    <w:p w14:paraId="27858FEB" w14:textId="77777777" w:rsidR="00ED321D" w:rsidRPr="00ED321D" w:rsidRDefault="00ED321D" w:rsidP="00947B7A">
      <w:pPr>
        <w:numPr>
          <w:ilvl w:val="0"/>
          <w:numId w:val="17"/>
        </w:numPr>
        <w:spacing w:after="514" w:line="255" w:lineRule="auto"/>
        <w:ind w:left="360" w:right="5" w:hanging="299"/>
        <w:jc w:val="both"/>
        <w:rPr>
          <w:rFonts w:ascii="Times New Roman" w:hAnsi="Times New Roman" w:cs="Times New Roman"/>
          <w:sz w:val="24"/>
          <w:szCs w:val="24"/>
        </w:rPr>
      </w:pPr>
      <w:r w:rsidRPr="00ED321D">
        <w:rPr>
          <w:rFonts w:ascii="Times New Roman" w:hAnsi="Times New Roman" w:cs="Times New Roman"/>
          <w:sz w:val="24"/>
          <w:szCs w:val="24"/>
        </w:rPr>
        <w:t>Kryetari në përfundim të votimit shpall rezultatin e votimit.</w:t>
      </w:r>
    </w:p>
    <w:p w14:paraId="49EEE3C4" w14:textId="77777777" w:rsidR="00ED321D" w:rsidRPr="00ED321D" w:rsidRDefault="00ED321D" w:rsidP="00ED321D">
      <w:pPr>
        <w:spacing w:after="6" w:line="253" w:lineRule="auto"/>
        <w:ind w:left="547" w:right="191" w:hanging="10"/>
        <w:jc w:val="center"/>
        <w:rPr>
          <w:rFonts w:ascii="Times New Roman" w:hAnsi="Times New Roman" w:cs="Times New Roman"/>
          <w:b/>
          <w:bCs/>
        </w:rPr>
      </w:pPr>
      <w:r w:rsidRPr="00ED321D">
        <w:rPr>
          <w:rFonts w:ascii="Times New Roman" w:hAnsi="Times New Roman" w:cs="Times New Roman"/>
          <w:b/>
          <w:bCs/>
          <w:sz w:val="24"/>
        </w:rPr>
        <w:t>Neni 31</w:t>
      </w:r>
    </w:p>
    <w:p w14:paraId="6CA4B549" w14:textId="02C80271" w:rsidR="00ED321D" w:rsidRPr="00ED321D" w:rsidRDefault="00ED321D" w:rsidP="00ED321D">
      <w:pPr>
        <w:spacing w:after="326" w:line="253" w:lineRule="auto"/>
        <w:ind w:left="547" w:right="170" w:hanging="10"/>
        <w:rPr>
          <w:rFonts w:ascii="Times New Roman" w:hAnsi="Times New Roman" w:cs="Times New Roman"/>
          <w:b/>
          <w:bCs/>
        </w:rPr>
      </w:pPr>
      <w:r>
        <w:rPr>
          <w:rFonts w:ascii="Times New Roman" w:hAnsi="Times New Roman" w:cs="Times New Roman"/>
          <w:b/>
          <w:bCs/>
          <w:sz w:val="24"/>
        </w:rPr>
        <w:t xml:space="preserve">                                                                   </w:t>
      </w:r>
      <w:r w:rsidRPr="00ED321D">
        <w:rPr>
          <w:rFonts w:ascii="Times New Roman" w:hAnsi="Times New Roman" w:cs="Times New Roman"/>
          <w:b/>
          <w:bCs/>
          <w:sz w:val="24"/>
        </w:rPr>
        <w:t>Votimi</w:t>
      </w:r>
    </w:p>
    <w:p w14:paraId="05CB9E9E" w14:textId="77777777" w:rsidR="00ED321D" w:rsidRPr="00ED321D" w:rsidRDefault="00ED321D" w:rsidP="00ED321D">
      <w:pPr>
        <w:spacing w:after="44"/>
        <w:ind w:left="377" w:right="5" w:hanging="316"/>
        <w:jc w:val="both"/>
        <w:rPr>
          <w:rFonts w:ascii="Times New Roman" w:hAnsi="Times New Roman" w:cs="Times New Roman"/>
          <w:sz w:val="24"/>
          <w:szCs w:val="24"/>
          <w:lang w:val="it-IT"/>
        </w:rPr>
      </w:pPr>
      <w:r w:rsidRPr="00773930">
        <w:rPr>
          <w:lang w:val="it-IT"/>
        </w:rPr>
        <w:t xml:space="preserve">l </w:t>
      </w:r>
      <w:r w:rsidRPr="00ED321D">
        <w:rPr>
          <w:rFonts w:ascii="Times New Roman" w:hAnsi="Times New Roman" w:cs="Times New Roman"/>
          <w:sz w:val="24"/>
          <w:szCs w:val="24"/>
          <w:lang w:val="it-IT"/>
        </w:rPr>
        <w:t xml:space="preserve">. Votimi në Komisionin Rregullator është i hapur. Votimi i hapur bëhet me ngritjen e dorës ose me </w:t>
      </w:r>
      <w:r w:rsidRPr="00ED321D">
        <w:rPr>
          <w:rFonts w:ascii="Times New Roman" w:hAnsi="Times New Roman" w:cs="Times New Roman"/>
          <w:noProof/>
          <w:sz w:val="24"/>
          <w:szCs w:val="24"/>
        </w:rPr>
        <w:drawing>
          <wp:inline distT="0" distB="0" distL="0" distR="0" wp14:anchorId="522F1BB5" wp14:editId="7446E19E">
            <wp:extent cx="12927" cy="12928"/>
            <wp:effectExtent l="0" t="0" r="0" b="0"/>
            <wp:docPr id="69440" name="Picture 69440"/>
            <wp:cNvGraphicFramePr/>
            <a:graphic xmlns:a="http://schemas.openxmlformats.org/drawingml/2006/main">
              <a:graphicData uri="http://schemas.openxmlformats.org/drawingml/2006/picture">
                <pic:pic xmlns:pic="http://schemas.openxmlformats.org/drawingml/2006/picture">
                  <pic:nvPicPr>
                    <pic:cNvPr id="69440" name="Picture 69440"/>
                    <pic:cNvPicPr/>
                  </pic:nvPicPr>
                  <pic:blipFill>
                    <a:blip r:embed="rId71"/>
                    <a:stretch>
                      <a:fillRect/>
                    </a:stretch>
                  </pic:blipFill>
                  <pic:spPr>
                    <a:xfrm>
                      <a:off x="0" y="0"/>
                      <a:ext cx="12927" cy="12928"/>
                    </a:xfrm>
                    <a:prstGeom prst="rect">
                      <a:avLst/>
                    </a:prstGeom>
                  </pic:spPr>
                </pic:pic>
              </a:graphicData>
            </a:graphic>
          </wp:inline>
        </w:drawing>
      </w:r>
      <w:r w:rsidRPr="00ED321D">
        <w:rPr>
          <w:rFonts w:ascii="Times New Roman" w:hAnsi="Times New Roman" w:cs="Times New Roman"/>
          <w:sz w:val="24"/>
          <w:szCs w:val="24"/>
          <w:lang w:val="it-IT"/>
        </w:rPr>
        <w:t>deklarim.</w:t>
      </w:r>
    </w:p>
    <w:p w14:paraId="6F90D8DB" w14:textId="2B1447B9" w:rsidR="00ED321D" w:rsidRPr="00ED321D" w:rsidRDefault="00ED321D" w:rsidP="00ED321D">
      <w:pPr>
        <w:ind w:left="360" w:right="5" w:hanging="299"/>
        <w:jc w:val="both"/>
        <w:rPr>
          <w:rFonts w:ascii="Times New Roman" w:hAnsi="Times New Roman" w:cs="Times New Roman"/>
          <w:sz w:val="24"/>
          <w:szCs w:val="24"/>
          <w:lang w:val="it-IT"/>
        </w:rPr>
      </w:pPr>
      <w:r w:rsidRPr="00ED321D">
        <w:rPr>
          <w:rFonts w:ascii="Times New Roman" w:hAnsi="Times New Roman" w:cs="Times New Roman"/>
          <w:sz w:val="24"/>
          <w:szCs w:val="24"/>
          <w:lang w:val="it-IT"/>
        </w:rPr>
        <w:t xml:space="preserve">2. Anëtari </w:t>
      </w:r>
      <w:r>
        <w:rPr>
          <w:rFonts w:ascii="Times New Roman" w:hAnsi="Times New Roman" w:cs="Times New Roman"/>
          <w:sz w:val="24"/>
          <w:szCs w:val="24"/>
          <w:lang w:val="it-IT"/>
        </w:rPr>
        <w:t>i</w:t>
      </w:r>
      <w:r w:rsidRPr="00ED321D">
        <w:rPr>
          <w:rFonts w:ascii="Times New Roman" w:hAnsi="Times New Roman" w:cs="Times New Roman"/>
          <w:sz w:val="24"/>
          <w:szCs w:val="24"/>
          <w:lang w:val="it-IT"/>
        </w:rPr>
        <w:t xml:space="preserve"> Rregullatorit voton ”pro" ose ”kundër”, Abstenimi nuk lejohet. Me kërkesën e tij, anëtari ka të drejtë të shpjegojë votën "kundër”.</w:t>
      </w:r>
    </w:p>
    <w:p w14:paraId="22DC3203" w14:textId="0E068B9C" w:rsidR="00ED321D" w:rsidRPr="00ED321D" w:rsidRDefault="00ED321D" w:rsidP="00ED321D">
      <w:pPr>
        <w:spacing w:after="511"/>
        <w:ind w:left="270" w:right="5" w:hanging="209"/>
        <w:jc w:val="both"/>
        <w:rPr>
          <w:rFonts w:ascii="Times New Roman" w:hAnsi="Times New Roman" w:cs="Times New Roman"/>
          <w:sz w:val="24"/>
          <w:szCs w:val="24"/>
          <w:lang w:val="it-IT"/>
        </w:rPr>
      </w:pPr>
      <w:r w:rsidRPr="00773930">
        <w:rPr>
          <w:lang w:val="it-IT"/>
        </w:rPr>
        <w:lastRenderedPageBreak/>
        <w:t>3</w:t>
      </w:r>
      <w:r>
        <w:rPr>
          <w:rFonts w:ascii="Times New Roman" w:hAnsi="Times New Roman" w:cs="Times New Roman"/>
          <w:sz w:val="24"/>
          <w:szCs w:val="24"/>
          <w:lang w:val="it-IT"/>
        </w:rPr>
        <w:t>.</w:t>
      </w:r>
      <w:r w:rsidRPr="00ED321D">
        <w:rPr>
          <w:rFonts w:ascii="Times New Roman" w:hAnsi="Times New Roman" w:cs="Times New Roman"/>
          <w:sz w:val="24"/>
          <w:szCs w:val="24"/>
          <w:lang w:val="it-IT"/>
        </w:rPr>
        <w:t xml:space="preserve"> Vendimet merren kur pro tyre votojnë së paku katër anëtarë, përve</w:t>
      </w:r>
      <w:r>
        <w:rPr>
          <w:rFonts w:ascii="Times New Roman" w:hAnsi="Times New Roman" w:cs="Times New Roman"/>
          <w:sz w:val="24"/>
          <w:szCs w:val="24"/>
          <w:lang w:val="it-IT"/>
        </w:rPr>
        <w:t>ç</w:t>
      </w:r>
      <w:r w:rsidRPr="00ED321D">
        <w:rPr>
          <w:rFonts w:ascii="Times New Roman" w:hAnsi="Times New Roman" w:cs="Times New Roman"/>
          <w:sz w:val="24"/>
          <w:szCs w:val="24"/>
          <w:lang w:val="it-IT"/>
        </w:rPr>
        <w:t xml:space="preserve"> vendimeve sipas shkronjave </w:t>
      </w:r>
      <w:r w:rsidRPr="00ED321D">
        <w:rPr>
          <w:rFonts w:ascii="Times New Roman" w:hAnsi="Times New Roman" w:cs="Times New Roman"/>
          <w:noProof/>
          <w:sz w:val="24"/>
          <w:szCs w:val="24"/>
        </w:rPr>
        <w:drawing>
          <wp:inline distT="0" distB="0" distL="0" distR="0" wp14:anchorId="2D1B0D6D" wp14:editId="01DECD04">
            <wp:extent cx="22622" cy="42013"/>
            <wp:effectExtent l="0" t="0" r="0" b="0"/>
            <wp:docPr id="69442" name="Picture 69442"/>
            <wp:cNvGraphicFramePr/>
            <a:graphic xmlns:a="http://schemas.openxmlformats.org/drawingml/2006/main">
              <a:graphicData uri="http://schemas.openxmlformats.org/drawingml/2006/picture">
                <pic:pic xmlns:pic="http://schemas.openxmlformats.org/drawingml/2006/picture">
                  <pic:nvPicPr>
                    <pic:cNvPr id="69442" name="Picture 69442"/>
                    <pic:cNvPicPr/>
                  </pic:nvPicPr>
                  <pic:blipFill>
                    <a:blip r:embed="rId72"/>
                    <a:stretch>
                      <a:fillRect/>
                    </a:stretch>
                  </pic:blipFill>
                  <pic:spPr>
                    <a:xfrm>
                      <a:off x="0" y="0"/>
                      <a:ext cx="22622" cy="42013"/>
                    </a:xfrm>
                    <a:prstGeom prst="rect">
                      <a:avLst/>
                    </a:prstGeom>
                  </pic:spPr>
                </pic:pic>
              </a:graphicData>
            </a:graphic>
          </wp:inline>
        </w:drawing>
      </w:r>
      <w:r w:rsidRPr="00ED321D">
        <w:rPr>
          <w:rFonts w:ascii="Times New Roman" w:hAnsi="Times New Roman" w:cs="Times New Roman"/>
          <w:sz w:val="24"/>
          <w:szCs w:val="24"/>
          <w:lang w:val="it-IT"/>
        </w:rPr>
        <w:t>”b</w:t>
      </w:r>
      <w:r>
        <w:rPr>
          <w:rFonts w:ascii="Times New Roman" w:hAnsi="Times New Roman" w:cs="Times New Roman"/>
          <w:sz w:val="24"/>
          <w:szCs w:val="24"/>
          <w:lang w:val="it-IT"/>
        </w:rPr>
        <w:t>”</w:t>
      </w:r>
      <w:r w:rsidRPr="00ED321D">
        <w:rPr>
          <w:rFonts w:ascii="Times New Roman" w:hAnsi="Times New Roman" w:cs="Times New Roman"/>
          <w:sz w:val="24"/>
          <w:szCs w:val="24"/>
          <w:lang w:val="it-IT"/>
        </w:rPr>
        <w:t xml:space="preserve"> dhe "d” të pikës 2 të nenit 20 të Kodit Zgiedhor, të cilat miratohen me shumicë të thjeshtë.</w:t>
      </w:r>
    </w:p>
    <w:p w14:paraId="2E3F989D" w14:textId="77777777" w:rsidR="006574A8" w:rsidRPr="006574A8" w:rsidRDefault="006574A8" w:rsidP="00AB1BAB">
      <w:pPr>
        <w:tabs>
          <w:tab w:val="left" w:pos="4500"/>
          <w:tab w:val="left" w:pos="4590"/>
          <w:tab w:val="left" w:pos="4680"/>
        </w:tabs>
        <w:spacing w:after="6" w:line="253" w:lineRule="auto"/>
        <w:ind w:left="547" w:right="232" w:hanging="10"/>
        <w:jc w:val="center"/>
        <w:rPr>
          <w:rFonts w:ascii="Times New Roman" w:eastAsia="Times New Roman" w:hAnsi="Times New Roman" w:cs="Times New Roman"/>
          <w:b/>
          <w:bCs/>
          <w:color w:val="000000"/>
          <w:kern w:val="2"/>
          <w:sz w:val="24"/>
          <w:szCs w:val="24"/>
          <w:lang w:val="it-IT"/>
          <w14:ligatures w14:val="standardContextual"/>
        </w:rPr>
      </w:pPr>
      <w:r w:rsidRPr="006574A8">
        <w:rPr>
          <w:rFonts w:ascii="Times New Roman" w:eastAsia="Times New Roman" w:hAnsi="Times New Roman" w:cs="Times New Roman"/>
          <w:b/>
          <w:bCs/>
          <w:color w:val="000000"/>
          <w:kern w:val="2"/>
          <w:sz w:val="24"/>
          <w:szCs w:val="24"/>
          <w:lang w:val="it-IT"/>
          <w14:ligatures w14:val="standardContextual"/>
        </w:rPr>
        <w:t>Neni 32</w:t>
      </w:r>
    </w:p>
    <w:p w14:paraId="58CE9474" w14:textId="77777777" w:rsidR="006574A8" w:rsidRPr="006574A8" w:rsidRDefault="006574A8" w:rsidP="006574A8">
      <w:pPr>
        <w:spacing w:after="6" w:line="253" w:lineRule="auto"/>
        <w:ind w:left="547" w:right="226" w:hanging="10"/>
        <w:jc w:val="center"/>
        <w:rPr>
          <w:rFonts w:ascii="Times New Roman" w:eastAsia="Times New Roman" w:hAnsi="Times New Roman" w:cs="Times New Roman"/>
          <w:b/>
          <w:bCs/>
          <w:color w:val="000000"/>
          <w:kern w:val="2"/>
          <w:sz w:val="24"/>
          <w:szCs w:val="24"/>
          <w:lang w:val="it-IT"/>
          <w14:ligatures w14:val="standardContextual"/>
        </w:rPr>
      </w:pPr>
      <w:r w:rsidRPr="006574A8">
        <w:rPr>
          <w:rFonts w:ascii="Times New Roman" w:eastAsia="Times New Roman" w:hAnsi="Times New Roman" w:cs="Times New Roman"/>
          <w:b/>
          <w:bCs/>
          <w:color w:val="000000"/>
          <w:kern w:val="2"/>
          <w:sz w:val="24"/>
          <w:szCs w:val="24"/>
          <w:lang w:val="it-IT"/>
          <w14:ligatures w14:val="standardContextual"/>
        </w:rPr>
        <w:t>Regjistrimi i mbledhjeve të Rregullatorit</w:t>
      </w:r>
    </w:p>
    <w:p w14:paraId="082202AE" w14:textId="77777777" w:rsidR="006574A8" w:rsidRPr="006574A8" w:rsidRDefault="006574A8" w:rsidP="006574A8">
      <w:pPr>
        <w:spacing w:after="0"/>
        <w:ind w:left="10"/>
        <w:rPr>
          <w:rFonts w:ascii="Times New Roman" w:eastAsia="Times New Roman" w:hAnsi="Times New Roman" w:cs="Times New Roman"/>
          <w:b/>
          <w:bCs/>
          <w:color w:val="000000"/>
          <w:kern w:val="2"/>
          <w:sz w:val="24"/>
          <w:szCs w:val="24"/>
          <w14:ligatures w14:val="standardContextual"/>
        </w:rPr>
      </w:pPr>
      <w:r w:rsidRPr="006574A8">
        <w:rPr>
          <w:rFonts w:ascii="Times New Roman" w:eastAsia="Times New Roman" w:hAnsi="Times New Roman" w:cs="Times New Roman"/>
          <w:b/>
          <w:bCs/>
          <w:noProof/>
          <w:color w:val="000000"/>
          <w:kern w:val="2"/>
          <w:sz w:val="24"/>
          <w:szCs w:val="24"/>
          <w14:ligatures w14:val="standardContextual"/>
        </w:rPr>
        <w:drawing>
          <wp:inline distT="0" distB="0" distL="0" distR="0" wp14:anchorId="659290E6" wp14:editId="42CDAD02">
            <wp:extent cx="6463" cy="3232"/>
            <wp:effectExtent l="0" t="0" r="0" b="0"/>
            <wp:docPr id="37659" name="Picture 37659"/>
            <wp:cNvGraphicFramePr/>
            <a:graphic xmlns:a="http://schemas.openxmlformats.org/drawingml/2006/main">
              <a:graphicData uri="http://schemas.openxmlformats.org/drawingml/2006/picture">
                <pic:pic xmlns:pic="http://schemas.openxmlformats.org/drawingml/2006/picture">
                  <pic:nvPicPr>
                    <pic:cNvPr id="37659" name="Picture 37659"/>
                    <pic:cNvPicPr/>
                  </pic:nvPicPr>
                  <pic:blipFill>
                    <a:blip r:embed="rId56"/>
                    <a:stretch>
                      <a:fillRect/>
                    </a:stretch>
                  </pic:blipFill>
                  <pic:spPr>
                    <a:xfrm>
                      <a:off x="0" y="0"/>
                      <a:ext cx="6463" cy="3232"/>
                    </a:xfrm>
                    <a:prstGeom prst="rect">
                      <a:avLst/>
                    </a:prstGeom>
                  </pic:spPr>
                </pic:pic>
              </a:graphicData>
            </a:graphic>
          </wp:inline>
        </w:drawing>
      </w:r>
    </w:p>
    <w:p w14:paraId="1BCD8D34" w14:textId="63293759" w:rsidR="006574A8" w:rsidRPr="006574A8" w:rsidRDefault="006574A8" w:rsidP="00947B7A">
      <w:pPr>
        <w:numPr>
          <w:ilvl w:val="0"/>
          <w:numId w:val="18"/>
        </w:numPr>
        <w:spacing w:after="124" w:line="255" w:lineRule="auto"/>
        <w:ind w:right="5" w:hanging="341"/>
        <w:jc w:val="both"/>
        <w:rPr>
          <w:rFonts w:ascii="Times New Roman" w:eastAsia="Times New Roman" w:hAnsi="Times New Roman" w:cs="Times New Roman"/>
          <w:color w:val="000000"/>
          <w:kern w:val="2"/>
          <w:sz w:val="24"/>
          <w:szCs w:val="24"/>
          <w14:ligatures w14:val="standardContextual"/>
        </w:rPr>
      </w:pPr>
      <w:r w:rsidRPr="006574A8">
        <w:rPr>
          <w:rFonts w:ascii="Times New Roman" w:eastAsia="Times New Roman" w:hAnsi="Times New Roman" w:cs="Times New Roman"/>
          <w:color w:val="000000"/>
          <w:kern w:val="2"/>
          <w:sz w:val="24"/>
          <w:szCs w:val="24"/>
          <w14:ligatures w14:val="standardContextual"/>
        </w:rPr>
        <w:t xml:space="preserve">Të gjitha mbledhjet e Rregullatorit regjistrohen elektronikisht me zë, kur është e mundur edhe me figurë. Për </w:t>
      </w:r>
      <w:r w:rsidR="00314CB3">
        <w:rPr>
          <w:rFonts w:ascii="Times New Roman" w:eastAsia="Times New Roman" w:hAnsi="Times New Roman" w:cs="Times New Roman"/>
          <w:color w:val="000000"/>
          <w:kern w:val="2"/>
          <w:sz w:val="24"/>
          <w:szCs w:val="24"/>
          <w14:ligatures w14:val="standardContextual"/>
        </w:rPr>
        <w:t>ç</w:t>
      </w:r>
      <w:r w:rsidRPr="006574A8">
        <w:rPr>
          <w:rFonts w:ascii="Times New Roman" w:eastAsia="Times New Roman" w:hAnsi="Times New Roman" w:cs="Times New Roman"/>
          <w:color w:val="000000"/>
          <w:kern w:val="2"/>
          <w:sz w:val="24"/>
          <w:szCs w:val="24"/>
          <w14:ligatures w14:val="standardContextual"/>
        </w:rPr>
        <w:t xml:space="preserve">do mbledhje mbahet procesverbal, i cili përmban datën dhe vendin e mbledhjes, </w:t>
      </w:r>
      <w:r w:rsidRPr="006574A8">
        <w:rPr>
          <w:rFonts w:ascii="Times New Roman" w:eastAsia="Times New Roman" w:hAnsi="Times New Roman" w:cs="Times New Roman"/>
          <w:noProof/>
          <w:color w:val="000000"/>
          <w:kern w:val="2"/>
          <w:sz w:val="24"/>
          <w:szCs w:val="24"/>
          <w14:ligatures w14:val="standardContextual"/>
        </w:rPr>
        <w:drawing>
          <wp:inline distT="0" distB="0" distL="0" distR="0" wp14:anchorId="6772FD51" wp14:editId="416CF33A">
            <wp:extent cx="3231" cy="25854"/>
            <wp:effectExtent l="0" t="0" r="0" b="0"/>
            <wp:docPr id="69448" name="Picture 69448"/>
            <wp:cNvGraphicFramePr/>
            <a:graphic xmlns:a="http://schemas.openxmlformats.org/drawingml/2006/main">
              <a:graphicData uri="http://schemas.openxmlformats.org/drawingml/2006/picture">
                <pic:pic xmlns:pic="http://schemas.openxmlformats.org/drawingml/2006/picture">
                  <pic:nvPicPr>
                    <pic:cNvPr id="69448" name="Picture 69448"/>
                    <pic:cNvPicPr/>
                  </pic:nvPicPr>
                  <pic:blipFill>
                    <a:blip r:embed="rId73"/>
                    <a:stretch>
                      <a:fillRect/>
                    </a:stretch>
                  </pic:blipFill>
                  <pic:spPr>
                    <a:xfrm>
                      <a:off x="0" y="0"/>
                      <a:ext cx="3231" cy="25854"/>
                    </a:xfrm>
                    <a:prstGeom prst="rect">
                      <a:avLst/>
                    </a:prstGeom>
                  </pic:spPr>
                </pic:pic>
              </a:graphicData>
            </a:graphic>
          </wp:inline>
        </w:drawing>
      </w:r>
      <w:r w:rsidRPr="006574A8">
        <w:rPr>
          <w:rFonts w:ascii="Times New Roman" w:eastAsia="Times New Roman" w:hAnsi="Times New Roman" w:cs="Times New Roman"/>
          <w:noProof/>
          <w:color w:val="000000"/>
          <w:kern w:val="2"/>
          <w:sz w:val="24"/>
          <w:szCs w:val="24"/>
          <w14:ligatures w14:val="standardContextual"/>
        </w:rPr>
        <w:drawing>
          <wp:inline distT="0" distB="0" distL="0" distR="0" wp14:anchorId="0BBBDA01" wp14:editId="40A71B59">
            <wp:extent cx="3232" cy="6464"/>
            <wp:effectExtent l="0" t="0" r="0" b="0"/>
            <wp:docPr id="37662" name="Picture 37662"/>
            <wp:cNvGraphicFramePr/>
            <a:graphic xmlns:a="http://schemas.openxmlformats.org/drawingml/2006/main">
              <a:graphicData uri="http://schemas.openxmlformats.org/drawingml/2006/picture">
                <pic:pic xmlns:pic="http://schemas.openxmlformats.org/drawingml/2006/picture">
                  <pic:nvPicPr>
                    <pic:cNvPr id="37662" name="Picture 37662"/>
                    <pic:cNvPicPr/>
                  </pic:nvPicPr>
                  <pic:blipFill>
                    <a:blip r:embed="rId74"/>
                    <a:stretch>
                      <a:fillRect/>
                    </a:stretch>
                  </pic:blipFill>
                  <pic:spPr>
                    <a:xfrm>
                      <a:off x="0" y="0"/>
                      <a:ext cx="3232" cy="6464"/>
                    </a:xfrm>
                    <a:prstGeom prst="rect">
                      <a:avLst/>
                    </a:prstGeom>
                  </pic:spPr>
                </pic:pic>
              </a:graphicData>
            </a:graphic>
          </wp:inline>
        </w:drawing>
      </w:r>
      <w:r w:rsidRPr="006574A8">
        <w:rPr>
          <w:rFonts w:ascii="Times New Roman" w:eastAsia="Times New Roman" w:hAnsi="Times New Roman" w:cs="Times New Roman"/>
          <w:color w:val="000000"/>
          <w:kern w:val="2"/>
          <w:sz w:val="24"/>
          <w:szCs w:val="24"/>
          <w14:ligatures w14:val="standardContextual"/>
        </w:rPr>
        <w:t xml:space="preserve">anëtarët e Rregullatorit që morën pjesë, </w:t>
      </w:r>
      <w:r w:rsidR="00314CB3">
        <w:rPr>
          <w:rFonts w:ascii="Times New Roman" w:eastAsia="Times New Roman" w:hAnsi="Times New Roman" w:cs="Times New Roman"/>
          <w:color w:val="000000"/>
          <w:kern w:val="2"/>
          <w:sz w:val="24"/>
          <w:szCs w:val="24"/>
          <w14:ligatures w14:val="standardContextual"/>
        </w:rPr>
        <w:t>ç</w:t>
      </w:r>
      <w:r w:rsidRPr="006574A8">
        <w:rPr>
          <w:rFonts w:ascii="Times New Roman" w:eastAsia="Times New Roman" w:hAnsi="Times New Roman" w:cs="Times New Roman"/>
          <w:color w:val="000000"/>
          <w:kern w:val="2"/>
          <w:sz w:val="24"/>
          <w:szCs w:val="24"/>
          <w14:ligatures w14:val="standardContextual"/>
        </w:rPr>
        <w:t>ështjet që u diskutuan, një përmbledhje e diskutimeve, vendimet e marra, si dhe mënyra dhe rezultati i votimeve.</w:t>
      </w:r>
    </w:p>
    <w:p w14:paraId="37AEBC03" w14:textId="3F3D2C4C" w:rsidR="006574A8" w:rsidRPr="006574A8" w:rsidRDefault="006574A8" w:rsidP="00947B7A">
      <w:pPr>
        <w:numPr>
          <w:ilvl w:val="0"/>
          <w:numId w:val="18"/>
        </w:numPr>
        <w:spacing w:after="267" w:line="255" w:lineRule="auto"/>
        <w:ind w:right="5" w:hanging="341"/>
        <w:jc w:val="both"/>
        <w:rPr>
          <w:rFonts w:ascii="Times New Roman" w:eastAsia="Times New Roman" w:hAnsi="Times New Roman" w:cs="Times New Roman"/>
          <w:color w:val="000000"/>
          <w:kern w:val="2"/>
          <w:sz w:val="24"/>
          <w:szCs w:val="24"/>
          <w14:ligatures w14:val="standardContextual"/>
        </w:rPr>
      </w:pPr>
      <w:r w:rsidRPr="006574A8">
        <w:rPr>
          <w:rFonts w:ascii="Times New Roman" w:eastAsia="Times New Roman" w:hAnsi="Times New Roman" w:cs="Times New Roman"/>
          <w:color w:val="000000"/>
          <w:kern w:val="2"/>
          <w:sz w:val="24"/>
          <w:szCs w:val="24"/>
          <w14:ligatures w14:val="standardContextual"/>
        </w:rPr>
        <w:t xml:space="preserve">Procesverbali i mbledhjes i pazbardhur dhe i mbajtur i përmbledhur me dorë nga Stenografi, </w:t>
      </w:r>
      <w:r w:rsidRPr="006574A8">
        <w:rPr>
          <w:rFonts w:ascii="Times New Roman" w:eastAsia="Times New Roman" w:hAnsi="Times New Roman" w:cs="Times New Roman"/>
          <w:noProof/>
          <w:color w:val="000000"/>
          <w:kern w:val="2"/>
          <w:sz w:val="24"/>
          <w:szCs w:val="24"/>
          <w14:ligatures w14:val="standardContextual"/>
        </w:rPr>
        <w:drawing>
          <wp:inline distT="0" distB="0" distL="0" distR="0" wp14:anchorId="65D10E01" wp14:editId="2013330D">
            <wp:extent cx="3231" cy="3232"/>
            <wp:effectExtent l="0" t="0" r="0" b="0"/>
            <wp:docPr id="37663" name="Picture 37663"/>
            <wp:cNvGraphicFramePr/>
            <a:graphic xmlns:a="http://schemas.openxmlformats.org/drawingml/2006/main">
              <a:graphicData uri="http://schemas.openxmlformats.org/drawingml/2006/picture">
                <pic:pic xmlns:pic="http://schemas.openxmlformats.org/drawingml/2006/picture">
                  <pic:nvPicPr>
                    <pic:cNvPr id="37663" name="Picture 37663"/>
                    <pic:cNvPicPr/>
                  </pic:nvPicPr>
                  <pic:blipFill>
                    <a:blip r:embed="rId75"/>
                    <a:stretch>
                      <a:fillRect/>
                    </a:stretch>
                  </pic:blipFill>
                  <pic:spPr>
                    <a:xfrm>
                      <a:off x="0" y="0"/>
                      <a:ext cx="3231" cy="3232"/>
                    </a:xfrm>
                    <a:prstGeom prst="rect">
                      <a:avLst/>
                    </a:prstGeom>
                  </pic:spPr>
                </pic:pic>
              </a:graphicData>
            </a:graphic>
          </wp:inline>
        </w:drawing>
      </w:r>
      <w:r w:rsidRPr="006574A8">
        <w:rPr>
          <w:rFonts w:ascii="Times New Roman" w:eastAsia="Times New Roman" w:hAnsi="Times New Roman" w:cs="Times New Roman"/>
          <w:color w:val="000000"/>
          <w:kern w:val="2"/>
          <w:sz w:val="24"/>
          <w:szCs w:val="24"/>
          <w14:ligatures w14:val="standardContextual"/>
        </w:rPr>
        <w:t>dorëzohet menjëherë në Zyrën e Ruajtjes dhe Administrimit të Dokumentacionit në KQZ</w:t>
      </w:r>
      <w:r w:rsidR="00314CB3">
        <w:rPr>
          <w:rFonts w:ascii="Times New Roman" w:eastAsia="Times New Roman" w:hAnsi="Times New Roman" w:cs="Times New Roman"/>
          <w:color w:val="000000"/>
          <w:kern w:val="2"/>
          <w:sz w:val="24"/>
          <w:szCs w:val="24"/>
          <w14:ligatures w14:val="standardContextual"/>
        </w:rPr>
        <w:t>.</w:t>
      </w:r>
    </w:p>
    <w:p w14:paraId="456F9ACD" w14:textId="77777777" w:rsidR="006574A8" w:rsidRPr="006574A8" w:rsidRDefault="006574A8" w:rsidP="00947B7A">
      <w:pPr>
        <w:numPr>
          <w:ilvl w:val="0"/>
          <w:numId w:val="18"/>
        </w:numPr>
        <w:spacing w:after="149" w:line="255" w:lineRule="auto"/>
        <w:ind w:right="5" w:hanging="341"/>
        <w:jc w:val="both"/>
        <w:rPr>
          <w:rFonts w:ascii="Times New Roman" w:eastAsia="Times New Roman" w:hAnsi="Times New Roman" w:cs="Times New Roman"/>
          <w:color w:val="000000"/>
          <w:kern w:val="2"/>
          <w:sz w:val="24"/>
          <w:szCs w:val="24"/>
          <w14:ligatures w14:val="standardContextual"/>
        </w:rPr>
      </w:pPr>
      <w:r w:rsidRPr="006574A8">
        <w:rPr>
          <w:rFonts w:ascii="Times New Roman" w:eastAsia="Times New Roman" w:hAnsi="Times New Roman" w:cs="Times New Roman"/>
          <w:color w:val="000000"/>
          <w:kern w:val="2"/>
          <w:sz w:val="24"/>
          <w:szCs w:val="24"/>
          <w14:ligatures w14:val="standardContextual"/>
        </w:rPr>
        <w:t>Regjistrimet e mbledhjes së Rregullator ruhen në Arkiv, sipas procedurave të përcaktuara në aktet ligiore dhe nënligjore në fuqi,</w:t>
      </w:r>
    </w:p>
    <w:p w14:paraId="59327D7D" w14:textId="77777777" w:rsidR="00314CB3" w:rsidRPr="00314CB3" w:rsidRDefault="00314CB3" w:rsidP="00947B7A">
      <w:pPr>
        <w:numPr>
          <w:ilvl w:val="0"/>
          <w:numId w:val="18"/>
        </w:numPr>
        <w:spacing w:after="533" w:line="255" w:lineRule="auto"/>
        <w:ind w:right="5" w:hanging="341"/>
        <w:jc w:val="both"/>
        <w:rPr>
          <w:rFonts w:ascii="Times New Roman" w:hAnsi="Times New Roman" w:cs="Times New Roman"/>
          <w:sz w:val="24"/>
          <w:szCs w:val="24"/>
        </w:rPr>
      </w:pPr>
      <w:r w:rsidRPr="00314CB3">
        <w:rPr>
          <w:rFonts w:ascii="Times New Roman" w:hAnsi="Times New Roman" w:cs="Times New Roman"/>
          <w:sz w:val="24"/>
          <w:szCs w:val="24"/>
        </w:rPr>
        <w:t xml:space="preserve">Gjatë periudhës zgjedhore, anëtarëve të Rregullatorit në pamundësi të vënies në dispozicion të </w:t>
      </w:r>
      <w:r w:rsidRPr="00314CB3">
        <w:rPr>
          <w:rFonts w:ascii="Times New Roman" w:hAnsi="Times New Roman" w:cs="Times New Roman"/>
          <w:noProof/>
          <w:sz w:val="24"/>
          <w:szCs w:val="24"/>
        </w:rPr>
        <w:drawing>
          <wp:inline distT="0" distB="0" distL="0" distR="0" wp14:anchorId="0105048C" wp14:editId="388C240F">
            <wp:extent cx="3231" cy="3232"/>
            <wp:effectExtent l="0" t="0" r="0" b="0"/>
            <wp:docPr id="37664" name="Picture 37664"/>
            <wp:cNvGraphicFramePr/>
            <a:graphic xmlns:a="http://schemas.openxmlformats.org/drawingml/2006/main">
              <a:graphicData uri="http://schemas.openxmlformats.org/drawingml/2006/picture">
                <pic:pic xmlns:pic="http://schemas.openxmlformats.org/drawingml/2006/picture">
                  <pic:nvPicPr>
                    <pic:cNvPr id="37664" name="Picture 37664"/>
                    <pic:cNvPicPr/>
                  </pic:nvPicPr>
                  <pic:blipFill>
                    <a:blip r:embed="rId76"/>
                    <a:stretch>
                      <a:fillRect/>
                    </a:stretch>
                  </pic:blipFill>
                  <pic:spPr>
                    <a:xfrm>
                      <a:off x="0" y="0"/>
                      <a:ext cx="3231" cy="3232"/>
                    </a:xfrm>
                    <a:prstGeom prst="rect">
                      <a:avLst/>
                    </a:prstGeom>
                  </pic:spPr>
                </pic:pic>
              </a:graphicData>
            </a:graphic>
          </wp:inline>
        </w:drawing>
      </w:r>
      <w:r w:rsidRPr="00314CB3">
        <w:rPr>
          <w:rFonts w:ascii="Times New Roman" w:hAnsi="Times New Roman" w:cs="Times New Roman"/>
          <w:sz w:val="24"/>
          <w:szCs w:val="24"/>
        </w:rPr>
        <w:t>procesverbalit të zbardhur të mbledhjes, përpara nënshkrimit të aktit u vihet në përdorim regjistrimi elektronik i mbledhjes, në të cilën është diskutuar materiali apo akti, nëse kjo kërkohet prej tyre.</w:t>
      </w:r>
    </w:p>
    <w:p w14:paraId="5A876710" w14:textId="29B5071E" w:rsidR="00AB1BAB" w:rsidRPr="00335AD7" w:rsidRDefault="00AB1BAB" w:rsidP="00FB6810">
      <w:pPr>
        <w:tabs>
          <w:tab w:val="left" w:pos="0"/>
          <w:tab w:val="left" w:pos="4590"/>
          <w:tab w:val="left" w:pos="5040"/>
        </w:tabs>
        <w:spacing w:after="0" w:line="240" w:lineRule="auto"/>
        <w:ind w:left="1440"/>
        <w:contextualSpacing/>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                                                    </w:t>
      </w:r>
      <w:r w:rsidRPr="00335AD7">
        <w:rPr>
          <w:rFonts w:ascii="Times New Roman" w:eastAsia="Times New Roman" w:hAnsi="Times New Roman" w:cs="Times New Roman"/>
          <w:b/>
          <w:sz w:val="24"/>
          <w:szCs w:val="24"/>
          <w:lang w:val="sq-AL"/>
        </w:rPr>
        <w:t>Neni 33</w:t>
      </w:r>
    </w:p>
    <w:p w14:paraId="217899B0" w14:textId="27D8A24D" w:rsidR="002E6D0C" w:rsidRDefault="00AB1BAB" w:rsidP="002E6D0C">
      <w:pPr>
        <w:tabs>
          <w:tab w:val="left" w:pos="0"/>
          <w:tab w:val="left" w:pos="4590"/>
          <w:tab w:val="left" w:pos="5040"/>
        </w:tabs>
        <w:spacing w:after="0" w:line="240" w:lineRule="auto"/>
        <w:ind w:left="1440"/>
        <w:contextualSpacing/>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                                                </w:t>
      </w:r>
      <w:r w:rsidRPr="00335AD7">
        <w:rPr>
          <w:rFonts w:ascii="Times New Roman" w:eastAsia="Times New Roman" w:hAnsi="Times New Roman" w:cs="Times New Roman"/>
          <w:b/>
          <w:sz w:val="24"/>
          <w:szCs w:val="24"/>
          <w:lang w:val="sq-AL"/>
        </w:rPr>
        <w:t>Forma e aktit</w:t>
      </w:r>
    </w:p>
    <w:p w14:paraId="62B9E164" w14:textId="552B07AA" w:rsidR="002E6D0C" w:rsidRPr="00F46E3A" w:rsidRDefault="002E6D0C" w:rsidP="00F46E3A">
      <w:pPr>
        <w:tabs>
          <w:tab w:val="left" w:pos="540"/>
        </w:tabs>
        <w:spacing w:after="200" w:line="253" w:lineRule="auto"/>
        <w:ind w:left="547" w:right="247" w:hanging="10"/>
        <w:jc w:val="center"/>
        <w:rPr>
          <w:rFonts w:ascii="Times New Roman" w:eastAsia="Times New Roman" w:hAnsi="Times New Roman" w:cs="Times New Roman"/>
          <w:color w:val="000000"/>
          <w:kern w:val="2"/>
          <w:sz w:val="24"/>
          <w:szCs w:val="24"/>
          <w:lang w:val="it-IT"/>
          <w14:ligatures w14:val="standardContextual"/>
        </w:rPr>
      </w:pPr>
      <w:r w:rsidRPr="00F46E3A">
        <w:rPr>
          <w:rFonts w:ascii="Times New Roman" w:eastAsia="Times New Roman" w:hAnsi="Times New Roman" w:cs="Times New Roman"/>
          <w:i/>
          <w:iCs/>
          <w:spacing w:val="-1"/>
          <w:lang w:val="sq-AL" w:eastAsia="en-GB"/>
        </w:rPr>
        <w:t>(Ndryshuar me vendimin nr. 1, dat</w:t>
      </w:r>
      <w:r w:rsidR="00094689" w:rsidRPr="00F46E3A">
        <w:rPr>
          <w:rFonts w:ascii="Times New Roman" w:eastAsia="Times New Roman" w:hAnsi="Times New Roman" w:cs="Times New Roman"/>
          <w:i/>
          <w:iCs/>
          <w:spacing w:val="-1"/>
          <w:lang w:val="sq-AL" w:eastAsia="en-GB"/>
        </w:rPr>
        <w:t>ë</w:t>
      </w:r>
      <w:r w:rsidRPr="00F46E3A">
        <w:rPr>
          <w:rFonts w:ascii="Times New Roman" w:eastAsia="Times New Roman" w:hAnsi="Times New Roman" w:cs="Times New Roman"/>
          <w:i/>
          <w:iCs/>
          <w:spacing w:val="-1"/>
          <w:lang w:val="sq-AL" w:eastAsia="en-GB"/>
        </w:rPr>
        <w:t xml:space="preserve"> 14.1.2026)</w:t>
      </w:r>
    </w:p>
    <w:p w14:paraId="187E4DAB" w14:textId="77777777" w:rsidR="00AB1BAB" w:rsidRPr="00335AD7" w:rsidRDefault="00AB1BAB" w:rsidP="00947B7A">
      <w:pPr>
        <w:widowControl w:val="0"/>
        <w:numPr>
          <w:ilvl w:val="0"/>
          <w:numId w:val="2"/>
        </w:numPr>
        <w:tabs>
          <w:tab w:val="left" w:pos="0"/>
        </w:tabs>
        <w:autoSpaceDE w:val="0"/>
        <w:autoSpaceDN w:val="0"/>
        <w:spacing w:after="0" w:line="240" w:lineRule="auto"/>
        <w:ind w:left="360" w:hanging="27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 xml:space="preserve">Akti i miratuar nga Komisioni Rregullator </w:t>
      </w:r>
      <w:r>
        <w:rPr>
          <w:rFonts w:ascii="Times New Roman" w:eastAsia="Times New Roman" w:hAnsi="Times New Roman" w:cs="Times New Roman"/>
          <w:sz w:val="24"/>
          <w:szCs w:val="24"/>
          <w:lang w:val="sq-AL"/>
        </w:rPr>
        <w:t>ë</w:t>
      </w:r>
      <w:r w:rsidRPr="00335AD7">
        <w:rPr>
          <w:rFonts w:ascii="Times New Roman" w:eastAsia="Times New Roman" w:hAnsi="Times New Roman" w:cs="Times New Roman"/>
          <w:sz w:val="24"/>
          <w:szCs w:val="24"/>
          <w:lang w:val="sq-AL"/>
        </w:rPr>
        <w:t>sht</w:t>
      </w:r>
      <w:r>
        <w:rPr>
          <w:rFonts w:ascii="Times New Roman" w:eastAsia="Times New Roman" w:hAnsi="Times New Roman" w:cs="Times New Roman"/>
          <w:sz w:val="24"/>
          <w:szCs w:val="24"/>
          <w:lang w:val="sq-AL"/>
        </w:rPr>
        <w:t>ë</w:t>
      </w:r>
      <w:r w:rsidRPr="00335AD7">
        <w:rPr>
          <w:rFonts w:ascii="Times New Roman" w:eastAsia="Times New Roman" w:hAnsi="Times New Roman" w:cs="Times New Roman"/>
          <w:sz w:val="24"/>
          <w:szCs w:val="24"/>
          <w:lang w:val="sq-AL"/>
        </w:rPr>
        <w:t xml:space="preserve"> i shkruar dhe përmban:</w:t>
      </w:r>
    </w:p>
    <w:p w14:paraId="40765E48"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Stemën e Republikës së Shqipërisë;</w:t>
      </w:r>
    </w:p>
    <w:p w14:paraId="180BBCBC"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Emrin e institucionit (Komisioni Qendror i Zgjedhjeve);</w:t>
      </w:r>
    </w:p>
    <w:p w14:paraId="15544434"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Logon e institucionit (Komisioni Qendror i Zgjedhjeve);</w:t>
      </w:r>
    </w:p>
    <w:p w14:paraId="5CC93271"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Emrin e organit që nxjerr aktin (Komisioni Rregullator);</w:t>
      </w:r>
    </w:p>
    <w:p w14:paraId="2DA0F1B1"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Titullin e aktit;</w:t>
      </w:r>
    </w:p>
    <w:p w14:paraId="1264E893"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Preambulën e aktit ku përfshihen dispozitat e kompetencës së nxjerrjes së aktit, dispozitat autorizuese për nxjerrjen e aktit si dhe propozuesi i aktit;</w:t>
      </w:r>
    </w:p>
    <w:p w14:paraId="443AF7A4"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Përmbajtjen e aktit;</w:t>
      </w:r>
    </w:p>
    <w:p w14:paraId="253B16D0"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Emrat e anëtarëve që kanë marrë pjesë në mbledhje;</w:t>
      </w:r>
    </w:p>
    <w:p w14:paraId="66E6E0EF" w14:textId="77777777"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Mënyrën e  votimit të secilit anëtar (pro/kundër);</w:t>
      </w:r>
    </w:p>
    <w:p w14:paraId="42501394" w14:textId="40B81EE4" w:rsidR="00AB1BAB"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Numrin, datën dhe orën e miratimit</w:t>
      </w:r>
      <w:r>
        <w:rPr>
          <w:rFonts w:ascii="Times New Roman" w:eastAsia="Times New Roman" w:hAnsi="Times New Roman" w:cs="Times New Roman"/>
          <w:sz w:val="24"/>
          <w:szCs w:val="24"/>
          <w:lang w:val="sq-AL"/>
        </w:rPr>
        <w:t>;</w:t>
      </w:r>
    </w:p>
    <w:p w14:paraId="6AF27A8A" w14:textId="6CA2A808" w:rsidR="00AB1BAB" w:rsidRPr="00335AD7" w:rsidRDefault="00AB1BAB" w:rsidP="00947B7A">
      <w:pPr>
        <w:widowControl w:val="0"/>
        <w:numPr>
          <w:ilvl w:val="0"/>
          <w:numId w:val="1"/>
        </w:numPr>
        <w:tabs>
          <w:tab w:val="left" w:pos="0"/>
        </w:tabs>
        <w:autoSpaceDE w:val="0"/>
        <w:autoSpaceDN w:val="0"/>
        <w:spacing w:after="0" w:line="240" w:lineRule="auto"/>
        <w:ind w:left="720"/>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Statusin e aktit (i miratuar/i pamiratuar).</w:t>
      </w:r>
    </w:p>
    <w:p w14:paraId="150BFE0B" w14:textId="77777777" w:rsidR="00AB1BAB" w:rsidRPr="00335AD7" w:rsidRDefault="00AB1BAB" w:rsidP="00AB1BAB">
      <w:pPr>
        <w:tabs>
          <w:tab w:val="left" w:pos="0"/>
        </w:tabs>
        <w:spacing w:after="0" w:line="240" w:lineRule="auto"/>
        <w:ind w:left="1800"/>
        <w:contextualSpacing/>
        <w:jc w:val="both"/>
        <w:rPr>
          <w:rFonts w:ascii="Times New Roman" w:eastAsia="Times New Roman" w:hAnsi="Times New Roman" w:cs="Times New Roman"/>
          <w:sz w:val="24"/>
          <w:szCs w:val="24"/>
          <w:lang w:val="sq-AL"/>
        </w:rPr>
      </w:pPr>
    </w:p>
    <w:p w14:paraId="081DA758" w14:textId="79B69FA9" w:rsidR="00AB1BAB" w:rsidRDefault="00AB1BAB" w:rsidP="00947B7A">
      <w:pPr>
        <w:widowControl w:val="0"/>
        <w:numPr>
          <w:ilvl w:val="0"/>
          <w:numId w:val="2"/>
        </w:numPr>
        <w:tabs>
          <w:tab w:val="left" w:pos="0"/>
        </w:tabs>
        <w:autoSpaceDE w:val="0"/>
        <w:autoSpaceDN w:val="0"/>
        <w:spacing w:after="0" w:line="240" w:lineRule="auto"/>
        <w:ind w:left="360" w:hanging="270"/>
        <w:contextualSpacing/>
        <w:jc w:val="both"/>
        <w:rPr>
          <w:rFonts w:ascii="Times New Roman" w:eastAsia="Times New Roman" w:hAnsi="Times New Roman" w:cs="Times New Roman"/>
          <w:sz w:val="24"/>
          <w:szCs w:val="24"/>
          <w:lang w:val="sq-AL"/>
        </w:rPr>
      </w:pPr>
      <w:r w:rsidRPr="00335AD7">
        <w:rPr>
          <w:rFonts w:ascii="Times New Roman" w:eastAsia="Times New Roman" w:hAnsi="Times New Roman" w:cs="Times New Roman"/>
          <w:sz w:val="24"/>
          <w:szCs w:val="24"/>
          <w:lang w:val="sq-AL"/>
        </w:rPr>
        <w:t>Akti nënshkruhet nga të gjithë anëtarët që kanë marrë pjesë në mbledhje, pasi të kenë verifikuar përmbushjen e vullnetit të tyre të shprehur me votë.”</w:t>
      </w:r>
    </w:p>
    <w:p w14:paraId="2E66CF0D" w14:textId="77777777" w:rsidR="00FB6810" w:rsidRDefault="00FB6810"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30BF9DCF" w14:textId="77777777" w:rsidR="008F2CA5" w:rsidRDefault="008F2CA5"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5E0632B5" w14:textId="77777777" w:rsidR="008F2CA5" w:rsidRDefault="008F2CA5"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1E548E24" w14:textId="77777777" w:rsidR="008F2CA5" w:rsidRDefault="008F2CA5"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4F36727E" w14:textId="77777777" w:rsidR="008F2CA5" w:rsidRDefault="008F2CA5"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1B76BF4F" w14:textId="77777777" w:rsidR="008F2CA5" w:rsidRDefault="008F2CA5"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53512DAD" w14:textId="77777777" w:rsidR="008F2CA5" w:rsidRPr="00335AD7" w:rsidRDefault="008F2CA5" w:rsidP="00FB6810">
      <w:pPr>
        <w:widowControl w:val="0"/>
        <w:tabs>
          <w:tab w:val="left" w:pos="0"/>
        </w:tabs>
        <w:autoSpaceDE w:val="0"/>
        <w:autoSpaceDN w:val="0"/>
        <w:spacing w:after="0" w:line="240" w:lineRule="auto"/>
        <w:ind w:left="360"/>
        <w:contextualSpacing/>
        <w:jc w:val="both"/>
        <w:rPr>
          <w:rFonts w:ascii="Times New Roman" w:eastAsia="Times New Roman" w:hAnsi="Times New Roman" w:cs="Times New Roman"/>
          <w:sz w:val="24"/>
          <w:szCs w:val="24"/>
          <w:lang w:val="sq-AL"/>
        </w:rPr>
      </w:pPr>
    </w:p>
    <w:p w14:paraId="234C6136" w14:textId="1DD54D95" w:rsidR="002E6D0C" w:rsidRPr="002E6D0C" w:rsidRDefault="00FB6810" w:rsidP="002E6D0C">
      <w:pPr>
        <w:pStyle w:val="ListParagraph"/>
        <w:tabs>
          <w:tab w:val="left" w:pos="0"/>
        </w:tabs>
        <w:spacing w:after="0" w:line="240" w:lineRule="auto"/>
        <w:ind w:left="180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w:t>
      </w:r>
      <w:r w:rsidRPr="00FB6810">
        <w:rPr>
          <w:rFonts w:ascii="Times New Roman" w:eastAsia="Times New Roman" w:hAnsi="Times New Roman"/>
          <w:b/>
          <w:sz w:val="24"/>
          <w:szCs w:val="24"/>
        </w:rPr>
        <w:t>Neni 33/1</w:t>
      </w:r>
    </w:p>
    <w:p w14:paraId="2BED909D" w14:textId="38D52499" w:rsidR="002E6D0C" w:rsidRPr="00F46E3A" w:rsidRDefault="002E6D0C" w:rsidP="002E6D0C">
      <w:pPr>
        <w:tabs>
          <w:tab w:val="left" w:pos="540"/>
        </w:tabs>
        <w:spacing w:after="200" w:line="253" w:lineRule="auto"/>
        <w:ind w:left="547" w:right="247" w:hanging="10"/>
        <w:jc w:val="center"/>
        <w:rPr>
          <w:rFonts w:ascii="Times New Roman" w:eastAsia="Times New Roman" w:hAnsi="Times New Roman" w:cs="Times New Roman"/>
          <w:color w:val="000000"/>
          <w:kern w:val="2"/>
          <w:sz w:val="24"/>
          <w:szCs w:val="24"/>
          <w:lang w:val="it-IT"/>
          <w14:ligatures w14:val="standardContextual"/>
        </w:rPr>
      </w:pPr>
      <w:r w:rsidRPr="00F46E3A">
        <w:rPr>
          <w:rFonts w:ascii="Times New Roman" w:eastAsia="Times New Roman" w:hAnsi="Times New Roman" w:cs="Times New Roman"/>
          <w:i/>
          <w:iCs/>
          <w:spacing w:val="-1"/>
          <w:lang w:val="sq-AL" w:eastAsia="en-GB"/>
        </w:rPr>
        <w:t>(Shtuar me vendimin nr. 1, dat</w:t>
      </w:r>
      <w:r w:rsidR="00094689" w:rsidRPr="00F46E3A">
        <w:rPr>
          <w:rFonts w:ascii="Times New Roman" w:eastAsia="Times New Roman" w:hAnsi="Times New Roman" w:cs="Times New Roman"/>
          <w:i/>
          <w:iCs/>
          <w:spacing w:val="-1"/>
          <w:lang w:val="sq-AL" w:eastAsia="en-GB"/>
        </w:rPr>
        <w:t>ë</w:t>
      </w:r>
      <w:r w:rsidRPr="00F46E3A">
        <w:rPr>
          <w:rFonts w:ascii="Times New Roman" w:eastAsia="Times New Roman" w:hAnsi="Times New Roman" w:cs="Times New Roman"/>
          <w:i/>
          <w:iCs/>
          <w:spacing w:val="-1"/>
          <w:lang w:val="sq-AL" w:eastAsia="en-GB"/>
        </w:rPr>
        <w:t xml:space="preserve"> 14.1.2026)</w:t>
      </w:r>
    </w:p>
    <w:p w14:paraId="20B7BFDF" w14:textId="77777777" w:rsidR="00FB6810" w:rsidRPr="00FB6810" w:rsidRDefault="00FB6810" w:rsidP="00FB6810">
      <w:pPr>
        <w:pStyle w:val="ListParagraph"/>
        <w:tabs>
          <w:tab w:val="left" w:pos="0"/>
        </w:tabs>
        <w:spacing w:after="0" w:line="240" w:lineRule="auto"/>
        <w:ind w:left="1800"/>
        <w:jc w:val="center"/>
        <w:rPr>
          <w:rFonts w:ascii="Times New Roman" w:eastAsia="Times New Roman" w:hAnsi="Times New Roman"/>
          <w:sz w:val="24"/>
          <w:szCs w:val="24"/>
        </w:rPr>
      </w:pPr>
    </w:p>
    <w:p w14:paraId="4448A348" w14:textId="77777777" w:rsidR="00FB6810" w:rsidRPr="00FB6810" w:rsidRDefault="00FB6810" w:rsidP="00FB6810">
      <w:pPr>
        <w:pStyle w:val="ListParagraph"/>
        <w:tabs>
          <w:tab w:val="left" w:pos="0"/>
        </w:tabs>
        <w:spacing w:after="0" w:line="240" w:lineRule="auto"/>
        <w:ind w:left="360" w:hanging="270"/>
        <w:jc w:val="both"/>
        <w:rPr>
          <w:rFonts w:ascii="Times New Roman" w:eastAsia="Times New Roman" w:hAnsi="Times New Roman"/>
          <w:sz w:val="24"/>
          <w:szCs w:val="24"/>
        </w:rPr>
      </w:pPr>
      <w:r w:rsidRPr="00FB6810">
        <w:rPr>
          <w:rFonts w:ascii="Times New Roman" w:eastAsia="Times New Roman" w:hAnsi="Times New Roman"/>
          <w:b/>
          <w:sz w:val="24"/>
          <w:szCs w:val="24"/>
        </w:rPr>
        <w:tab/>
      </w:r>
      <w:r w:rsidRPr="00FB6810">
        <w:rPr>
          <w:rFonts w:ascii="Times New Roman" w:eastAsia="Times New Roman" w:hAnsi="Times New Roman"/>
          <w:sz w:val="24"/>
          <w:szCs w:val="24"/>
        </w:rPr>
        <w:t>Në rast ankimi në Kolegjin Zgjedhor të aktit të Komisionit Rregullator, anëtari/anëtarët që kanë votuar kundër, kanë të drejtë të arsyetojnë mendimin kundër. Mendimi kundër publikohet në faqen zyrtare të internetit të KQZ-së bashkë me vendimin.</w:t>
      </w:r>
    </w:p>
    <w:p w14:paraId="1C032FCA" w14:textId="77777777" w:rsidR="00B3421D" w:rsidRDefault="00B3421D" w:rsidP="002E6D0C">
      <w:pPr>
        <w:tabs>
          <w:tab w:val="left" w:pos="4500"/>
          <w:tab w:val="left" w:pos="4590"/>
        </w:tabs>
        <w:spacing w:after="1"/>
        <w:ind w:left="977" w:right="646" w:hanging="10"/>
        <w:jc w:val="center"/>
        <w:rPr>
          <w:rFonts w:ascii="Times New Roman" w:hAnsi="Times New Roman" w:cs="Times New Roman"/>
          <w:sz w:val="24"/>
          <w:szCs w:val="24"/>
          <w:lang w:val="sq-AL"/>
        </w:rPr>
      </w:pPr>
    </w:p>
    <w:p w14:paraId="78D5C14B" w14:textId="14D0741D" w:rsidR="002E6D0C" w:rsidRPr="002E6D0C" w:rsidRDefault="002E6D0C" w:rsidP="002E6D0C">
      <w:pPr>
        <w:tabs>
          <w:tab w:val="left" w:pos="4500"/>
          <w:tab w:val="left" w:pos="4590"/>
        </w:tabs>
        <w:spacing w:after="1"/>
        <w:ind w:left="977" w:right="646" w:hanging="10"/>
        <w:jc w:val="center"/>
        <w:rPr>
          <w:rFonts w:ascii="Times New Roman" w:eastAsia="Times New Roman" w:hAnsi="Times New Roman" w:cs="Times New Roman"/>
          <w:b/>
          <w:bCs/>
          <w:color w:val="000000"/>
          <w:kern w:val="2"/>
          <w:sz w:val="24"/>
          <w:szCs w:val="24"/>
          <w:lang w:val="sq-AL"/>
          <w14:ligatures w14:val="standardContextual"/>
        </w:rPr>
      </w:pPr>
      <w:r w:rsidRPr="002E6D0C">
        <w:rPr>
          <w:rFonts w:ascii="Times New Roman" w:eastAsia="Times New Roman" w:hAnsi="Times New Roman" w:cs="Times New Roman"/>
          <w:b/>
          <w:bCs/>
          <w:color w:val="000000"/>
          <w:kern w:val="2"/>
          <w:sz w:val="24"/>
          <w:szCs w:val="24"/>
          <w:lang w:val="sq-AL"/>
          <w14:ligatures w14:val="standardContextual"/>
        </w:rPr>
        <w:t>Neni 34</w:t>
      </w:r>
    </w:p>
    <w:p w14:paraId="06FAFDD1" w14:textId="2A88978F" w:rsidR="002E6D0C" w:rsidRPr="002E6D0C" w:rsidRDefault="002E6D0C" w:rsidP="00F46E3A">
      <w:pPr>
        <w:spacing w:after="179" w:line="253" w:lineRule="auto"/>
        <w:ind w:left="547" w:right="201" w:hanging="10"/>
        <w:jc w:val="center"/>
        <w:rPr>
          <w:rFonts w:ascii="Times New Roman" w:eastAsia="Times New Roman" w:hAnsi="Times New Roman" w:cs="Times New Roman"/>
          <w:color w:val="000000"/>
          <w:kern w:val="2"/>
          <w:sz w:val="24"/>
          <w:szCs w:val="24"/>
          <w:lang w:val="sq-AL"/>
          <w14:ligatures w14:val="standardContextual"/>
        </w:rPr>
      </w:pPr>
      <w:r w:rsidRPr="002E6D0C">
        <w:rPr>
          <w:rFonts w:ascii="Times New Roman" w:eastAsia="Times New Roman" w:hAnsi="Times New Roman" w:cs="Times New Roman"/>
          <w:b/>
          <w:bCs/>
          <w:color w:val="000000"/>
          <w:kern w:val="2"/>
          <w:sz w:val="24"/>
          <w:szCs w:val="24"/>
          <w:lang w:val="sq-AL"/>
          <w14:ligatures w14:val="standardContextual"/>
        </w:rPr>
        <w:t>Nënshkrimi i aktit</w:t>
      </w:r>
      <w:r w:rsidR="00F46E3A">
        <w:rPr>
          <w:rFonts w:ascii="Times New Roman" w:eastAsia="Times New Roman" w:hAnsi="Times New Roman" w:cs="Times New Roman"/>
          <w:b/>
          <w:bCs/>
          <w:color w:val="000000"/>
          <w:kern w:val="2"/>
          <w:sz w:val="24"/>
          <w:szCs w:val="24"/>
          <w:lang w:val="sq-AL"/>
          <w14:ligatures w14:val="standardContextual"/>
        </w:rPr>
        <w:t xml:space="preserve">                                                                                                                               </w:t>
      </w:r>
      <w:r w:rsidRPr="00F46E3A">
        <w:rPr>
          <w:rFonts w:ascii="Times New Roman" w:eastAsia="Times New Roman" w:hAnsi="Times New Roman" w:cs="Times New Roman"/>
          <w:i/>
          <w:iCs/>
          <w:spacing w:val="-1"/>
          <w:lang w:val="sq-AL" w:eastAsia="en-GB"/>
        </w:rPr>
        <w:t>(pika 2 shfuqizuar me vendimin nr. 1, datë 14.1.2026)</w:t>
      </w:r>
    </w:p>
    <w:p w14:paraId="3951AAB4" w14:textId="47A43063" w:rsidR="002E6D0C" w:rsidRPr="002E6D0C" w:rsidRDefault="002E6D0C" w:rsidP="00947B7A">
      <w:pPr>
        <w:pStyle w:val="ListParagraph"/>
        <w:numPr>
          <w:ilvl w:val="0"/>
          <w:numId w:val="1"/>
        </w:numPr>
        <w:spacing w:after="158" w:line="255" w:lineRule="auto"/>
        <w:ind w:right="5" w:hanging="270"/>
        <w:jc w:val="both"/>
        <w:rPr>
          <w:rFonts w:ascii="Times New Roman" w:eastAsia="Times New Roman" w:hAnsi="Times New Roman"/>
          <w:color w:val="000000"/>
          <w:kern w:val="2"/>
          <w:sz w:val="24"/>
          <w:szCs w:val="24"/>
          <w14:ligatures w14:val="standardContextual"/>
        </w:rPr>
      </w:pPr>
      <w:r w:rsidRPr="002E6D0C">
        <w:rPr>
          <w:rFonts w:ascii="Times New Roman" w:eastAsia="Times New Roman" w:hAnsi="Times New Roman"/>
          <w:color w:val="000000"/>
          <w:kern w:val="2"/>
          <w:sz w:val="24"/>
          <w:szCs w:val="24"/>
          <w14:ligatures w14:val="standardContextual"/>
        </w:rPr>
        <w:t xml:space="preserve"> Akti hartohet në 3 kopje dhe nënshkruhet nga kryetari dhe anëtarët e Rregullatorit. Nënshkrimet e anëtarëve të Rregullatorit vendosen edhe në lidhjet bashkëngjitur aktit të miratuar.</w:t>
      </w:r>
      <w:r w:rsidRPr="002E6D0C">
        <w:rPr>
          <w:noProof/>
          <w:lang w:val="en-US"/>
        </w:rPr>
        <w:drawing>
          <wp:inline distT="0" distB="0" distL="0" distR="0" wp14:anchorId="74AE3A7B" wp14:editId="5B06689C">
            <wp:extent cx="6463" cy="3232"/>
            <wp:effectExtent l="0" t="0" r="0" b="0"/>
            <wp:docPr id="40259" name="Picture 40259"/>
            <wp:cNvGraphicFramePr/>
            <a:graphic xmlns:a="http://schemas.openxmlformats.org/drawingml/2006/main">
              <a:graphicData uri="http://schemas.openxmlformats.org/drawingml/2006/picture">
                <pic:pic xmlns:pic="http://schemas.openxmlformats.org/drawingml/2006/picture">
                  <pic:nvPicPr>
                    <pic:cNvPr id="40259" name="Picture 40259"/>
                    <pic:cNvPicPr/>
                  </pic:nvPicPr>
                  <pic:blipFill>
                    <a:blip r:embed="rId77"/>
                    <a:stretch>
                      <a:fillRect/>
                    </a:stretch>
                  </pic:blipFill>
                  <pic:spPr>
                    <a:xfrm>
                      <a:off x="0" y="0"/>
                      <a:ext cx="6463" cy="3232"/>
                    </a:xfrm>
                    <a:prstGeom prst="rect">
                      <a:avLst/>
                    </a:prstGeom>
                  </pic:spPr>
                </pic:pic>
              </a:graphicData>
            </a:graphic>
          </wp:inline>
        </w:drawing>
      </w:r>
    </w:p>
    <w:p w14:paraId="0D0E7BAF" w14:textId="7739C74E" w:rsidR="002E6D0C" w:rsidRPr="002E6D0C" w:rsidRDefault="002E6D0C" w:rsidP="00947B7A">
      <w:pPr>
        <w:numPr>
          <w:ilvl w:val="0"/>
          <w:numId w:val="19"/>
        </w:numPr>
        <w:spacing w:after="168" w:line="255" w:lineRule="auto"/>
        <w:ind w:right="5" w:hanging="341"/>
        <w:jc w:val="both"/>
        <w:rPr>
          <w:rFonts w:ascii="Times New Roman" w:eastAsia="Times New Roman" w:hAnsi="Times New Roman" w:cs="Times New Roman"/>
          <w:i/>
          <w:iCs/>
          <w:color w:val="000000"/>
          <w:kern w:val="2"/>
          <w:sz w:val="24"/>
          <w:szCs w:val="24"/>
          <w:lang w:val="sq-AL"/>
          <w14:ligatures w14:val="standardContextual"/>
        </w:rPr>
      </w:pPr>
      <w:r w:rsidRPr="002E6D0C">
        <w:rPr>
          <w:rFonts w:ascii="Times New Roman" w:eastAsia="Times New Roman" w:hAnsi="Times New Roman" w:cs="Times New Roman"/>
          <w:i/>
          <w:iCs/>
          <w:color w:val="000000"/>
          <w:kern w:val="2"/>
          <w:sz w:val="24"/>
          <w:szCs w:val="24"/>
          <w:lang w:val="sq-AL"/>
          <w14:ligatures w14:val="standardContextual"/>
        </w:rPr>
        <w:t>Shfuqizuar me vendimin nr. 1, datë 14.1.2026</w:t>
      </w:r>
      <w:r>
        <w:rPr>
          <w:rFonts w:ascii="Times New Roman" w:eastAsia="Times New Roman" w:hAnsi="Times New Roman" w:cs="Times New Roman"/>
          <w:i/>
          <w:iCs/>
          <w:color w:val="000000"/>
          <w:kern w:val="2"/>
          <w:sz w:val="24"/>
          <w:szCs w:val="24"/>
          <w:lang w:val="sq-AL"/>
          <w14:ligatures w14:val="standardContextual"/>
        </w:rPr>
        <w:t>.</w:t>
      </w:r>
    </w:p>
    <w:p w14:paraId="7FAB9634" w14:textId="77777777" w:rsidR="002E6D0C" w:rsidRPr="002E6D0C" w:rsidRDefault="002E6D0C" w:rsidP="00947B7A">
      <w:pPr>
        <w:numPr>
          <w:ilvl w:val="0"/>
          <w:numId w:val="19"/>
        </w:numPr>
        <w:spacing w:after="245" w:line="255" w:lineRule="auto"/>
        <w:ind w:right="5" w:hanging="341"/>
        <w:jc w:val="both"/>
        <w:rPr>
          <w:rFonts w:ascii="Times New Roman" w:eastAsia="Times New Roman" w:hAnsi="Times New Roman" w:cs="Times New Roman"/>
          <w:color w:val="000000"/>
          <w:kern w:val="2"/>
          <w:sz w:val="24"/>
          <w:szCs w:val="24"/>
          <w:lang w:val="sq-AL"/>
          <w14:ligatures w14:val="standardContextual"/>
        </w:rPr>
      </w:pPr>
      <w:r w:rsidRPr="002E6D0C">
        <w:rPr>
          <w:rFonts w:ascii="Times New Roman" w:eastAsia="Times New Roman" w:hAnsi="Times New Roman" w:cs="Times New Roman"/>
          <w:color w:val="000000"/>
          <w:kern w:val="2"/>
          <w:sz w:val="24"/>
          <w:szCs w:val="24"/>
          <w:lang w:val="sq-AL"/>
          <w14:ligatures w14:val="standardContextual"/>
        </w:rPr>
        <w:t>Zbardhja e akteve të miratuara bëhet jo më vonë se 24 orë giatë periudhës zgjedhore dhe jo më vonë se 5 (pesë) ditë pune gjatë periudhës jo zgjedhore.</w:t>
      </w:r>
    </w:p>
    <w:p w14:paraId="42965860" w14:textId="77777777" w:rsidR="002E6D0C" w:rsidRPr="002E6D0C" w:rsidRDefault="002E6D0C" w:rsidP="002E6D0C">
      <w:pPr>
        <w:spacing w:after="6" w:line="253" w:lineRule="auto"/>
        <w:ind w:left="547" w:right="267" w:hanging="10"/>
        <w:jc w:val="center"/>
        <w:rPr>
          <w:rFonts w:ascii="Times New Roman" w:hAnsi="Times New Roman" w:cs="Times New Roman"/>
          <w:b/>
          <w:bCs/>
          <w:lang w:val="it-IT"/>
        </w:rPr>
      </w:pPr>
      <w:r w:rsidRPr="002E6D0C">
        <w:rPr>
          <w:rFonts w:ascii="Times New Roman" w:hAnsi="Times New Roman" w:cs="Times New Roman"/>
          <w:b/>
          <w:bCs/>
          <w:sz w:val="24"/>
          <w:lang w:val="it-IT"/>
        </w:rPr>
        <w:t>KREU VI</w:t>
      </w:r>
      <w:r w:rsidRPr="002E6D0C">
        <w:rPr>
          <w:rFonts w:ascii="Times New Roman" w:hAnsi="Times New Roman" w:cs="Times New Roman"/>
          <w:b/>
          <w:bCs/>
          <w:noProof/>
        </w:rPr>
        <w:drawing>
          <wp:inline distT="0" distB="0" distL="0" distR="0" wp14:anchorId="716D13C0" wp14:editId="009BA22B">
            <wp:extent cx="3232" cy="6464"/>
            <wp:effectExtent l="0" t="0" r="0" b="0"/>
            <wp:docPr id="40260" name="Picture 40260"/>
            <wp:cNvGraphicFramePr/>
            <a:graphic xmlns:a="http://schemas.openxmlformats.org/drawingml/2006/main">
              <a:graphicData uri="http://schemas.openxmlformats.org/drawingml/2006/picture">
                <pic:pic xmlns:pic="http://schemas.openxmlformats.org/drawingml/2006/picture">
                  <pic:nvPicPr>
                    <pic:cNvPr id="40260" name="Picture 40260"/>
                    <pic:cNvPicPr/>
                  </pic:nvPicPr>
                  <pic:blipFill>
                    <a:blip r:embed="rId78"/>
                    <a:stretch>
                      <a:fillRect/>
                    </a:stretch>
                  </pic:blipFill>
                  <pic:spPr>
                    <a:xfrm>
                      <a:off x="0" y="0"/>
                      <a:ext cx="3232" cy="6464"/>
                    </a:xfrm>
                    <a:prstGeom prst="rect">
                      <a:avLst/>
                    </a:prstGeom>
                  </pic:spPr>
                </pic:pic>
              </a:graphicData>
            </a:graphic>
          </wp:inline>
        </w:drawing>
      </w:r>
    </w:p>
    <w:p w14:paraId="1CC92582" w14:textId="77777777" w:rsidR="002E6D0C" w:rsidRPr="002E6D0C" w:rsidRDefault="002E6D0C" w:rsidP="002E6D0C">
      <w:pPr>
        <w:spacing w:after="242" w:line="253" w:lineRule="auto"/>
        <w:ind w:left="547" w:right="267" w:hanging="10"/>
        <w:jc w:val="center"/>
        <w:rPr>
          <w:rFonts w:ascii="Times New Roman" w:hAnsi="Times New Roman" w:cs="Times New Roman"/>
          <w:b/>
          <w:bCs/>
          <w:lang w:val="it-IT"/>
        </w:rPr>
      </w:pPr>
      <w:r w:rsidRPr="002E6D0C">
        <w:rPr>
          <w:rFonts w:ascii="Times New Roman" w:hAnsi="Times New Roman" w:cs="Times New Roman"/>
          <w:b/>
          <w:bCs/>
          <w:sz w:val="24"/>
          <w:lang w:val="it-IT"/>
        </w:rPr>
        <w:t>DOKUMENTACIONI RREGULLATORIT</w:t>
      </w:r>
    </w:p>
    <w:p w14:paraId="6BB09C67" w14:textId="77777777" w:rsidR="002E6D0C" w:rsidRPr="00773930" w:rsidRDefault="002E6D0C" w:rsidP="002E6D0C">
      <w:pPr>
        <w:spacing w:after="6" w:line="253" w:lineRule="auto"/>
        <w:ind w:left="547" w:right="267" w:hanging="10"/>
        <w:jc w:val="center"/>
        <w:rPr>
          <w:lang w:val="it-IT"/>
        </w:rPr>
      </w:pPr>
      <w:r w:rsidRPr="002E6D0C">
        <w:rPr>
          <w:rFonts w:ascii="Times New Roman" w:hAnsi="Times New Roman" w:cs="Times New Roman"/>
          <w:b/>
          <w:bCs/>
          <w:sz w:val="24"/>
          <w:lang w:val="it-IT"/>
        </w:rPr>
        <w:t>Neni 35</w:t>
      </w:r>
      <w:r>
        <w:rPr>
          <w:noProof/>
        </w:rPr>
        <w:drawing>
          <wp:inline distT="0" distB="0" distL="0" distR="0" wp14:anchorId="6DA8F102" wp14:editId="0532CC12">
            <wp:extent cx="6464" cy="84025"/>
            <wp:effectExtent l="0" t="0" r="0" b="0"/>
            <wp:docPr id="69464" name="Picture 69464"/>
            <wp:cNvGraphicFramePr/>
            <a:graphic xmlns:a="http://schemas.openxmlformats.org/drawingml/2006/main">
              <a:graphicData uri="http://schemas.openxmlformats.org/drawingml/2006/picture">
                <pic:pic xmlns:pic="http://schemas.openxmlformats.org/drawingml/2006/picture">
                  <pic:nvPicPr>
                    <pic:cNvPr id="69464" name="Picture 69464"/>
                    <pic:cNvPicPr/>
                  </pic:nvPicPr>
                  <pic:blipFill>
                    <a:blip r:embed="rId79"/>
                    <a:stretch>
                      <a:fillRect/>
                    </a:stretch>
                  </pic:blipFill>
                  <pic:spPr>
                    <a:xfrm>
                      <a:off x="0" y="0"/>
                      <a:ext cx="6464" cy="84025"/>
                    </a:xfrm>
                    <a:prstGeom prst="rect">
                      <a:avLst/>
                    </a:prstGeom>
                  </pic:spPr>
                </pic:pic>
              </a:graphicData>
            </a:graphic>
          </wp:inline>
        </w:drawing>
      </w:r>
    </w:p>
    <w:p w14:paraId="793E13D8" w14:textId="77777777" w:rsidR="002E6D0C" w:rsidRPr="002E6D0C" w:rsidRDefault="002E6D0C" w:rsidP="002E6D0C">
      <w:pPr>
        <w:spacing w:after="200" w:line="262" w:lineRule="auto"/>
        <w:ind w:left="1476" w:hanging="10"/>
        <w:jc w:val="both"/>
        <w:rPr>
          <w:rFonts w:ascii="Times New Roman" w:eastAsia="Times New Roman" w:hAnsi="Times New Roman" w:cs="Times New Roman"/>
          <w:b/>
          <w:bCs/>
          <w:color w:val="000000"/>
          <w:kern w:val="2"/>
          <w:sz w:val="24"/>
          <w:szCs w:val="24"/>
          <w:lang w:val="it-IT"/>
          <w14:ligatures w14:val="standardContextual"/>
        </w:rPr>
      </w:pPr>
      <w:r w:rsidRPr="002E6D0C">
        <w:rPr>
          <w:rFonts w:ascii="Times New Roman" w:eastAsia="Times New Roman" w:hAnsi="Times New Roman" w:cs="Times New Roman"/>
          <w:b/>
          <w:bCs/>
          <w:color w:val="000000"/>
          <w:kern w:val="2"/>
          <w:sz w:val="24"/>
          <w:szCs w:val="24"/>
          <w:lang w:val="it-IT"/>
          <w14:ligatures w14:val="standardContextual"/>
        </w:rPr>
        <w:t>Regjistrimi i akteve dhe i dokumentacionit të Komisionit Rregullator</w:t>
      </w:r>
    </w:p>
    <w:p w14:paraId="5D8C4A2A" w14:textId="77777777" w:rsidR="002E6D0C" w:rsidRPr="002E6D0C" w:rsidRDefault="002E6D0C" w:rsidP="0032131D">
      <w:pPr>
        <w:tabs>
          <w:tab w:val="left" w:pos="270"/>
          <w:tab w:val="left" w:pos="360"/>
        </w:tabs>
        <w:spacing w:after="58" w:line="255" w:lineRule="auto"/>
        <w:ind w:left="61" w:right="5"/>
        <w:jc w:val="both"/>
        <w:rPr>
          <w:rFonts w:ascii="Times New Roman" w:eastAsia="Times New Roman" w:hAnsi="Times New Roman" w:cs="Times New Roman"/>
          <w:color w:val="000000"/>
          <w:kern w:val="2"/>
          <w:sz w:val="24"/>
          <w:szCs w:val="24"/>
          <w:lang w:val="it-IT"/>
          <w14:ligatures w14:val="standardContextual"/>
        </w:rPr>
      </w:pPr>
      <w:r w:rsidRPr="002E6D0C">
        <w:rPr>
          <w:rFonts w:ascii="Times New Roman" w:eastAsia="Times New Roman" w:hAnsi="Times New Roman" w:cs="Times New Roman"/>
          <w:color w:val="000000"/>
          <w:kern w:val="2"/>
          <w:sz w:val="24"/>
          <w:szCs w:val="24"/>
          <w:lang w:val="it-IT"/>
          <w14:ligatures w14:val="standardContextual"/>
        </w:rPr>
        <w:t>l . Regjistrimi i akteve dhe dokumenteve bëhet në regjistrat e poshtëshënuar:</w:t>
      </w:r>
    </w:p>
    <w:p w14:paraId="6A062178" w14:textId="77777777" w:rsidR="002E6D0C" w:rsidRPr="002E6D0C" w:rsidRDefault="002E6D0C" w:rsidP="00947B7A">
      <w:pPr>
        <w:numPr>
          <w:ilvl w:val="0"/>
          <w:numId w:val="20"/>
        </w:numPr>
        <w:tabs>
          <w:tab w:val="left" w:pos="270"/>
          <w:tab w:val="left" w:pos="360"/>
        </w:tabs>
        <w:spacing w:after="5" w:line="255" w:lineRule="auto"/>
        <w:ind w:right="5" w:hanging="254"/>
        <w:jc w:val="both"/>
        <w:rPr>
          <w:rFonts w:ascii="Times New Roman" w:eastAsia="Times New Roman" w:hAnsi="Times New Roman" w:cs="Times New Roman"/>
          <w:color w:val="000000"/>
          <w:kern w:val="2"/>
          <w:sz w:val="24"/>
          <w:szCs w:val="24"/>
          <w14:ligatures w14:val="standardContextual"/>
        </w:rPr>
      </w:pPr>
      <w:r w:rsidRPr="002E6D0C">
        <w:rPr>
          <w:rFonts w:ascii="Times New Roman" w:eastAsia="Times New Roman" w:hAnsi="Times New Roman" w:cs="Times New Roman"/>
          <w:color w:val="000000"/>
          <w:kern w:val="2"/>
          <w:sz w:val="24"/>
          <w:szCs w:val="24"/>
          <w14:ligatures w14:val="standardContextual"/>
        </w:rPr>
        <w:t>Regjistër i korrespondencës;</w:t>
      </w:r>
    </w:p>
    <w:p w14:paraId="083EEE3C" w14:textId="77777777" w:rsidR="002E6D0C" w:rsidRPr="002E6D0C" w:rsidRDefault="002E6D0C" w:rsidP="00947B7A">
      <w:pPr>
        <w:numPr>
          <w:ilvl w:val="0"/>
          <w:numId w:val="20"/>
        </w:numPr>
        <w:tabs>
          <w:tab w:val="left" w:pos="270"/>
          <w:tab w:val="left" w:pos="360"/>
        </w:tabs>
        <w:spacing w:after="175" w:line="255" w:lineRule="auto"/>
        <w:ind w:right="5" w:hanging="254"/>
        <w:jc w:val="both"/>
        <w:rPr>
          <w:rFonts w:ascii="Times New Roman" w:eastAsia="Times New Roman" w:hAnsi="Times New Roman" w:cs="Times New Roman"/>
          <w:color w:val="000000"/>
          <w:kern w:val="2"/>
          <w:sz w:val="24"/>
          <w:szCs w:val="24"/>
          <w:lang w:val="it-IT"/>
          <w14:ligatures w14:val="standardContextual"/>
        </w:rPr>
      </w:pPr>
      <w:r w:rsidRPr="002E6D0C">
        <w:rPr>
          <w:rFonts w:ascii="Times New Roman" w:eastAsia="Times New Roman" w:hAnsi="Times New Roman" w:cs="Times New Roman"/>
          <w:color w:val="000000"/>
          <w:kern w:val="2"/>
          <w:sz w:val="24"/>
          <w:szCs w:val="24"/>
          <w:lang w:val="it-IT"/>
          <w14:ligatures w14:val="standardContextual"/>
        </w:rPr>
        <w:t>Regjistër i vendimeve te Rregullatorit;</w:t>
      </w:r>
      <w:r w:rsidRPr="002E6D0C">
        <w:rPr>
          <w:rFonts w:ascii="Times New Roman" w:eastAsia="Times New Roman" w:hAnsi="Times New Roman" w:cs="Times New Roman"/>
          <w:noProof/>
          <w:color w:val="000000"/>
          <w:kern w:val="2"/>
          <w:sz w:val="24"/>
          <w:szCs w:val="24"/>
          <w14:ligatures w14:val="standardContextual"/>
        </w:rPr>
        <w:drawing>
          <wp:inline distT="0" distB="0" distL="0" distR="0" wp14:anchorId="2C602E77" wp14:editId="00E34B00">
            <wp:extent cx="3232" cy="6464"/>
            <wp:effectExtent l="0" t="0" r="0" b="0"/>
            <wp:docPr id="40264" name="Picture 40264"/>
            <wp:cNvGraphicFramePr/>
            <a:graphic xmlns:a="http://schemas.openxmlformats.org/drawingml/2006/main">
              <a:graphicData uri="http://schemas.openxmlformats.org/drawingml/2006/picture">
                <pic:pic xmlns:pic="http://schemas.openxmlformats.org/drawingml/2006/picture">
                  <pic:nvPicPr>
                    <pic:cNvPr id="40264" name="Picture 40264"/>
                    <pic:cNvPicPr/>
                  </pic:nvPicPr>
                  <pic:blipFill>
                    <a:blip r:embed="rId61"/>
                    <a:stretch>
                      <a:fillRect/>
                    </a:stretch>
                  </pic:blipFill>
                  <pic:spPr>
                    <a:xfrm>
                      <a:off x="0" y="0"/>
                      <a:ext cx="3232" cy="6464"/>
                    </a:xfrm>
                    <a:prstGeom prst="rect">
                      <a:avLst/>
                    </a:prstGeom>
                  </pic:spPr>
                </pic:pic>
              </a:graphicData>
            </a:graphic>
          </wp:inline>
        </w:drawing>
      </w:r>
    </w:p>
    <w:p w14:paraId="71462E03" w14:textId="50792E24" w:rsidR="002E6D0C" w:rsidRPr="002E6D0C" w:rsidRDefault="002E6D0C" w:rsidP="0032131D">
      <w:pPr>
        <w:tabs>
          <w:tab w:val="left" w:pos="270"/>
        </w:tabs>
        <w:spacing w:after="263" w:line="255" w:lineRule="auto"/>
        <w:ind w:right="5"/>
        <w:jc w:val="both"/>
        <w:rPr>
          <w:rFonts w:ascii="Times New Roman" w:eastAsia="Times New Roman" w:hAnsi="Times New Roman" w:cs="Times New Roman"/>
          <w:color w:val="000000"/>
          <w:kern w:val="2"/>
          <w:sz w:val="24"/>
          <w:szCs w:val="24"/>
          <w:lang w:val="it-IT"/>
          <w14:ligatures w14:val="standardContextual"/>
        </w:rPr>
      </w:pPr>
      <w:r w:rsidRPr="002E6D0C">
        <w:rPr>
          <w:rFonts w:ascii="Times New Roman" w:eastAsia="Times New Roman" w:hAnsi="Times New Roman" w:cs="Times New Roman"/>
          <w:color w:val="000000"/>
          <w:kern w:val="2"/>
          <w:sz w:val="24"/>
          <w:szCs w:val="24"/>
          <w:lang w:val="it-IT"/>
          <w14:ligatures w14:val="standardContextual"/>
        </w:rPr>
        <w:t xml:space="preserve">2. </w:t>
      </w:r>
      <w:r w:rsidR="0032131D">
        <w:rPr>
          <w:rFonts w:ascii="Times New Roman" w:eastAsia="Times New Roman" w:hAnsi="Times New Roman" w:cs="Times New Roman"/>
          <w:color w:val="000000"/>
          <w:kern w:val="2"/>
          <w:sz w:val="24"/>
          <w:szCs w:val="24"/>
          <w:lang w:val="it-IT"/>
          <w14:ligatures w14:val="standardContextual"/>
        </w:rPr>
        <w:t xml:space="preserve"> </w:t>
      </w:r>
      <w:r w:rsidRPr="002E6D0C">
        <w:rPr>
          <w:rFonts w:ascii="Times New Roman" w:eastAsia="Times New Roman" w:hAnsi="Times New Roman" w:cs="Times New Roman"/>
          <w:color w:val="000000"/>
          <w:kern w:val="2"/>
          <w:sz w:val="24"/>
          <w:szCs w:val="24"/>
          <w:lang w:val="it-IT"/>
          <w14:ligatures w14:val="standardContextual"/>
        </w:rPr>
        <w:t>Administrimi i regjistrave bëhet nga administrata e KQZ-së.</w:t>
      </w:r>
    </w:p>
    <w:p w14:paraId="5D5428B2" w14:textId="77777777" w:rsidR="0032131D" w:rsidRPr="0032131D" w:rsidRDefault="0032131D" w:rsidP="0032131D">
      <w:pPr>
        <w:spacing w:after="6" w:line="253" w:lineRule="auto"/>
        <w:ind w:left="547" w:right="313" w:hanging="10"/>
        <w:jc w:val="center"/>
        <w:rPr>
          <w:rFonts w:ascii="Times New Roman" w:hAnsi="Times New Roman" w:cs="Times New Roman"/>
          <w:b/>
          <w:bCs/>
          <w:sz w:val="24"/>
          <w:szCs w:val="24"/>
          <w:lang w:val="it-IT"/>
        </w:rPr>
      </w:pPr>
      <w:r w:rsidRPr="0032131D">
        <w:rPr>
          <w:rFonts w:ascii="Times New Roman" w:hAnsi="Times New Roman" w:cs="Times New Roman"/>
          <w:b/>
          <w:bCs/>
          <w:sz w:val="24"/>
          <w:szCs w:val="24"/>
          <w:lang w:val="it-IT"/>
        </w:rPr>
        <w:t>Neni 36</w:t>
      </w:r>
    </w:p>
    <w:p w14:paraId="00AA0A76" w14:textId="77777777" w:rsidR="0032131D" w:rsidRPr="0032131D" w:rsidRDefault="0032131D" w:rsidP="0032131D">
      <w:pPr>
        <w:spacing w:after="203" w:line="265" w:lineRule="auto"/>
        <w:ind w:left="631" w:right="392" w:hanging="10"/>
        <w:jc w:val="center"/>
        <w:rPr>
          <w:rFonts w:ascii="Times New Roman" w:hAnsi="Times New Roman" w:cs="Times New Roman"/>
          <w:b/>
          <w:bCs/>
          <w:sz w:val="24"/>
          <w:szCs w:val="24"/>
          <w:lang w:val="it-IT"/>
        </w:rPr>
      </w:pPr>
      <w:r w:rsidRPr="0032131D">
        <w:rPr>
          <w:rFonts w:ascii="Times New Roman" w:hAnsi="Times New Roman" w:cs="Times New Roman"/>
          <w:b/>
          <w:bCs/>
          <w:sz w:val="24"/>
          <w:szCs w:val="24"/>
          <w:lang w:val="it-IT"/>
        </w:rPr>
        <w:t>Hyrja në fuqi</w:t>
      </w:r>
    </w:p>
    <w:p w14:paraId="16600386" w14:textId="77777777" w:rsidR="0032131D" w:rsidRPr="0032131D" w:rsidRDefault="0032131D" w:rsidP="0032131D">
      <w:pPr>
        <w:spacing w:after="156"/>
        <w:ind w:left="360" w:right="5" w:hanging="29"/>
        <w:jc w:val="both"/>
        <w:rPr>
          <w:rFonts w:ascii="Times New Roman" w:hAnsi="Times New Roman" w:cs="Times New Roman"/>
          <w:sz w:val="24"/>
          <w:szCs w:val="24"/>
          <w:lang w:val="it-IT"/>
        </w:rPr>
      </w:pPr>
      <w:r w:rsidRPr="0032131D">
        <w:rPr>
          <w:rFonts w:ascii="Times New Roman" w:hAnsi="Times New Roman" w:cs="Times New Roman"/>
          <w:sz w:val="24"/>
          <w:szCs w:val="24"/>
          <w:lang w:val="it-IT"/>
        </w:rPr>
        <w:t>Kjo rregullore hyn në fuqi menjëherë dhe publikohet në faqen zyrtare të KQZ-së.</w:t>
      </w:r>
    </w:p>
    <w:p w14:paraId="235B4342" w14:textId="77777777" w:rsidR="00263EE7" w:rsidRPr="0032131D" w:rsidRDefault="00263EE7" w:rsidP="0032131D">
      <w:pPr>
        <w:spacing w:after="1617"/>
        <w:ind w:left="360" w:right="5" w:hanging="29"/>
        <w:jc w:val="both"/>
        <w:rPr>
          <w:rFonts w:ascii="Times New Roman" w:hAnsi="Times New Roman" w:cs="Times New Roman"/>
          <w:sz w:val="24"/>
          <w:szCs w:val="24"/>
          <w:lang w:val="it-IT"/>
        </w:rPr>
      </w:pPr>
    </w:p>
    <w:p w14:paraId="5379F0C7" w14:textId="5C8E5A2F" w:rsidR="00486459" w:rsidRPr="00AB1BAB" w:rsidRDefault="00486459" w:rsidP="005E2C80">
      <w:pPr>
        <w:spacing w:after="1318" w:line="255" w:lineRule="auto"/>
        <w:ind w:left="331" w:right="81" w:hanging="331"/>
        <w:jc w:val="both"/>
        <w:rPr>
          <w:rFonts w:ascii="Times New Roman" w:eastAsia="Times New Roman" w:hAnsi="Times New Roman" w:cs="Times New Roman"/>
          <w:color w:val="000000"/>
          <w:kern w:val="2"/>
          <w:sz w:val="24"/>
          <w:szCs w:val="24"/>
          <w:lang w:val="sq-AL"/>
          <w14:ligatures w14:val="standardContextual"/>
        </w:rPr>
      </w:pPr>
    </w:p>
    <w:p w14:paraId="7DC765AE" w14:textId="63693673" w:rsidR="002C786B" w:rsidRPr="00AB1BAB" w:rsidRDefault="002C786B" w:rsidP="004029A1">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eastAsia="Times New Roman" w:hAnsi="Times New Roman" w:cs="Times New Roman"/>
          <w:b/>
          <w:bCs/>
          <w:i/>
          <w:iCs/>
          <w:spacing w:val="-1"/>
          <w:sz w:val="24"/>
          <w:szCs w:val="24"/>
          <w:lang w:val="sq-AL" w:eastAsia="en-GB"/>
        </w:rPr>
      </w:pPr>
    </w:p>
    <w:sectPr w:rsidR="002C786B" w:rsidRPr="00AB1BAB" w:rsidSect="009B79DA">
      <w:footerReference w:type="default" r:id="rId80"/>
      <w:headerReference w:type="first" r:id="rId81"/>
      <w:footerReference w:type="first" r:id="rId82"/>
      <w:pgSz w:w="11906" w:h="16838" w:code="9"/>
      <w:pgMar w:top="1170" w:right="926" w:bottom="1620" w:left="1350" w:header="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F1B40" w14:textId="77777777" w:rsidR="00947B7A" w:rsidRDefault="00947B7A" w:rsidP="00325B52">
      <w:pPr>
        <w:spacing w:after="0" w:line="240" w:lineRule="auto"/>
      </w:pPr>
      <w:r>
        <w:separator/>
      </w:r>
    </w:p>
  </w:endnote>
  <w:endnote w:type="continuationSeparator" w:id="0">
    <w:p w14:paraId="0F151D61" w14:textId="77777777" w:rsidR="00947B7A" w:rsidRDefault="00947B7A" w:rsidP="00325B52">
      <w:pPr>
        <w:spacing w:after="0" w:line="240" w:lineRule="auto"/>
      </w:pPr>
      <w:r>
        <w:continuationSeparator/>
      </w:r>
    </w:p>
  </w:endnote>
  <w:endnote w:type="continuationNotice" w:id="1">
    <w:p w14:paraId="1036CC0D" w14:textId="77777777" w:rsidR="00947B7A" w:rsidRDefault="00947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MS Gothic"/>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6D07" w14:textId="1FD306DF" w:rsidR="00B75D42" w:rsidRDefault="00C87F63">
    <w:pPr>
      <w:pStyle w:val="Footer"/>
    </w:pPr>
    <w:r w:rsidRPr="00433B70">
      <w:rPr>
        <w:noProof/>
      </w:rPr>
      <mc:AlternateContent>
        <mc:Choice Requires="wps">
          <w:drawing>
            <wp:anchor distT="45720" distB="45720" distL="114300" distR="114300" simplePos="0" relativeHeight="251666448" behindDoc="0" locked="0" layoutInCell="1" allowOverlap="1" wp14:anchorId="7DBB521B" wp14:editId="67F515BC">
              <wp:simplePos x="0" y="0"/>
              <wp:positionH relativeFrom="margin">
                <wp:posOffset>3352800</wp:posOffset>
              </wp:positionH>
              <wp:positionV relativeFrom="paragraph">
                <wp:posOffset>-516255</wp:posOffset>
              </wp:positionV>
              <wp:extent cx="2428875" cy="463550"/>
              <wp:effectExtent l="0" t="0" r="0" b="0"/>
              <wp:wrapNone/>
              <wp:docPr id="1208607554" name="Text Box 1208607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63550"/>
                      </a:xfrm>
                      <a:prstGeom prst="rect">
                        <a:avLst/>
                      </a:prstGeom>
                      <a:noFill/>
                      <a:ln w="9525">
                        <a:noFill/>
                        <a:miter lim="800000"/>
                        <a:headEnd/>
                        <a:tailEnd/>
                      </a:ln>
                    </wps:spPr>
                    <wps:txbx>
                      <w:txbxContent>
                        <w:p w14:paraId="44D44E77" w14:textId="77777777" w:rsidR="00C87F63" w:rsidRPr="003052B0" w:rsidRDefault="00C87F63" w:rsidP="00C87F63">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“Për miratimin e Rregullores për organizimin dhe funksionimin e Komisionit Rregullator”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BB521B" id="_x0000_t202" coordsize="21600,21600" o:spt="202" path="m,l,21600r21600,l21600,xe">
              <v:stroke joinstyle="miter"/>
              <v:path gradientshapeok="t" o:connecttype="rect"/>
            </v:shapetype>
            <v:shape id="Text Box 1208607554" o:spid="_x0000_s1027" type="#_x0000_t202" style="position:absolute;margin-left:264pt;margin-top:-40.65pt;width:191.25pt;height:36.5pt;z-index:25166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" filled="f" stroked="f">
              <v:textbox>
                <w:txbxContent>
                  <w:p w14:paraId="44D44E77" w14:textId="77777777" w:rsidR="00C87F63" w:rsidRPr="003052B0" w:rsidRDefault="00C87F63" w:rsidP="00C87F63">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“Për miratimin e Rregullores për organizimin dhe funksionimin e Komisionit Rregullator”</w:t>
                    </w:r>
                  </w:p>
                </w:txbxContent>
              </v:textbox>
              <w10:wrap anchorx="margin"/>
            </v:shape>
          </w:pict>
        </mc:Fallback>
      </mc:AlternateContent>
    </w:r>
    <w:r w:rsidRPr="008D6AF7">
      <w:rPr>
        <w:noProof/>
      </w:rPr>
      <mc:AlternateContent>
        <mc:Choice Requires="wps">
          <w:drawing>
            <wp:anchor distT="45720" distB="45720" distL="114300" distR="114300" simplePos="0" relativeHeight="251664400" behindDoc="0" locked="0" layoutInCell="1" allowOverlap="1" wp14:anchorId="6260815C" wp14:editId="263091D7">
              <wp:simplePos x="0" y="0"/>
              <wp:positionH relativeFrom="margin">
                <wp:posOffset>457200</wp:posOffset>
              </wp:positionH>
              <wp:positionV relativeFrom="paragraph">
                <wp:posOffset>-506730</wp:posOffset>
              </wp:positionV>
              <wp:extent cx="2003425" cy="395605"/>
              <wp:effectExtent l="0" t="0" r="0" b="4445"/>
              <wp:wrapNone/>
              <wp:docPr id="734944992" name="Text Box 734944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95605"/>
                      </a:xfrm>
                      <a:prstGeom prst="rect">
                        <a:avLst/>
                      </a:prstGeom>
                      <a:noFill/>
                      <a:ln w="9525">
                        <a:noFill/>
                        <a:miter lim="800000"/>
                        <a:headEnd/>
                        <a:tailEnd/>
                      </a:ln>
                    </wps:spPr>
                    <wps:txbx>
                      <w:txbxContent>
                        <w:p w14:paraId="4B1994F9" w14:textId="77777777" w:rsidR="00C87F63" w:rsidRPr="00A66968" w:rsidRDefault="00C87F63" w:rsidP="00C87F63">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26.10.2020  Nr: 1</w:t>
                          </w:r>
                        </w:p>
                        <w:p w14:paraId="2F74F497" w14:textId="77777777" w:rsidR="00C87F63" w:rsidRPr="00A66968" w:rsidRDefault="00C87F63" w:rsidP="00C87F63">
                          <w:pPr>
                            <w:spacing w:line="240" w:lineRule="auto"/>
                            <w:contextualSpacing/>
                            <w:jc w:val="right"/>
                            <w:rPr>
                              <w:rFonts w:ascii="Times New Roman" w:hAnsi="Times New Roman" w:cs="Times New Roman"/>
                              <w:color w:val="000000" w:themeColor="text1"/>
                              <w:sz w:val="20"/>
                              <w:szCs w:val="20"/>
                            </w:rPr>
                          </w:pPr>
                          <w:r w:rsidRPr="00A66968">
                            <w:rPr>
                              <w:rFonts w:ascii="Times New Roman" w:hAnsi="Times New Roman" w:cs="Times New Roman"/>
                              <w:color w:val="000000" w:themeColor="text1"/>
                              <w:sz w:val="20"/>
                              <w:szCs w:val="20"/>
                            </w:rPr>
                            <w:t>Ora:</w:t>
                          </w:r>
                          <w:r>
                            <w:rPr>
                              <w:rFonts w:ascii="Times New Roman" w:hAnsi="Times New Roman" w:cs="Times New Roman"/>
                              <w:color w:val="000000" w:themeColor="text1"/>
                              <w:sz w:val="20"/>
                              <w:szCs w:val="20"/>
                            </w:rPr>
                            <w:t xml:space="preserve"> 11:00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60815C" id="Text Box 734944992" o:spid="_x0000_s1028" type="#_x0000_t202" style="position:absolute;margin-left:36pt;margin-top:-39.9pt;width:157.75pt;height:31.15pt;z-index:25166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" filled="f" stroked="f">
              <v:textbox>
                <w:txbxContent>
                  <w:p w14:paraId="4B1994F9" w14:textId="77777777" w:rsidR="00C87F63" w:rsidRPr="00A66968" w:rsidRDefault="00C87F63" w:rsidP="00C87F63">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26.10.2020  Nr: 1</w:t>
                    </w:r>
                  </w:p>
                  <w:p w14:paraId="2F74F497" w14:textId="77777777" w:rsidR="00C87F63" w:rsidRPr="00A66968" w:rsidRDefault="00C87F63" w:rsidP="00C87F63">
                    <w:pPr>
                      <w:spacing w:line="240" w:lineRule="auto"/>
                      <w:contextualSpacing/>
                      <w:jc w:val="right"/>
                      <w:rPr>
                        <w:rFonts w:ascii="Times New Roman" w:hAnsi="Times New Roman" w:cs="Times New Roman"/>
                        <w:color w:val="000000" w:themeColor="text1"/>
                        <w:sz w:val="20"/>
                        <w:szCs w:val="20"/>
                      </w:rPr>
                    </w:pPr>
                    <w:r w:rsidRPr="00A66968">
                      <w:rPr>
                        <w:rFonts w:ascii="Times New Roman" w:hAnsi="Times New Roman" w:cs="Times New Roman"/>
                        <w:color w:val="000000" w:themeColor="text1"/>
                        <w:sz w:val="20"/>
                        <w:szCs w:val="20"/>
                      </w:rPr>
                      <w:t>Ora:</w:t>
                    </w:r>
                    <w:r>
                      <w:rPr>
                        <w:rFonts w:ascii="Times New Roman" w:hAnsi="Times New Roman" w:cs="Times New Roman"/>
                        <w:color w:val="000000" w:themeColor="text1"/>
                        <w:sz w:val="20"/>
                        <w:szCs w:val="20"/>
                      </w:rPr>
                      <w:t xml:space="preserve"> 11:00 </w:t>
                    </w:r>
                  </w:p>
                </w:txbxContent>
              </v:textbox>
              <w10:wrap anchorx="margin"/>
            </v:shape>
          </w:pict>
        </mc:Fallback>
      </mc:AlternateContent>
    </w:r>
    <w:r w:rsidR="00325B52">
      <w:rPr>
        <w:noProof/>
      </w:rPr>
      <w:drawing>
        <wp:anchor distT="0" distB="0" distL="114300" distR="114300" simplePos="0" relativeHeight="251658255" behindDoc="0" locked="0" layoutInCell="1" allowOverlap="1" wp14:anchorId="32F6D30E" wp14:editId="50FAE948">
          <wp:simplePos x="0" y="0"/>
          <wp:positionH relativeFrom="margin">
            <wp:posOffset>2658110</wp:posOffset>
          </wp:positionH>
          <wp:positionV relativeFrom="paragraph">
            <wp:posOffset>-557530</wp:posOffset>
          </wp:positionV>
          <wp:extent cx="542290" cy="539750"/>
          <wp:effectExtent l="0" t="0" r="0" b="0"/>
          <wp:wrapSquare wrapText="bothSides"/>
          <wp:docPr id="1572181942" name="Picture 1572181942" descr="C:\Users\Piro\AppData\Local\Microsoft\Windows\INetCache\Content.Word\kq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iro\AppData\Local\Microsoft\Windows\INetCache\Content.Word\kq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29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B52" w:rsidRPr="008D6AF7">
      <w:rPr>
        <w:noProof/>
      </w:rPr>
      <mc:AlternateContent>
        <mc:Choice Requires="wps">
          <w:drawing>
            <wp:anchor distT="0" distB="0" distL="114300" distR="114300" simplePos="0" relativeHeight="251658254" behindDoc="0" locked="0" layoutInCell="1" allowOverlap="1" wp14:anchorId="4F76894A" wp14:editId="117DC2C3">
              <wp:simplePos x="0" y="0"/>
              <wp:positionH relativeFrom="column">
                <wp:posOffset>3350260</wp:posOffset>
              </wp:positionH>
              <wp:positionV relativeFrom="paragraph">
                <wp:posOffset>-546100</wp:posOffset>
              </wp:positionV>
              <wp:extent cx="0" cy="539750"/>
              <wp:effectExtent l="0" t="0" r="19050" b="12700"/>
              <wp:wrapSquare wrapText="bothSides"/>
              <wp:docPr id="21" name="Straight Connector 21"/>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AC20F3" id="Straight Connector 2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8pt,-43pt" to="263.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" strokecolor="black [3200]">
              <v:stroke joinstyle="miter"/>
              <w10:wrap type="square"/>
            </v:line>
          </w:pict>
        </mc:Fallback>
      </mc:AlternateContent>
    </w:r>
    <w:r w:rsidR="00325B52" w:rsidRPr="008D6AF7">
      <w:rPr>
        <w:noProof/>
      </w:rPr>
      <mc:AlternateContent>
        <mc:Choice Requires="wps">
          <w:drawing>
            <wp:anchor distT="45720" distB="45720" distL="114300" distR="114300" simplePos="0" relativeHeight="251658253" behindDoc="0" locked="0" layoutInCell="1" allowOverlap="1" wp14:anchorId="20A57561" wp14:editId="0694C91B">
              <wp:simplePos x="0" y="0"/>
              <wp:positionH relativeFrom="rightMargin">
                <wp:posOffset>40640</wp:posOffset>
              </wp:positionH>
              <wp:positionV relativeFrom="paragraph">
                <wp:posOffset>-412115</wp:posOffset>
              </wp:positionV>
              <wp:extent cx="262890" cy="266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6700"/>
                      </a:xfrm>
                      <a:prstGeom prst="rect">
                        <a:avLst/>
                      </a:prstGeom>
                      <a:noFill/>
                      <a:ln w="9525">
                        <a:noFill/>
                        <a:miter lim="800000"/>
                        <a:headEnd/>
                        <a:tailEnd/>
                      </a:ln>
                    </wps:spPr>
                    <wps:txbx>
                      <w:txbxContent>
                        <w:p w14:paraId="1F787F3B" w14:textId="44AC83CD" w:rsidR="00B75D42" w:rsidRPr="00E423BD" w:rsidRDefault="00325B52" w:rsidP="008D6AF7">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0162C3">
                            <w:rPr>
                              <w:noProof/>
                              <w:color w:val="000000" w:themeColor="text1"/>
                              <w:sz w:val="24"/>
                              <w:szCs w:val="24"/>
                            </w:rPr>
                            <w:t>7</w:t>
                          </w:r>
                          <w:r w:rsidRPr="00E423BD">
                            <w:rPr>
                              <w:noProof/>
                              <w:color w:val="000000" w:themeColor="text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57561" id="_x0000_t202" coordsize="21600,21600" o:spt="202" path="m,l,21600r21600,l21600,xe">
              <v:stroke joinstyle="miter"/>
              <v:path gradientshapeok="t" o:connecttype="rect"/>
            </v:shapetype>
            <v:shape id="Text Box 20" o:spid="_x0000_s1028" type="#_x0000_t202" style="position:absolute;margin-left:3.2pt;margin-top:-32.45pt;width:20.7pt;height:21pt;z-index:25165825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" filled="f" stroked="f">
              <v:textbox>
                <w:txbxContent>
                  <w:p w14:paraId="1F787F3B" w14:textId="44AC83CD" w:rsidR="00B75D42" w:rsidRPr="00E423BD" w:rsidRDefault="00325B52" w:rsidP="008D6AF7">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0162C3">
                      <w:rPr>
                        <w:noProof/>
                        <w:color w:val="000000" w:themeColor="text1"/>
                        <w:sz w:val="24"/>
                        <w:szCs w:val="24"/>
                      </w:rPr>
                      <w:t>7</w:t>
                    </w:r>
                    <w:r w:rsidRPr="00E423BD">
                      <w:rPr>
                        <w:noProof/>
                        <w:color w:val="000000" w:themeColor="text1"/>
                        <w:sz w:val="24"/>
                        <w:szCs w:val="24"/>
                      </w:rPr>
                      <w:fldChar w:fldCharType="end"/>
                    </w:r>
                  </w:p>
                </w:txbxContent>
              </v:textbox>
              <w10:wrap anchorx="margin"/>
            </v:shape>
          </w:pict>
        </mc:Fallback>
      </mc:AlternateContent>
    </w:r>
    <w:r w:rsidR="00325B52" w:rsidRPr="008D6AF7">
      <w:rPr>
        <w:noProof/>
      </w:rPr>
      <mc:AlternateContent>
        <mc:Choice Requires="wps">
          <w:drawing>
            <wp:anchor distT="0" distB="0" distL="114300" distR="114300" simplePos="0" relativeHeight="251658252" behindDoc="0" locked="0" layoutInCell="1" allowOverlap="1" wp14:anchorId="14F3D37F" wp14:editId="69057BF0">
              <wp:simplePos x="0" y="0"/>
              <wp:positionH relativeFrom="margin">
                <wp:posOffset>5850890</wp:posOffset>
              </wp:positionH>
              <wp:positionV relativeFrom="paragraph">
                <wp:posOffset>-548640</wp:posOffset>
              </wp:positionV>
              <wp:extent cx="0" cy="539750"/>
              <wp:effectExtent l="0" t="0" r="19050" b="12700"/>
              <wp:wrapSquare wrapText="bothSides"/>
              <wp:docPr id="16" name="Straight Connector 16"/>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54B85F" id="Straight Connector 16" o:spid="_x0000_s1026" style="position:absolute;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60.7pt,-43.2pt" to="46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" strokecolor="black [3200]">
              <v:stroke joinstyle="miter"/>
              <w10:wrap type="square" anchorx="margin"/>
            </v:line>
          </w:pict>
        </mc:Fallback>
      </mc:AlternateContent>
    </w:r>
    <w:r w:rsidR="00325B52" w:rsidRPr="008D6AF7">
      <w:rPr>
        <w:noProof/>
      </w:rPr>
      <mc:AlternateContent>
        <mc:Choice Requires="wps">
          <w:drawing>
            <wp:anchor distT="0" distB="0" distL="114300" distR="114300" simplePos="0" relativeHeight="251658250" behindDoc="0" locked="0" layoutInCell="1" allowOverlap="1" wp14:anchorId="127086FF" wp14:editId="01F7B231">
              <wp:simplePos x="0" y="0"/>
              <wp:positionH relativeFrom="column">
                <wp:posOffset>0</wp:posOffset>
              </wp:positionH>
              <wp:positionV relativeFrom="paragraph">
                <wp:posOffset>-545465</wp:posOffset>
              </wp:positionV>
              <wp:extent cx="0" cy="539750"/>
              <wp:effectExtent l="0" t="0" r="19050" b="12700"/>
              <wp:wrapSquare wrapText="bothSides"/>
              <wp:docPr id="14" name="Straight Connector 14"/>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EA2F71" id="Straight Connector 14"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2.95pt" to="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" strokecolor="black [3200]">
              <v:stroke joinstyle="miter"/>
              <w10:wrap type="square"/>
            </v:line>
          </w:pict>
        </mc:Fallback>
      </mc:AlternateContent>
    </w:r>
    <w:r w:rsidR="00325B52" w:rsidRPr="008D6AF7">
      <w:rPr>
        <w:noProof/>
      </w:rPr>
      <mc:AlternateContent>
        <mc:Choice Requires="wps">
          <w:drawing>
            <wp:anchor distT="0" distB="0" distL="114300" distR="114300" simplePos="0" relativeHeight="251658248" behindDoc="0" locked="0" layoutInCell="1" allowOverlap="1" wp14:anchorId="167BB534" wp14:editId="22E35699">
              <wp:simplePos x="0" y="0"/>
              <wp:positionH relativeFrom="column">
                <wp:posOffset>2499360</wp:posOffset>
              </wp:positionH>
              <wp:positionV relativeFrom="paragraph">
                <wp:posOffset>-548005</wp:posOffset>
              </wp:positionV>
              <wp:extent cx="0" cy="539750"/>
              <wp:effectExtent l="0" t="0" r="19050" b="12700"/>
              <wp:wrapSquare wrapText="bothSides"/>
              <wp:docPr id="5" name="Straight Connector 5"/>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7EC4D4"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8pt,-43.15pt" to="19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" strokecolor="black [3200]">
              <v:stroke joinstyle="miter"/>
              <w10:wrap type="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53B9" w14:textId="77777777" w:rsidR="00B75D42" w:rsidRDefault="00325B52" w:rsidP="002D20FE">
    <w:pPr>
      <w:pStyle w:val="Footer"/>
    </w:pPr>
    <w:r w:rsidRPr="00433B70">
      <w:rPr>
        <w:noProof/>
      </w:rPr>
      <mc:AlternateContent>
        <mc:Choice Requires="wps">
          <w:drawing>
            <wp:anchor distT="45720" distB="45720" distL="114300" distR="114300" simplePos="0" relativeHeight="251658240" behindDoc="0" locked="0" layoutInCell="1" allowOverlap="1" wp14:anchorId="1AE1F24F" wp14:editId="6F022286">
              <wp:simplePos x="0" y="0"/>
              <wp:positionH relativeFrom="margin">
                <wp:posOffset>3333750</wp:posOffset>
              </wp:positionH>
              <wp:positionV relativeFrom="paragraph">
                <wp:posOffset>-497840</wp:posOffset>
              </wp:positionV>
              <wp:extent cx="2428875" cy="463550"/>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63550"/>
                      </a:xfrm>
                      <a:prstGeom prst="rect">
                        <a:avLst/>
                      </a:prstGeom>
                      <a:noFill/>
                      <a:ln w="9525">
                        <a:noFill/>
                        <a:miter lim="800000"/>
                        <a:headEnd/>
                        <a:tailEnd/>
                      </a:ln>
                    </wps:spPr>
                    <wps:txbx>
                      <w:txbxContent>
                        <w:p w14:paraId="15E83B41" w14:textId="709123A5" w:rsidR="00B75D42" w:rsidRPr="003052B0" w:rsidRDefault="00C87F63" w:rsidP="003052B0">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“Për miratimin e Rregullores për organizimin dhe funksionimin e Komisionit Rregullator”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E1F24F" id="_x0000_t202" coordsize="21600,21600" o:spt="202" path="m,l,21600r21600,l21600,xe">
              <v:stroke joinstyle="miter"/>
              <v:path gradientshapeok="t" o:connecttype="rect"/>
            </v:shapetype>
            <v:shape id="Text Box 376" o:spid="_x0000_s1030" type="#_x0000_t202" style="position:absolute;margin-left:262.5pt;margin-top:-39.2pt;width:191.25pt;height:3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" filled="f" stroked="f">
              <v:textbox>
                <w:txbxContent>
                  <w:p w14:paraId="15E83B41" w14:textId="709123A5" w:rsidR="00B75D42" w:rsidRPr="003052B0" w:rsidRDefault="00C87F63" w:rsidP="003052B0">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“Për miratimin e Rregullores për organizimin dhe funksionimin e Komisionit Rregullator”</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3031792" wp14:editId="78ABFD26">
              <wp:simplePos x="0" y="0"/>
              <wp:positionH relativeFrom="margin">
                <wp:posOffset>5831205</wp:posOffset>
              </wp:positionH>
              <wp:positionV relativeFrom="paragraph">
                <wp:posOffset>-558165</wp:posOffset>
              </wp:positionV>
              <wp:extent cx="0" cy="540000"/>
              <wp:effectExtent l="0" t="0" r="19050" b="12700"/>
              <wp:wrapSquare wrapText="bothSides"/>
              <wp:docPr id="377" name="Straight Connector 377"/>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F3FE70" id="Straight Connector 377" o:spid="_x0000_s1026" style="position:absolute;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59.15pt,-43.95pt" to="459.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" strokecolor="black [3200]">
              <v:stroke joinstyle="miter"/>
              <w10:wrap type="square" anchorx="margin"/>
            </v:line>
          </w:pict>
        </mc:Fallback>
      </mc:AlternateContent>
    </w:r>
    <w:r>
      <w:rPr>
        <w:noProof/>
      </w:rPr>
      <mc:AlternateContent>
        <mc:Choice Requires="wps">
          <w:drawing>
            <wp:anchor distT="45720" distB="45720" distL="114300" distR="114300" simplePos="0" relativeHeight="251658242" behindDoc="0" locked="0" layoutInCell="1" allowOverlap="1" wp14:anchorId="791B9516" wp14:editId="3233579E">
              <wp:simplePos x="0" y="0"/>
              <wp:positionH relativeFrom="rightMargin">
                <wp:posOffset>-9525</wp:posOffset>
              </wp:positionH>
              <wp:positionV relativeFrom="paragraph">
                <wp:posOffset>-421640</wp:posOffset>
              </wp:positionV>
              <wp:extent cx="262890" cy="266700"/>
              <wp:effectExtent l="0" t="0" r="0" b="0"/>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6700"/>
                      </a:xfrm>
                      <a:prstGeom prst="rect">
                        <a:avLst/>
                      </a:prstGeom>
                      <a:noFill/>
                      <a:ln w="9525">
                        <a:noFill/>
                        <a:miter lim="800000"/>
                        <a:headEnd/>
                        <a:tailEnd/>
                      </a:ln>
                    </wps:spPr>
                    <wps:txbx>
                      <w:txbxContent>
                        <w:p w14:paraId="717E3410" w14:textId="32F1DC73" w:rsidR="00B75D42" w:rsidRPr="00E423BD" w:rsidRDefault="00325B52" w:rsidP="002D20FE">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0162C3">
                            <w:rPr>
                              <w:noProof/>
                              <w:color w:val="000000" w:themeColor="text1"/>
                              <w:sz w:val="24"/>
                              <w:szCs w:val="24"/>
                            </w:rPr>
                            <w:t>1</w:t>
                          </w:r>
                          <w:r w:rsidRPr="00E423BD">
                            <w:rPr>
                              <w:noProof/>
                              <w:color w:val="000000" w:themeColor="text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B9516" id="_x0000_t202" coordsize="21600,21600" o:spt="202" path="m,l,21600r21600,l21600,xe">
              <v:stroke joinstyle="miter"/>
              <v:path gradientshapeok="t" o:connecttype="rect"/>
            </v:shapetype>
            <v:shape id="Text Box 378" o:spid="_x0000_s1030" type="#_x0000_t202" style="position:absolute;margin-left:-.75pt;margin-top:-33.2pt;width:20.7pt;height:21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" filled="f" stroked="f">
              <v:textbox>
                <w:txbxContent>
                  <w:p w14:paraId="717E3410" w14:textId="32F1DC73" w:rsidR="00B75D42" w:rsidRPr="00E423BD" w:rsidRDefault="00325B52" w:rsidP="002D20FE">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0162C3">
                      <w:rPr>
                        <w:noProof/>
                        <w:color w:val="000000" w:themeColor="text1"/>
                        <w:sz w:val="24"/>
                        <w:szCs w:val="24"/>
                      </w:rPr>
                      <w:t>1</w:t>
                    </w:r>
                    <w:r w:rsidRPr="00E423BD">
                      <w:rPr>
                        <w:noProof/>
                        <w:color w:val="000000" w:themeColor="text1"/>
                        <w:sz w:val="24"/>
                        <w:szCs w:val="24"/>
                      </w:rPr>
                      <w:fldChar w:fldCharType="end"/>
                    </w:r>
                  </w:p>
                </w:txbxContent>
              </v:textbox>
              <w10:wrap anchorx="margin"/>
            </v:shape>
          </w:pict>
        </mc:Fallback>
      </mc:AlternateContent>
    </w:r>
    <w:r w:rsidRPr="008D6AF7">
      <w:rPr>
        <w:noProof/>
      </w:rPr>
      <mc:AlternateContent>
        <mc:Choice Requires="wps">
          <w:drawing>
            <wp:anchor distT="45720" distB="45720" distL="114300" distR="114300" simplePos="0" relativeHeight="251658243" behindDoc="0" locked="0" layoutInCell="1" allowOverlap="1" wp14:anchorId="76B50E27" wp14:editId="1AECF27E">
              <wp:simplePos x="0" y="0"/>
              <wp:positionH relativeFrom="margin">
                <wp:posOffset>487680</wp:posOffset>
              </wp:positionH>
              <wp:positionV relativeFrom="paragraph">
                <wp:posOffset>-494969</wp:posOffset>
              </wp:positionV>
              <wp:extent cx="2003425" cy="395605"/>
              <wp:effectExtent l="0" t="0"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95605"/>
                      </a:xfrm>
                      <a:prstGeom prst="rect">
                        <a:avLst/>
                      </a:prstGeom>
                      <a:noFill/>
                      <a:ln w="9525">
                        <a:noFill/>
                        <a:miter lim="800000"/>
                        <a:headEnd/>
                        <a:tailEnd/>
                      </a:ln>
                    </wps:spPr>
                    <wps:txbx>
                      <w:txbxContent>
                        <w:p w14:paraId="494ABAFB" w14:textId="65545A4B" w:rsidR="00B75D42" w:rsidRPr="00A66968" w:rsidRDefault="00325B52" w:rsidP="00FE367B">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00929">
                            <w:rPr>
                              <w:rFonts w:ascii="Times New Roman" w:hAnsi="Times New Roman" w:cs="Times New Roman"/>
                              <w:color w:val="000000" w:themeColor="text1"/>
                              <w:sz w:val="20"/>
                              <w:szCs w:val="20"/>
                            </w:rPr>
                            <w:t xml:space="preserve">       </w:t>
                          </w:r>
                          <w:r w:rsidR="00C87F63">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sidR="00C87F63">
                            <w:rPr>
                              <w:rFonts w:ascii="Times New Roman" w:hAnsi="Times New Roman" w:cs="Times New Roman"/>
                              <w:color w:val="000000" w:themeColor="text1"/>
                              <w:sz w:val="20"/>
                              <w:szCs w:val="20"/>
                            </w:rPr>
                            <w:t xml:space="preserve"> 26.10.2020</w:t>
                          </w:r>
                          <w:r w:rsidR="003052B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Nr: </w:t>
                          </w:r>
                          <w:r w:rsidR="00C87F63">
                            <w:rPr>
                              <w:rFonts w:ascii="Times New Roman" w:hAnsi="Times New Roman" w:cs="Times New Roman"/>
                              <w:color w:val="000000" w:themeColor="text1"/>
                              <w:sz w:val="20"/>
                              <w:szCs w:val="20"/>
                            </w:rPr>
                            <w:t>1</w:t>
                          </w:r>
                        </w:p>
                        <w:p w14:paraId="52F41097" w14:textId="19A265C3" w:rsidR="00B75D42" w:rsidRPr="00A66968" w:rsidRDefault="00325B52" w:rsidP="00940258">
                          <w:pPr>
                            <w:spacing w:line="240" w:lineRule="auto"/>
                            <w:contextualSpacing/>
                            <w:jc w:val="right"/>
                            <w:rPr>
                              <w:rFonts w:ascii="Times New Roman" w:hAnsi="Times New Roman" w:cs="Times New Roman"/>
                              <w:color w:val="000000" w:themeColor="text1"/>
                              <w:sz w:val="20"/>
                              <w:szCs w:val="20"/>
                            </w:rPr>
                          </w:pPr>
                          <w:r w:rsidRPr="00A66968">
                            <w:rPr>
                              <w:rFonts w:ascii="Times New Roman" w:hAnsi="Times New Roman" w:cs="Times New Roman"/>
                              <w:color w:val="000000" w:themeColor="text1"/>
                              <w:sz w:val="20"/>
                              <w:szCs w:val="20"/>
                            </w:rPr>
                            <w:t>Ora:</w:t>
                          </w:r>
                          <w:r w:rsidR="00C87F63">
                            <w:rPr>
                              <w:rFonts w:ascii="Times New Roman" w:hAnsi="Times New Roman" w:cs="Times New Roman"/>
                              <w:color w:val="000000" w:themeColor="text1"/>
                              <w:sz w:val="20"/>
                              <w:szCs w:val="20"/>
                            </w:rPr>
                            <w:t xml:space="preserve"> 11:00</w:t>
                          </w:r>
                          <w:r w:rsidR="007017AE">
                            <w:rPr>
                              <w:rFonts w:ascii="Times New Roman" w:hAnsi="Times New Roman" w:cs="Times New Roman"/>
                              <w:color w:val="000000" w:themeColor="text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50E27" id="Text Box 23" o:spid="_x0000_s1032" type="#_x0000_t202" style="position:absolute;margin-left:38.4pt;margin-top:-38.95pt;width:157.75pt;height:31.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" filled="f" stroked="f">
              <v:textbox>
                <w:txbxContent>
                  <w:p w14:paraId="494ABAFB" w14:textId="65545A4B" w:rsidR="00B75D42" w:rsidRPr="00A66968" w:rsidRDefault="00325B52" w:rsidP="00FE367B">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00929">
                      <w:rPr>
                        <w:rFonts w:ascii="Times New Roman" w:hAnsi="Times New Roman" w:cs="Times New Roman"/>
                        <w:color w:val="000000" w:themeColor="text1"/>
                        <w:sz w:val="20"/>
                        <w:szCs w:val="20"/>
                      </w:rPr>
                      <w:t xml:space="preserve">       </w:t>
                    </w:r>
                    <w:r w:rsidR="00C87F63">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sidR="00C87F63">
                      <w:rPr>
                        <w:rFonts w:ascii="Times New Roman" w:hAnsi="Times New Roman" w:cs="Times New Roman"/>
                        <w:color w:val="000000" w:themeColor="text1"/>
                        <w:sz w:val="20"/>
                        <w:szCs w:val="20"/>
                      </w:rPr>
                      <w:t xml:space="preserve"> 26.10.2020</w:t>
                    </w:r>
                    <w:r w:rsidR="003052B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Nr: </w:t>
                    </w:r>
                    <w:r w:rsidR="00C87F63">
                      <w:rPr>
                        <w:rFonts w:ascii="Times New Roman" w:hAnsi="Times New Roman" w:cs="Times New Roman"/>
                        <w:color w:val="000000" w:themeColor="text1"/>
                        <w:sz w:val="20"/>
                        <w:szCs w:val="20"/>
                      </w:rPr>
                      <w:t>1</w:t>
                    </w:r>
                  </w:p>
                  <w:p w14:paraId="52F41097" w14:textId="19A265C3" w:rsidR="00B75D42" w:rsidRPr="00A66968" w:rsidRDefault="00325B52" w:rsidP="00940258">
                    <w:pPr>
                      <w:spacing w:line="240" w:lineRule="auto"/>
                      <w:contextualSpacing/>
                      <w:jc w:val="right"/>
                      <w:rPr>
                        <w:rFonts w:ascii="Times New Roman" w:hAnsi="Times New Roman" w:cs="Times New Roman"/>
                        <w:color w:val="000000" w:themeColor="text1"/>
                        <w:sz w:val="20"/>
                        <w:szCs w:val="20"/>
                      </w:rPr>
                    </w:pPr>
                    <w:r w:rsidRPr="00A66968">
                      <w:rPr>
                        <w:rFonts w:ascii="Times New Roman" w:hAnsi="Times New Roman" w:cs="Times New Roman"/>
                        <w:color w:val="000000" w:themeColor="text1"/>
                        <w:sz w:val="20"/>
                        <w:szCs w:val="20"/>
                      </w:rPr>
                      <w:t>Ora:</w:t>
                    </w:r>
                    <w:r w:rsidR="00C87F63">
                      <w:rPr>
                        <w:rFonts w:ascii="Times New Roman" w:hAnsi="Times New Roman" w:cs="Times New Roman"/>
                        <w:color w:val="000000" w:themeColor="text1"/>
                        <w:sz w:val="20"/>
                        <w:szCs w:val="20"/>
                      </w:rPr>
                      <w:t xml:space="preserve"> 11:00</w:t>
                    </w:r>
                    <w:r w:rsidR="007017AE">
                      <w:rPr>
                        <w:rFonts w:ascii="Times New Roman" w:hAnsi="Times New Roman" w:cs="Times New Roman"/>
                        <w:color w:val="000000" w:themeColor="text1"/>
                        <w:sz w:val="20"/>
                        <w:szCs w:val="20"/>
                      </w:rPr>
                      <w:t xml:space="preserve"> </w:t>
                    </w:r>
                  </w:p>
                </w:txbxContent>
              </v:textbox>
              <w10:wrap anchorx="margin"/>
            </v:shape>
          </w:pict>
        </mc:Fallback>
      </mc:AlternateContent>
    </w:r>
    <w:r w:rsidRPr="00433B70">
      <w:rPr>
        <w:noProof/>
      </w:rPr>
      <mc:AlternateContent>
        <mc:Choice Requires="wps">
          <w:drawing>
            <wp:anchor distT="0" distB="0" distL="114300" distR="114300" simplePos="0" relativeHeight="251658246" behindDoc="0" locked="0" layoutInCell="1" allowOverlap="1" wp14:anchorId="0F1F9D39" wp14:editId="4ADF5831">
              <wp:simplePos x="0" y="0"/>
              <wp:positionH relativeFrom="column">
                <wp:posOffset>-12065</wp:posOffset>
              </wp:positionH>
              <wp:positionV relativeFrom="paragraph">
                <wp:posOffset>-564515</wp:posOffset>
              </wp:positionV>
              <wp:extent cx="0" cy="540000"/>
              <wp:effectExtent l="0" t="0" r="19050" b="12700"/>
              <wp:wrapSquare wrapText="bothSides"/>
              <wp:docPr id="379" name="Straight Connector 379"/>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EB7354" id="Straight Connector 37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44.45pt" to="-.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" strokecolor="black [3200]">
              <v:stroke joinstyle="miter"/>
              <w10:wrap type="square"/>
            </v:line>
          </w:pict>
        </mc:Fallback>
      </mc:AlternateContent>
    </w:r>
    <w:r>
      <w:rPr>
        <w:noProof/>
      </w:rPr>
      <mc:AlternateContent>
        <mc:Choice Requires="wps">
          <w:drawing>
            <wp:anchor distT="0" distB="0" distL="114300" distR="114300" simplePos="0" relativeHeight="251658247" behindDoc="0" locked="0" layoutInCell="1" allowOverlap="1" wp14:anchorId="75472A63" wp14:editId="463208F5">
              <wp:simplePos x="0" y="0"/>
              <wp:positionH relativeFrom="column">
                <wp:posOffset>3338195</wp:posOffset>
              </wp:positionH>
              <wp:positionV relativeFrom="paragraph">
                <wp:posOffset>-565150</wp:posOffset>
              </wp:positionV>
              <wp:extent cx="0" cy="540000"/>
              <wp:effectExtent l="0" t="0" r="19050" b="12700"/>
              <wp:wrapSquare wrapText="bothSides"/>
              <wp:docPr id="3" name="Straight Connector 3"/>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A8818C" id="Straight Connector 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85pt,-44.5pt" to="26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" strokecolor="black [3200]">
              <v:stroke joinstyle="miter"/>
              <w10:wrap type="square"/>
            </v:line>
          </w:pict>
        </mc:Fallback>
      </mc:AlternateContent>
    </w:r>
    <w:r>
      <w:rPr>
        <w:noProof/>
      </w:rPr>
      <mc:AlternateContent>
        <mc:Choice Requires="wps">
          <w:drawing>
            <wp:anchor distT="0" distB="0" distL="114300" distR="114300" simplePos="0" relativeHeight="251658245" behindDoc="0" locked="0" layoutInCell="1" allowOverlap="1" wp14:anchorId="088E758D" wp14:editId="5C404DD4">
              <wp:simplePos x="0" y="0"/>
              <wp:positionH relativeFrom="column">
                <wp:posOffset>2487295</wp:posOffset>
              </wp:positionH>
              <wp:positionV relativeFrom="paragraph">
                <wp:posOffset>-567055</wp:posOffset>
              </wp:positionV>
              <wp:extent cx="0" cy="540000"/>
              <wp:effectExtent l="0" t="0" r="19050" b="12700"/>
              <wp:wrapSquare wrapText="bothSides"/>
              <wp:docPr id="380" name="Straight Connector 380"/>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59AD88" id="Straight Connector 38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85pt,-44.65pt" to="19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" strokecolor="black [3200]">
              <v:stroke joinstyle="miter"/>
              <w10:wrap type="square"/>
            </v:line>
          </w:pict>
        </mc:Fallback>
      </mc:AlternateContent>
    </w:r>
    <w:r>
      <w:rPr>
        <w:noProof/>
      </w:rPr>
      <w:drawing>
        <wp:anchor distT="0" distB="0" distL="114300" distR="114300" simplePos="0" relativeHeight="251658244" behindDoc="0" locked="0" layoutInCell="1" allowOverlap="1" wp14:anchorId="29F6B348" wp14:editId="78488EE5">
          <wp:simplePos x="0" y="0"/>
          <wp:positionH relativeFrom="margin">
            <wp:posOffset>2642870</wp:posOffset>
          </wp:positionH>
          <wp:positionV relativeFrom="paragraph">
            <wp:posOffset>-575945</wp:posOffset>
          </wp:positionV>
          <wp:extent cx="542290" cy="539750"/>
          <wp:effectExtent l="0" t="0" r="0" b="0"/>
          <wp:wrapSquare wrapText="bothSides"/>
          <wp:docPr id="814373795" name="Picture 814373795" descr="C:\Users\Piro\AppData\Local\Microsoft\Windows\INetCache\Content.Word\kq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iro\AppData\Local\Microsoft\Windows\INetCache\Content.Word\kq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29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D8AF1" w14:textId="77777777" w:rsidR="00947B7A" w:rsidRDefault="00947B7A" w:rsidP="00325B52">
      <w:pPr>
        <w:spacing w:after="0" w:line="240" w:lineRule="auto"/>
      </w:pPr>
      <w:r>
        <w:separator/>
      </w:r>
    </w:p>
  </w:footnote>
  <w:footnote w:type="continuationSeparator" w:id="0">
    <w:p w14:paraId="0D1B31BF" w14:textId="77777777" w:rsidR="00947B7A" w:rsidRDefault="00947B7A" w:rsidP="00325B52">
      <w:pPr>
        <w:spacing w:after="0" w:line="240" w:lineRule="auto"/>
      </w:pPr>
      <w:r>
        <w:continuationSeparator/>
      </w:r>
    </w:p>
  </w:footnote>
  <w:footnote w:type="continuationNotice" w:id="1">
    <w:p w14:paraId="093C2371" w14:textId="77777777" w:rsidR="00947B7A" w:rsidRDefault="00947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9BB2" w14:textId="1A4CEC76" w:rsidR="00B75D42" w:rsidRPr="00800929" w:rsidRDefault="00FE01AD" w:rsidP="00B3421D">
    <w:pPr>
      <w:pStyle w:val="Header"/>
      <w:tabs>
        <w:tab w:val="clear" w:pos="4680"/>
        <w:tab w:val="clear" w:pos="9360"/>
        <w:tab w:val="center" w:pos="4590"/>
        <w:tab w:val="right" w:pos="9180"/>
      </w:tabs>
      <w:ind w:left="3060" w:hanging="3060"/>
      <w:rPr>
        <w:rFonts w:ascii="Times New Roman" w:hAnsi="Times New Roman" w:cs="Times New Roman"/>
        <w:b/>
        <w:sz w:val="24"/>
        <w:szCs w:val="24"/>
        <w:lang w:val="it-IT"/>
      </w:rPr>
    </w:pPr>
    <w:r>
      <w:rPr>
        <w:rFonts w:ascii="Times New Roman" w:eastAsiaTheme="minorEastAsia" w:hAnsi="Times New Roman"/>
        <w:b/>
        <w:noProof/>
        <w:sz w:val="24"/>
        <w:szCs w:val="24"/>
      </w:rPr>
      <w:drawing>
        <wp:anchor distT="0" distB="0" distL="114300" distR="114300" simplePos="0" relativeHeight="251658256" behindDoc="0" locked="0" layoutInCell="1" allowOverlap="1" wp14:anchorId="22EDBA5F" wp14:editId="2E06AC78">
          <wp:simplePos x="0" y="0"/>
          <wp:positionH relativeFrom="column">
            <wp:posOffset>440055</wp:posOffset>
          </wp:positionH>
          <wp:positionV relativeFrom="paragraph">
            <wp:posOffset>-19050</wp:posOffset>
          </wp:positionV>
          <wp:extent cx="5804535" cy="853440"/>
          <wp:effectExtent l="0" t="0" r="5715" b="3810"/>
          <wp:wrapSquare wrapText="bothSides"/>
          <wp:docPr id="1996963090" name="Picture 199696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1">
                    <a:extLst>
                      <a:ext uri="{28A0092B-C50C-407E-A947-70E740481C1C}">
                        <a14:useLocalDpi xmlns:a14="http://schemas.microsoft.com/office/drawing/2010/main" val="0"/>
                      </a:ext>
                    </a:extLst>
                  </a:blip>
                  <a:stretch>
                    <a:fillRect/>
                  </a:stretch>
                </pic:blipFill>
                <pic:spPr>
                  <a:xfrm>
                    <a:off x="0" y="0"/>
                    <a:ext cx="5804535" cy="853440"/>
                  </a:xfrm>
                  <a:prstGeom prst="rect">
                    <a:avLst/>
                  </a:prstGeom>
                </pic:spPr>
              </pic:pic>
            </a:graphicData>
          </a:graphic>
          <wp14:sizeRelH relativeFrom="page">
            <wp14:pctWidth>0</wp14:pctWidth>
          </wp14:sizeRelH>
          <wp14:sizeRelV relativeFrom="page">
            <wp14:pctHeight>0</wp14:pctHeight>
          </wp14:sizeRelV>
        </wp:anchor>
      </w:drawing>
    </w:r>
    <w:r w:rsidRPr="00800929">
      <w:rPr>
        <w:rFonts w:ascii="Times New Roman" w:hAnsi="Times New Roman" w:cs="Times New Roman"/>
        <w:b/>
        <w:sz w:val="24"/>
        <w:szCs w:val="28"/>
        <w:lang w:val="it-IT"/>
      </w:rPr>
      <w:t xml:space="preserve">                                       </w:t>
    </w:r>
    <w:r w:rsidR="00BA25D0" w:rsidRPr="00800929">
      <w:rPr>
        <w:rFonts w:ascii="Times New Roman" w:hAnsi="Times New Roman" w:cs="Times New Roman"/>
        <w:b/>
        <w:sz w:val="24"/>
        <w:szCs w:val="28"/>
        <w:lang w:val="it-IT"/>
      </w:rPr>
      <w:t xml:space="preserve">     </w:t>
    </w:r>
    <w:bookmarkStart w:id="6" w:name="_Hlk215560280"/>
    <w:r w:rsidR="008E7DB2">
      <w:rPr>
        <w:rFonts w:ascii="Times New Roman" w:hAnsi="Times New Roman" w:cs="Times New Roman"/>
        <w:b/>
        <w:sz w:val="24"/>
        <w:szCs w:val="28"/>
        <w:lang w:val="it-IT"/>
      </w:rPr>
      <w:t xml:space="preserve">   </w:t>
    </w:r>
    <w:r w:rsidR="00B3421D">
      <w:rPr>
        <w:rFonts w:ascii="Times New Roman" w:hAnsi="Times New Roman" w:cs="Times New Roman"/>
        <w:b/>
        <w:sz w:val="24"/>
        <w:szCs w:val="28"/>
        <w:lang w:val="it-IT"/>
      </w:rPr>
      <w:t xml:space="preserve">          </w:t>
    </w:r>
    <w:r w:rsidRPr="00800929">
      <w:rPr>
        <w:rFonts w:ascii="Times New Roman" w:hAnsi="Times New Roman" w:cs="Times New Roman"/>
        <w:b/>
        <w:sz w:val="24"/>
        <w:szCs w:val="28"/>
        <w:lang w:val="it-IT"/>
      </w:rPr>
      <w:t>REPUBLIKA E SHQIPËRISË</w:t>
    </w:r>
    <w:r w:rsidRPr="00800929">
      <w:rPr>
        <w:rFonts w:ascii="Times New Roman" w:eastAsiaTheme="minorEastAsia" w:hAnsi="Times New Roman"/>
        <w:b/>
        <w:noProof/>
        <w:sz w:val="24"/>
        <w:szCs w:val="24"/>
        <w:lang w:val="it-IT"/>
      </w:rPr>
      <w:t xml:space="preserve"> </w:t>
    </w:r>
  </w:p>
  <w:p w14:paraId="44AA3285" w14:textId="21B6B05E" w:rsidR="00127C82" w:rsidRPr="00800929" w:rsidRDefault="00FE01AD" w:rsidP="00FE01AD">
    <w:pPr>
      <w:tabs>
        <w:tab w:val="center" w:pos="4680"/>
        <w:tab w:val="right" w:pos="9360"/>
      </w:tabs>
      <w:spacing w:after="0" w:line="240" w:lineRule="auto"/>
      <w:rPr>
        <w:rFonts w:ascii="Times New Roman" w:eastAsia="Calibri" w:hAnsi="Times New Roman" w:cs="Times New Roman"/>
        <w:b/>
        <w:lang w:val="it-IT"/>
      </w:rPr>
    </w:pPr>
    <w:r w:rsidRPr="00800929">
      <w:rPr>
        <w:rFonts w:ascii="Times New Roman" w:eastAsia="Calibri" w:hAnsi="Times New Roman" w:cs="Times New Roman"/>
        <w:b/>
        <w:lang w:val="it-IT"/>
      </w:rPr>
      <w:t xml:space="preserve">                                     </w:t>
    </w:r>
    <w:r w:rsidR="00BA25D0" w:rsidRPr="00800929">
      <w:rPr>
        <w:rFonts w:ascii="Times New Roman" w:eastAsia="Calibri" w:hAnsi="Times New Roman" w:cs="Times New Roman"/>
        <w:b/>
        <w:lang w:val="it-IT"/>
      </w:rPr>
      <w:t xml:space="preserve">     </w:t>
    </w:r>
    <w:r w:rsidR="008E7DB2">
      <w:rPr>
        <w:rFonts w:ascii="Times New Roman" w:eastAsia="Calibri" w:hAnsi="Times New Roman" w:cs="Times New Roman"/>
        <w:b/>
        <w:lang w:val="it-IT"/>
      </w:rPr>
      <w:t xml:space="preserve">  </w:t>
    </w:r>
    <w:r w:rsidR="00B3421D">
      <w:rPr>
        <w:rFonts w:ascii="Times New Roman" w:eastAsia="Calibri" w:hAnsi="Times New Roman" w:cs="Times New Roman"/>
        <w:b/>
        <w:lang w:val="it-IT"/>
      </w:rPr>
      <w:t xml:space="preserve">   </w:t>
    </w:r>
    <w:r w:rsidR="00127C82" w:rsidRPr="00800929">
      <w:rPr>
        <w:rFonts w:ascii="Times New Roman" w:eastAsia="Calibri" w:hAnsi="Times New Roman" w:cs="Times New Roman"/>
        <w:b/>
        <w:lang w:val="it-IT"/>
      </w:rPr>
      <w:t>KOMISIONI QENDROR I ZGJEDHJEVE</w:t>
    </w:r>
  </w:p>
  <w:p w14:paraId="26887710" w14:textId="6C51413B" w:rsidR="00B75D42" w:rsidRPr="00E90CDE" w:rsidRDefault="00FE01AD">
    <w:pPr>
      <w:pStyle w:val="Header"/>
      <w:rPr>
        <w:rFonts w:ascii="Times New Roman" w:hAnsi="Times New Roman" w:cs="Times New Roman"/>
        <w:b/>
        <w:sz w:val="24"/>
        <w:szCs w:val="24"/>
        <w:lang w:val="it-IT"/>
      </w:rPr>
    </w:pPr>
    <w:r w:rsidRPr="00800929">
      <w:rPr>
        <w:rFonts w:ascii="Times New Roman" w:hAnsi="Times New Roman" w:cs="Times New Roman"/>
        <w:b/>
        <w:lang w:val="it-IT"/>
      </w:rPr>
      <w:t xml:space="preserve">                              </w:t>
    </w:r>
    <w:r w:rsidR="00BA25D0" w:rsidRPr="00800929">
      <w:rPr>
        <w:rFonts w:ascii="Times New Roman" w:hAnsi="Times New Roman" w:cs="Times New Roman"/>
        <w:b/>
        <w:lang w:val="it-IT"/>
      </w:rPr>
      <w:t xml:space="preserve">      </w:t>
    </w:r>
    <w:r w:rsidR="008E7DB2">
      <w:rPr>
        <w:rFonts w:ascii="Times New Roman" w:hAnsi="Times New Roman" w:cs="Times New Roman"/>
        <w:b/>
        <w:lang w:val="it-IT"/>
      </w:rPr>
      <w:t xml:space="preserve"> </w:t>
    </w:r>
    <w:r w:rsidR="00046FBE">
      <w:rPr>
        <w:rFonts w:ascii="Times New Roman" w:hAnsi="Times New Roman" w:cs="Times New Roman"/>
        <w:b/>
        <w:lang w:val="it-IT"/>
      </w:rPr>
      <w:t xml:space="preserve">              </w:t>
    </w:r>
    <w:r w:rsidR="00B3421D">
      <w:rPr>
        <w:rFonts w:ascii="Times New Roman" w:hAnsi="Times New Roman" w:cs="Times New Roman"/>
        <w:b/>
        <w:lang w:val="it-IT"/>
      </w:rPr>
      <w:t xml:space="preserve">    </w:t>
    </w:r>
    <w:bookmarkEnd w:id="6"/>
    <w:r w:rsidR="000162C3">
      <w:rPr>
        <w:rFonts w:ascii="Times New Roman" w:hAnsi="Times New Roman" w:cs="Times New Roman"/>
        <w:b/>
        <w:sz w:val="24"/>
        <w:szCs w:val="24"/>
        <w:lang w:val="it-IT"/>
      </w:rPr>
      <w:t xml:space="preserve"> </w:t>
    </w:r>
  </w:p>
  <w:p w14:paraId="2F1F16CA" w14:textId="77777777" w:rsidR="00127C82" w:rsidRPr="008E7DB2" w:rsidRDefault="00127C82">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038"/>
    <w:multiLevelType w:val="hybridMultilevel"/>
    <w:tmpl w:val="D4A8E346"/>
    <w:lvl w:ilvl="0" w:tplc="784A37CA">
      <w:start w:val="1"/>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0FFF4">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A875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2E65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8C8E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4387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247CE">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A7796">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4FA32">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E51B4"/>
    <w:multiLevelType w:val="hybridMultilevel"/>
    <w:tmpl w:val="67EC2612"/>
    <w:lvl w:ilvl="0" w:tplc="ED3250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7B7C96"/>
    <w:multiLevelType w:val="hybridMultilevel"/>
    <w:tmpl w:val="D9983828"/>
    <w:lvl w:ilvl="0" w:tplc="C7E4068A">
      <w:start w:val="2"/>
      <w:numFmt w:val="decimal"/>
      <w:lvlText w:val="%1."/>
      <w:lvlJc w:val="left"/>
      <w:pPr>
        <w:ind w:left="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1A0ACC">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2C48C">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04781E">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F24CA6">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0CC00A">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78EA9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82936A">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424F8C">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665192"/>
    <w:multiLevelType w:val="hybridMultilevel"/>
    <w:tmpl w:val="375C40F8"/>
    <w:lvl w:ilvl="0" w:tplc="5DB69D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B516AD"/>
    <w:multiLevelType w:val="hybridMultilevel"/>
    <w:tmpl w:val="8C620734"/>
    <w:lvl w:ilvl="0" w:tplc="C1627282">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00F52">
      <w:start w:val="2"/>
      <w:numFmt w:val="lowerLetter"/>
      <w:lvlText w:val="%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0ED02">
      <w:start w:val="1"/>
      <w:numFmt w:val="lowerRoman"/>
      <w:lvlText w:val="%3"/>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AAC9C">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368456">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03710">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2D226">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8FCCE">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A3786">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0C685D"/>
    <w:multiLevelType w:val="hybridMultilevel"/>
    <w:tmpl w:val="FEFC9A1C"/>
    <w:lvl w:ilvl="0" w:tplc="9D5AF980">
      <w:start w:val="5"/>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8E899A">
      <w:start w:val="1"/>
      <w:numFmt w:val="lowerLetter"/>
      <w:lvlText w:val="%2."/>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A1BF2">
      <w:start w:val="1"/>
      <w:numFmt w:val="lowerRoman"/>
      <w:lvlText w:val="%3"/>
      <w:lvlJc w:val="left"/>
      <w:pPr>
        <w:ind w:left="1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AA484">
      <w:start w:val="1"/>
      <w:numFmt w:val="decimal"/>
      <w:lvlText w:val="%4"/>
      <w:lvlJc w:val="left"/>
      <w:pPr>
        <w:ind w:left="2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C492E">
      <w:start w:val="1"/>
      <w:numFmt w:val="lowerLetter"/>
      <w:lvlText w:val="%5"/>
      <w:lvlJc w:val="left"/>
      <w:pPr>
        <w:ind w:left="2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083210">
      <w:start w:val="1"/>
      <w:numFmt w:val="lowerRoman"/>
      <w:lvlText w:val="%6"/>
      <w:lvlJc w:val="left"/>
      <w:pPr>
        <w:ind w:left="3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2B7FA">
      <w:start w:val="1"/>
      <w:numFmt w:val="decimal"/>
      <w:lvlText w:val="%7"/>
      <w:lvlJc w:val="left"/>
      <w:pPr>
        <w:ind w:left="4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4ECFA">
      <w:start w:val="1"/>
      <w:numFmt w:val="lowerLetter"/>
      <w:lvlText w:val="%8"/>
      <w:lvlJc w:val="left"/>
      <w:pPr>
        <w:ind w:left="5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CF878">
      <w:start w:val="1"/>
      <w:numFmt w:val="lowerRoman"/>
      <w:lvlText w:val="%9"/>
      <w:lvlJc w:val="left"/>
      <w:pPr>
        <w:ind w:left="5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AD0FBC"/>
    <w:multiLevelType w:val="hybridMultilevel"/>
    <w:tmpl w:val="FE0E2230"/>
    <w:lvl w:ilvl="0" w:tplc="AA80914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B82855"/>
    <w:multiLevelType w:val="hybridMultilevel"/>
    <w:tmpl w:val="03482034"/>
    <w:lvl w:ilvl="0" w:tplc="E9A2A572">
      <w:start w:val="2"/>
      <w:numFmt w:val="decimal"/>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AD23E">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E1BCC">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89C00">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EFD4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6C4C0">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A278E">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22D0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0EF2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14170"/>
    <w:multiLevelType w:val="hybridMultilevel"/>
    <w:tmpl w:val="32101B68"/>
    <w:lvl w:ilvl="0" w:tplc="BF4C779A">
      <w:start w:val="2"/>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075F2">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EA0D8">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0E0700">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C715C">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0483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2DA4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872F6">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2E6C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2B778D"/>
    <w:multiLevelType w:val="hybridMultilevel"/>
    <w:tmpl w:val="355099E8"/>
    <w:lvl w:ilvl="0" w:tplc="58C29870">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EC782">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49F06">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8EDD8">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6D762">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06904">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C9C06">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E8B86">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C45CE">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B92638"/>
    <w:multiLevelType w:val="hybridMultilevel"/>
    <w:tmpl w:val="D402E4C0"/>
    <w:lvl w:ilvl="0" w:tplc="2AC8A2BE">
      <w:start w:val="2"/>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CF388">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E913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36D89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EE09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4307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C05EE">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8C352">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E89B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F2290A"/>
    <w:multiLevelType w:val="hybridMultilevel"/>
    <w:tmpl w:val="55446CB6"/>
    <w:lvl w:ilvl="0" w:tplc="155CB6D2">
      <w:start w:val="1"/>
      <w:numFmt w:val="decimal"/>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EE96A">
      <w:start w:val="3"/>
      <w:numFmt w:val="lowerLetter"/>
      <w:lvlText w:val="%2."/>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ACBB6">
      <w:start w:val="1"/>
      <w:numFmt w:val="lowerRoman"/>
      <w:lvlText w:val="%3"/>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64142">
      <w:start w:val="1"/>
      <w:numFmt w:val="decimal"/>
      <w:lvlText w:val="%4"/>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AA484">
      <w:start w:val="1"/>
      <w:numFmt w:val="lowerLetter"/>
      <w:lvlText w:val="%5"/>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03776">
      <w:start w:val="1"/>
      <w:numFmt w:val="lowerRoman"/>
      <w:lvlText w:val="%6"/>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8D6CE">
      <w:start w:val="1"/>
      <w:numFmt w:val="decimal"/>
      <w:lvlText w:val="%7"/>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E705C">
      <w:start w:val="1"/>
      <w:numFmt w:val="lowerLetter"/>
      <w:lvlText w:val="%8"/>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85454">
      <w:start w:val="1"/>
      <w:numFmt w:val="lowerRoman"/>
      <w:lvlText w:val="%9"/>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F242C1"/>
    <w:multiLevelType w:val="hybridMultilevel"/>
    <w:tmpl w:val="74AC5C00"/>
    <w:lvl w:ilvl="0" w:tplc="E3FAAE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40EC4">
      <w:start w:val="1"/>
      <w:numFmt w:val="lowerLetter"/>
      <w:lvlText w:val="%2."/>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E754A">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4203C">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63C5E">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C2848">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AEA53A">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2074A">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6D8F4">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8309CD"/>
    <w:multiLevelType w:val="hybridMultilevel"/>
    <w:tmpl w:val="B7C0E690"/>
    <w:lvl w:ilvl="0" w:tplc="C576E192">
      <w:start w:val="2"/>
      <w:numFmt w:val="lowerLetter"/>
      <w:lvlText w:val="%1."/>
      <w:lvlJc w:val="left"/>
      <w:pPr>
        <w:ind w:left="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625DE">
      <w:start w:val="1"/>
      <w:numFmt w:val="lowerLetter"/>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6465CC">
      <w:start w:val="1"/>
      <w:numFmt w:val="lowerRoman"/>
      <w:lvlText w:val="%3"/>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4D13A">
      <w:start w:val="1"/>
      <w:numFmt w:val="decimal"/>
      <w:lvlText w:val="%4"/>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8C284">
      <w:start w:val="1"/>
      <w:numFmt w:val="lowerLetter"/>
      <w:lvlText w:val="%5"/>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6A0C0">
      <w:start w:val="1"/>
      <w:numFmt w:val="lowerRoman"/>
      <w:lvlText w:val="%6"/>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6D774">
      <w:start w:val="1"/>
      <w:numFmt w:val="decimal"/>
      <w:lvlText w:val="%7"/>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4774C">
      <w:start w:val="1"/>
      <w:numFmt w:val="lowerLetter"/>
      <w:lvlText w:val="%8"/>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0D7B2">
      <w:start w:val="1"/>
      <w:numFmt w:val="lowerRoman"/>
      <w:lvlText w:val="%9"/>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095633"/>
    <w:multiLevelType w:val="hybridMultilevel"/>
    <w:tmpl w:val="75F46B4C"/>
    <w:lvl w:ilvl="0" w:tplc="9E9403E4">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A3716">
      <w:start w:val="1"/>
      <w:numFmt w:val="lowerLetter"/>
      <w:lvlText w:val="%2"/>
      <w:lvlJc w:val="left"/>
      <w:pPr>
        <w:ind w:left="1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AD6FC">
      <w:start w:val="1"/>
      <w:numFmt w:val="lowerRoman"/>
      <w:lvlText w:val="%3"/>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CA776">
      <w:start w:val="1"/>
      <w:numFmt w:val="decimal"/>
      <w:lvlText w:val="%4"/>
      <w:lvlJc w:val="left"/>
      <w:pPr>
        <w:ind w:left="2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ABA86">
      <w:start w:val="1"/>
      <w:numFmt w:val="lowerLetter"/>
      <w:lvlText w:val="%5"/>
      <w:lvlJc w:val="left"/>
      <w:pPr>
        <w:ind w:left="3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8E3D2">
      <w:start w:val="1"/>
      <w:numFmt w:val="lowerRoman"/>
      <w:lvlText w:val="%6"/>
      <w:lvlJc w:val="left"/>
      <w:pPr>
        <w:ind w:left="4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04">
      <w:start w:val="1"/>
      <w:numFmt w:val="decimal"/>
      <w:lvlText w:val="%7"/>
      <w:lvlJc w:val="left"/>
      <w:pPr>
        <w:ind w:left="5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4FD42">
      <w:start w:val="1"/>
      <w:numFmt w:val="lowerLetter"/>
      <w:lvlText w:val="%8"/>
      <w:lvlJc w:val="left"/>
      <w:pPr>
        <w:ind w:left="5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67348">
      <w:start w:val="1"/>
      <w:numFmt w:val="lowerRoman"/>
      <w:lvlText w:val="%9"/>
      <w:lvlJc w:val="left"/>
      <w:pPr>
        <w:ind w:left="6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7A00A7"/>
    <w:multiLevelType w:val="hybridMultilevel"/>
    <w:tmpl w:val="C10674F4"/>
    <w:lvl w:ilvl="0" w:tplc="25E2BD96">
      <w:start w:val="1"/>
      <w:numFmt w:val="decimal"/>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76420AB9"/>
    <w:multiLevelType w:val="hybridMultilevel"/>
    <w:tmpl w:val="58203110"/>
    <w:lvl w:ilvl="0" w:tplc="83BA0F3C">
      <w:start w:val="1"/>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883CFA">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2485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0118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4C0FE">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0F948">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0AF1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32FE9C">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C233C">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BB125A"/>
    <w:multiLevelType w:val="hybridMultilevel"/>
    <w:tmpl w:val="7DCED60A"/>
    <w:lvl w:ilvl="0" w:tplc="EAC89176">
      <w:start w:val="1"/>
      <w:numFmt w:val="lowerLetter"/>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4F3D0">
      <w:start w:val="1"/>
      <w:numFmt w:val="lowerLetter"/>
      <w:lvlText w:val="%2"/>
      <w:lvlJc w:val="left"/>
      <w:pPr>
        <w:ind w:left="1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AD56C">
      <w:start w:val="1"/>
      <w:numFmt w:val="lowerRoman"/>
      <w:lvlText w:val="%3"/>
      <w:lvlJc w:val="left"/>
      <w:pPr>
        <w:ind w:left="2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25A3A">
      <w:start w:val="1"/>
      <w:numFmt w:val="decimal"/>
      <w:lvlText w:val="%4"/>
      <w:lvlJc w:val="left"/>
      <w:pPr>
        <w:ind w:left="3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E15F8">
      <w:start w:val="1"/>
      <w:numFmt w:val="lowerLetter"/>
      <w:lvlText w:val="%5"/>
      <w:lvlJc w:val="left"/>
      <w:pPr>
        <w:ind w:left="3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CB014">
      <w:start w:val="1"/>
      <w:numFmt w:val="lowerRoman"/>
      <w:lvlText w:val="%6"/>
      <w:lvlJc w:val="left"/>
      <w:pPr>
        <w:ind w:left="4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CB706">
      <w:start w:val="1"/>
      <w:numFmt w:val="decimal"/>
      <w:lvlText w:val="%7"/>
      <w:lvlJc w:val="left"/>
      <w:pPr>
        <w:ind w:left="5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89146">
      <w:start w:val="1"/>
      <w:numFmt w:val="lowerLetter"/>
      <w:lvlText w:val="%8"/>
      <w:lvlJc w:val="left"/>
      <w:pPr>
        <w:ind w:left="5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E6C40">
      <w:start w:val="1"/>
      <w:numFmt w:val="lowerRoman"/>
      <w:lvlText w:val="%9"/>
      <w:lvlJc w:val="left"/>
      <w:pPr>
        <w:ind w:left="6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996852"/>
    <w:multiLevelType w:val="hybridMultilevel"/>
    <w:tmpl w:val="DA9891AE"/>
    <w:lvl w:ilvl="0" w:tplc="5650D4B8">
      <w:start w:val="1"/>
      <w:numFmt w:val="lowerLetter"/>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F6C596">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6CD684">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EC251E">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BE99FC">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804D20">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B07832">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A67B20">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E81CBC">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DDE0BB9"/>
    <w:multiLevelType w:val="hybridMultilevel"/>
    <w:tmpl w:val="C27CAD32"/>
    <w:lvl w:ilvl="0" w:tplc="C3A6707E">
      <w:start w:val="2"/>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42C14">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CD22A">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84D78">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1E54">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897B8">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CC466">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291E2">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010EE">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8F6FCC"/>
    <w:multiLevelType w:val="hybridMultilevel"/>
    <w:tmpl w:val="7ECE349C"/>
    <w:lvl w:ilvl="0" w:tplc="D9F08D2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3"/>
  </w:num>
  <w:num w:numId="3">
    <w:abstractNumId w:val="13"/>
  </w:num>
  <w:num w:numId="4">
    <w:abstractNumId w:val="14"/>
  </w:num>
  <w:num w:numId="5">
    <w:abstractNumId w:val="4"/>
  </w:num>
  <w:num w:numId="6">
    <w:abstractNumId w:val="11"/>
  </w:num>
  <w:num w:numId="7">
    <w:abstractNumId w:val="12"/>
  </w:num>
  <w:num w:numId="8">
    <w:abstractNumId w:val="6"/>
  </w:num>
  <w:num w:numId="9">
    <w:abstractNumId w:val="19"/>
  </w:num>
  <w:num w:numId="10">
    <w:abstractNumId w:val="2"/>
  </w:num>
  <w:num w:numId="11">
    <w:abstractNumId w:val="5"/>
  </w:num>
  <w:num w:numId="12">
    <w:abstractNumId w:val="17"/>
  </w:num>
  <w:num w:numId="13">
    <w:abstractNumId w:val="8"/>
  </w:num>
  <w:num w:numId="14">
    <w:abstractNumId w:val="16"/>
  </w:num>
  <w:num w:numId="15">
    <w:abstractNumId w:val="15"/>
  </w:num>
  <w:num w:numId="16">
    <w:abstractNumId w:val="9"/>
  </w:num>
  <w:num w:numId="17">
    <w:abstractNumId w:val="7"/>
  </w:num>
  <w:num w:numId="18">
    <w:abstractNumId w:val="0"/>
  </w:num>
  <w:num w:numId="19">
    <w:abstractNumId w:val="10"/>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52"/>
    <w:rsid w:val="00000C2E"/>
    <w:rsid w:val="00001DBD"/>
    <w:rsid w:val="000126F8"/>
    <w:rsid w:val="000143A2"/>
    <w:rsid w:val="000162C3"/>
    <w:rsid w:val="0002070D"/>
    <w:rsid w:val="00020C01"/>
    <w:rsid w:val="000276E9"/>
    <w:rsid w:val="00032094"/>
    <w:rsid w:val="00037B64"/>
    <w:rsid w:val="00046FBE"/>
    <w:rsid w:val="0005073C"/>
    <w:rsid w:val="00055ADB"/>
    <w:rsid w:val="00055CB1"/>
    <w:rsid w:val="00056BBC"/>
    <w:rsid w:val="0006360F"/>
    <w:rsid w:val="00067AC2"/>
    <w:rsid w:val="000744BB"/>
    <w:rsid w:val="000870A7"/>
    <w:rsid w:val="00094689"/>
    <w:rsid w:val="000B0716"/>
    <w:rsid w:val="000B2168"/>
    <w:rsid w:val="000B5CF6"/>
    <w:rsid w:val="000B65F8"/>
    <w:rsid w:val="000D43D1"/>
    <w:rsid w:val="000D4AD1"/>
    <w:rsid w:val="000D5EDF"/>
    <w:rsid w:val="000F2021"/>
    <w:rsid w:val="000F294C"/>
    <w:rsid w:val="000F518A"/>
    <w:rsid w:val="000F72BC"/>
    <w:rsid w:val="001054B9"/>
    <w:rsid w:val="00105C75"/>
    <w:rsid w:val="00105F0F"/>
    <w:rsid w:val="001064DE"/>
    <w:rsid w:val="001105B2"/>
    <w:rsid w:val="001154A5"/>
    <w:rsid w:val="00116664"/>
    <w:rsid w:val="00126DA2"/>
    <w:rsid w:val="00127C82"/>
    <w:rsid w:val="00132193"/>
    <w:rsid w:val="0014157D"/>
    <w:rsid w:val="00141FFE"/>
    <w:rsid w:val="00142FF1"/>
    <w:rsid w:val="00143A44"/>
    <w:rsid w:val="0015555B"/>
    <w:rsid w:val="00160E49"/>
    <w:rsid w:val="00161A08"/>
    <w:rsid w:val="00167755"/>
    <w:rsid w:val="00170627"/>
    <w:rsid w:val="00172E80"/>
    <w:rsid w:val="001755FB"/>
    <w:rsid w:val="0018010E"/>
    <w:rsid w:val="00183CBB"/>
    <w:rsid w:val="001848F6"/>
    <w:rsid w:val="00192E5B"/>
    <w:rsid w:val="001960D7"/>
    <w:rsid w:val="001A0A16"/>
    <w:rsid w:val="001A3362"/>
    <w:rsid w:val="001A5964"/>
    <w:rsid w:val="001A7165"/>
    <w:rsid w:val="001B5947"/>
    <w:rsid w:val="001B6F07"/>
    <w:rsid w:val="001B75D1"/>
    <w:rsid w:val="001C41EE"/>
    <w:rsid w:val="001C60F6"/>
    <w:rsid w:val="001C7703"/>
    <w:rsid w:val="001D0A90"/>
    <w:rsid w:val="001D0E95"/>
    <w:rsid w:val="001D4487"/>
    <w:rsid w:val="001D472A"/>
    <w:rsid w:val="001E0D20"/>
    <w:rsid w:val="001E1775"/>
    <w:rsid w:val="001E2E76"/>
    <w:rsid w:val="001E645A"/>
    <w:rsid w:val="001E796B"/>
    <w:rsid w:val="001F046E"/>
    <w:rsid w:val="00202AD3"/>
    <w:rsid w:val="00205C93"/>
    <w:rsid w:val="0020685D"/>
    <w:rsid w:val="00214FEE"/>
    <w:rsid w:val="00227B27"/>
    <w:rsid w:val="002403AF"/>
    <w:rsid w:val="00257E0D"/>
    <w:rsid w:val="00261E1E"/>
    <w:rsid w:val="00263033"/>
    <w:rsid w:val="00263EE7"/>
    <w:rsid w:val="0026492B"/>
    <w:rsid w:val="00275DDC"/>
    <w:rsid w:val="00283CC7"/>
    <w:rsid w:val="0028681F"/>
    <w:rsid w:val="002A2732"/>
    <w:rsid w:val="002C1B8E"/>
    <w:rsid w:val="002C786B"/>
    <w:rsid w:val="002D460C"/>
    <w:rsid w:val="002E09D9"/>
    <w:rsid w:val="002E5819"/>
    <w:rsid w:val="002E6D0C"/>
    <w:rsid w:val="002F61F0"/>
    <w:rsid w:val="002F749A"/>
    <w:rsid w:val="003041F9"/>
    <w:rsid w:val="003052B0"/>
    <w:rsid w:val="00314CB3"/>
    <w:rsid w:val="003165EE"/>
    <w:rsid w:val="0032131D"/>
    <w:rsid w:val="0032184A"/>
    <w:rsid w:val="003227C9"/>
    <w:rsid w:val="003254F0"/>
    <w:rsid w:val="00325B52"/>
    <w:rsid w:val="00331C79"/>
    <w:rsid w:val="00335AD7"/>
    <w:rsid w:val="00352FD2"/>
    <w:rsid w:val="00356930"/>
    <w:rsid w:val="00362F87"/>
    <w:rsid w:val="003650BE"/>
    <w:rsid w:val="003736FD"/>
    <w:rsid w:val="00375A16"/>
    <w:rsid w:val="003909F0"/>
    <w:rsid w:val="00396D24"/>
    <w:rsid w:val="00397BDA"/>
    <w:rsid w:val="003A0F26"/>
    <w:rsid w:val="003B0159"/>
    <w:rsid w:val="003B3313"/>
    <w:rsid w:val="003D7ED7"/>
    <w:rsid w:val="003E1FA0"/>
    <w:rsid w:val="003E79B7"/>
    <w:rsid w:val="003F1E86"/>
    <w:rsid w:val="003F61E5"/>
    <w:rsid w:val="003F6E16"/>
    <w:rsid w:val="004029A1"/>
    <w:rsid w:val="004145C3"/>
    <w:rsid w:val="00417F31"/>
    <w:rsid w:val="00425035"/>
    <w:rsid w:val="004250E9"/>
    <w:rsid w:val="00435543"/>
    <w:rsid w:val="004371AF"/>
    <w:rsid w:val="00446394"/>
    <w:rsid w:val="004520FF"/>
    <w:rsid w:val="004538F3"/>
    <w:rsid w:val="00461474"/>
    <w:rsid w:val="00461F6A"/>
    <w:rsid w:val="00465792"/>
    <w:rsid w:val="00486459"/>
    <w:rsid w:val="0049294A"/>
    <w:rsid w:val="00494E05"/>
    <w:rsid w:val="00495663"/>
    <w:rsid w:val="00497FDB"/>
    <w:rsid w:val="004A0F10"/>
    <w:rsid w:val="004A184D"/>
    <w:rsid w:val="004B7F0A"/>
    <w:rsid w:val="004C5BE1"/>
    <w:rsid w:val="004D2967"/>
    <w:rsid w:val="004D3D56"/>
    <w:rsid w:val="004E2D8C"/>
    <w:rsid w:val="004E40D9"/>
    <w:rsid w:val="004E507D"/>
    <w:rsid w:val="004E59BB"/>
    <w:rsid w:val="004F6DFD"/>
    <w:rsid w:val="00500D62"/>
    <w:rsid w:val="00510219"/>
    <w:rsid w:val="005128A0"/>
    <w:rsid w:val="00512C78"/>
    <w:rsid w:val="00522011"/>
    <w:rsid w:val="00524C35"/>
    <w:rsid w:val="00536984"/>
    <w:rsid w:val="005434FA"/>
    <w:rsid w:val="00553F2F"/>
    <w:rsid w:val="0055709D"/>
    <w:rsid w:val="00564420"/>
    <w:rsid w:val="00566FF0"/>
    <w:rsid w:val="00571EB0"/>
    <w:rsid w:val="005724CD"/>
    <w:rsid w:val="00573B2C"/>
    <w:rsid w:val="00576058"/>
    <w:rsid w:val="00591311"/>
    <w:rsid w:val="00592D3F"/>
    <w:rsid w:val="00595D04"/>
    <w:rsid w:val="005967E9"/>
    <w:rsid w:val="005A73B1"/>
    <w:rsid w:val="005B42C1"/>
    <w:rsid w:val="005B7637"/>
    <w:rsid w:val="005C3714"/>
    <w:rsid w:val="005C4677"/>
    <w:rsid w:val="005D03A1"/>
    <w:rsid w:val="005D75B8"/>
    <w:rsid w:val="005E2C80"/>
    <w:rsid w:val="005F2338"/>
    <w:rsid w:val="0061103E"/>
    <w:rsid w:val="00612EF3"/>
    <w:rsid w:val="006151A3"/>
    <w:rsid w:val="006151A5"/>
    <w:rsid w:val="00617652"/>
    <w:rsid w:val="00623569"/>
    <w:rsid w:val="00624CE7"/>
    <w:rsid w:val="006354A2"/>
    <w:rsid w:val="00641B0C"/>
    <w:rsid w:val="00642FC7"/>
    <w:rsid w:val="00645A18"/>
    <w:rsid w:val="00647347"/>
    <w:rsid w:val="006546D1"/>
    <w:rsid w:val="006574A8"/>
    <w:rsid w:val="00663651"/>
    <w:rsid w:val="00664BF7"/>
    <w:rsid w:val="00667AF8"/>
    <w:rsid w:val="00673963"/>
    <w:rsid w:val="00674F6B"/>
    <w:rsid w:val="006870AB"/>
    <w:rsid w:val="006A0B13"/>
    <w:rsid w:val="006A1BC6"/>
    <w:rsid w:val="006B27AF"/>
    <w:rsid w:val="006B49F5"/>
    <w:rsid w:val="006C086C"/>
    <w:rsid w:val="006C36C9"/>
    <w:rsid w:val="006C5B4C"/>
    <w:rsid w:val="006D6594"/>
    <w:rsid w:val="006D73CB"/>
    <w:rsid w:val="006E5E6F"/>
    <w:rsid w:val="006F5328"/>
    <w:rsid w:val="006F7024"/>
    <w:rsid w:val="007017AE"/>
    <w:rsid w:val="00710FAB"/>
    <w:rsid w:val="00710FFA"/>
    <w:rsid w:val="0071363D"/>
    <w:rsid w:val="007149A4"/>
    <w:rsid w:val="0071567B"/>
    <w:rsid w:val="007471B2"/>
    <w:rsid w:val="00754018"/>
    <w:rsid w:val="00762C33"/>
    <w:rsid w:val="00763EFE"/>
    <w:rsid w:val="007652E2"/>
    <w:rsid w:val="007653CE"/>
    <w:rsid w:val="0076647A"/>
    <w:rsid w:val="0076682A"/>
    <w:rsid w:val="007765CF"/>
    <w:rsid w:val="00777506"/>
    <w:rsid w:val="007775F9"/>
    <w:rsid w:val="0078020B"/>
    <w:rsid w:val="00781B4E"/>
    <w:rsid w:val="007822DB"/>
    <w:rsid w:val="00785AD9"/>
    <w:rsid w:val="00787288"/>
    <w:rsid w:val="007A18A7"/>
    <w:rsid w:val="007A3F86"/>
    <w:rsid w:val="007A7C11"/>
    <w:rsid w:val="007C1B22"/>
    <w:rsid w:val="007C3941"/>
    <w:rsid w:val="007C3CC5"/>
    <w:rsid w:val="007E50E7"/>
    <w:rsid w:val="007F408A"/>
    <w:rsid w:val="00800929"/>
    <w:rsid w:val="008128F0"/>
    <w:rsid w:val="0081464C"/>
    <w:rsid w:val="00814B0F"/>
    <w:rsid w:val="00815F82"/>
    <w:rsid w:val="008162F9"/>
    <w:rsid w:val="00817FE0"/>
    <w:rsid w:val="00822955"/>
    <w:rsid w:val="0083147C"/>
    <w:rsid w:val="008336C5"/>
    <w:rsid w:val="00834463"/>
    <w:rsid w:val="008502D5"/>
    <w:rsid w:val="00851CF5"/>
    <w:rsid w:val="008521E2"/>
    <w:rsid w:val="00853630"/>
    <w:rsid w:val="008538AB"/>
    <w:rsid w:val="00860EC1"/>
    <w:rsid w:val="00861319"/>
    <w:rsid w:val="00862139"/>
    <w:rsid w:val="00871B82"/>
    <w:rsid w:val="00893521"/>
    <w:rsid w:val="008A1357"/>
    <w:rsid w:val="008A3864"/>
    <w:rsid w:val="008C68FA"/>
    <w:rsid w:val="008C6A5D"/>
    <w:rsid w:val="008D16CA"/>
    <w:rsid w:val="008E7DB2"/>
    <w:rsid w:val="008F2CA5"/>
    <w:rsid w:val="008F5812"/>
    <w:rsid w:val="00917896"/>
    <w:rsid w:val="00917AEB"/>
    <w:rsid w:val="00924246"/>
    <w:rsid w:val="00930645"/>
    <w:rsid w:val="00945CEE"/>
    <w:rsid w:val="00947B7A"/>
    <w:rsid w:val="009512A0"/>
    <w:rsid w:val="009526A0"/>
    <w:rsid w:val="00971F1F"/>
    <w:rsid w:val="009844DE"/>
    <w:rsid w:val="009B51C5"/>
    <w:rsid w:val="009B6A78"/>
    <w:rsid w:val="009B79DA"/>
    <w:rsid w:val="009C120A"/>
    <w:rsid w:val="009C38C5"/>
    <w:rsid w:val="009D3B7F"/>
    <w:rsid w:val="009D7673"/>
    <w:rsid w:val="009E475E"/>
    <w:rsid w:val="009F3E56"/>
    <w:rsid w:val="009F4B78"/>
    <w:rsid w:val="00A0045B"/>
    <w:rsid w:val="00A12013"/>
    <w:rsid w:val="00A141C6"/>
    <w:rsid w:val="00A21CC6"/>
    <w:rsid w:val="00A25367"/>
    <w:rsid w:val="00A25F8D"/>
    <w:rsid w:val="00A34428"/>
    <w:rsid w:val="00A42590"/>
    <w:rsid w:val="00A45F0D"/>
    <w:rsid w:val="00A47E1C"/>
    <w:rsid w:val="00A56875"/>
    <w:rsid w:val="00A61F80"/>
    <w:rsid w:val="00A70BE4"/>
    <w:rsid w:val="00A74D0E"/>
    <w:rsid w:val="00A775E3"/>
    <w:rsid w:val="00A82E74"/>
    <w:rsid w:val="00A85A30"/>
    <w:rsid w:val="00AA1D26"/>
    <w:rsid w:val="00AA278F"/>
    <w:rsid w:val="00AB1BAB"/>
    <w:rsid w:val="00AB2DD6"/>
    <w:rsid w:val="00AC75A1"/>
    <w:rsid w:val="00AD49DD"/>
    <w:rsid w:val="00AE0079"/>
    <w:rsid w:val="00AE2D9C"/>
    <w:rsid w:val="00AF78F8"/>
    <w:rsid w:val="00B05F87"/>
    <w:rsid w:val="00B152E6"/>
    <w:rsid w:val="00B16096"/>
    <w:rsid w:val="00B17E4F"/>
    <w:rsid w:val="00B24389"/>
    <w:rsid w:val="00B2663E"/>
    <w:rsid w:val="00B278F7"/>
    <w:rsid w:val="00B3421D"/>
    <w:rsid w:val="00B35B52"/>
    <w:rsid w:val="00B37FC7"/>
    <w:rsid w:val="00B42377"/>
    <w:rsid w:val="00B44724"/>
    <w:rsid w:val="00B508D2"/>
    <w:rsid w:val="00B62343"/>
    <w:rsid w:val="00B64E88"/>
    <w:rsid w:val="00B65CD4"/>
    <w:rsid w:val="00B70454"/>
    <w:rsid w:val="00B71241"/>
    <w:rsid w:val="00B75D42"/>
    <w:rsid w:val="00B7720E"/>
    <w:rsid w:val="00B773FC"/>
    <w:rsid w:val="00B81086"/>
    <w:rsid w:val="00B87D9D"/>
    <w:rsid w:val="00B91193"/>
    <w:rsid w:val="00B9179F"/>
    <w:rsid w:val="00BA25D0"/>
    <w:rsid w:val="00BA2D47"/>
    <w:rsid w:val="00BA404B"/>
    <w:rsid w:val="00BA5EE1"/>
    <w:rsid w:val="00BA67F6"/>
    <w:rsid w:val="00BA682A"/>
    <w:rsid w:val="00BB08EA"/>
    <w:rsid w:val="00BC32B4"/>
    <w:rsid w:val="00BD0F8D"/>
    <w:rsid w:val="00BD2E30"/>
    <w:rsid w:val="00BF2F3B"/>
    <w:rsid w:val="00BF52F1"/>
    <w:rsid w:val="00C03E47"/>
    <w:rsid w:val="00C0518D"/>
    <w:rsid w:val="00C14830"/>
    <w:rsid w:val="00C174D9"/>
    <w:rsid w:val="00C23C76"/>
    <w:rsid w:val="00C272AB"/>
    <w:rsid w:val="00C33376"/>
    <w:rsid w:val="00C51425"/>
    <w:rsid w:val="00C57EE8"/>
    <w:rsid w:val="00C6285C"/>
    <w:rsid w:val="00C83C34"/>
    <w:rsid w:val="00C83D43"/>
    <w:rsid w:val="00C87F63"/>
    <w:rsid w:val="00C90983"/>
    <w:rsid w:val="00C91266"/>
    <w:rsid w:val="00C93D80"/>
    <w:rsid w:val="00C96398"/>
    <w:rsid w:val="00C9679B"/>
    <w:rsid w:val="00CA51CA"/>
    <w:rsid w:val="00CA782D"/>
    <w:rsid w:val="00CB1689"/>
    <w:rsid w:val="00CB661B"/>
    <w:rsid w:val="00CB6DED"/>
    <w:rsid w:val="00CC2828"/>
    <w:rsid w:val="00CC2A4D"/>
    <w:rsid w:val="00CD2736"/>
    <w:rsid w:val="00CE0761"/>
    <w:rsid w:val="00CF0812"/>
    <w:rsid w:val="00CF4431"/>
    <w:rsid w:val="00CF529D"/>
    <w:rsid w:val="00D004FA"/>
    <w:rsid w:val="00D013DC"/>
    <w:rsid w:val="00D068BE"/>
    <w:rsid w:val="00D12CB1"/>
    <w:rsid w:val="00D14B61"/>
    <w:rsid w:val="00D22991"/>
    <w:rsid w:val="00D23975"/>
    <w:rsid w:val="00D275E9"/>
    <w:rsid w:val="00D27737"/>
    <w:rsid w:val="00D35983"/>
    <w:rsid w:val="00D37BF1"/>
    <w:rsid w:val="00D45C7B"/>
    <w:rsid w:val="00D54E78"/>
    <w:rsid w:val="00D5657A"/>
    <w:rsid w:val="00D67915"/>
    <w:rsid w:val="00D7322C"/>
    <w:rsid w:val="00D73CB2"/>
    <w:rsid w:val="00D74887"/>
    <w:rsid w:val="00D85859"/>
    <w:rsid w:val="00D917ED"/>
    <w:rsid w:val="00D920C0"/>
    <w:rsid w:val="00D92430"/>
    <w:rsid w:val="00D94786"/>
    <w:rsid w:val="00D95559"/>
    <w:rsid w:val="00DA2396"/>
    <w:rsid w:val="00DA3A9F"/>
    <w:rsid w:val="00DA54F7"/>
    <w:rsid w:val="00DA6D12"/>
    <w:rsid w:val="00DB5B09"/>
    <w:rsid w:val="00DC4CC1"/>
    <w:rsid w:val="00DC7634"/>
    <w:rsid w:val="00DC772E"/>
    <w:rsid w:val="00DD12A4"/>
    <w:rsid w:val="00DD2B73"/>
    <w:rsid w:val="00DD47E6"/>
    <w:rsid w:val="00DE3ABF"/>
    <w:rsid w:val="00DF07C7"/>
    <w:rsid w:val="00DF152D"/>
    <w:rsid w:val="00DF591C"/>
    <w:rsid w:val="00DF5DD8"/>
    <w:rsid w:val="00E039A4"/>
    <w:rsid w:val="00E04EFA"/>
    <w:rsid w:val="00E05A44"/>
    <w:rsid w:val="00E06558"/>
    <w:rsid w:val="00E2284B"/>
    <w:rsid w:val="00E32257"/>
    <w:rsid w:val="00E33052"/>
    <w:rsid w:val="00E440A7"/>
    <w:rsid w:val="00E44747"/>
    <w:rsid w:val="00E458CE"/>
    <w:rsid w:val="00E4598F"/>
    <w:rsid w:val="00E51AE7"/>
    <w:rsid w:val="00E57B19"/>
    <w:rsid w:val="00E65219"/>
    <w:rsid w:val="00E66255"/>
    <w:rsid w:val="00E67D14"/>
    <w:rsid w:val="00E71243"/>
    <w:rsid w:val="00E741CA"/>
    <w:rsid w:val="00E74617"/>
    <w:rsid w:val="00E831E6"/>
    <w:rsid w:val="00E84EDB"/>
    <w:rsid w:val="00E90CDE"/>
    <w:rsid w:val="00E95DD1"/>
    <w:rsid w:val="00E96D83"/>
    <w:rsid w:val="00E97F1C"/>
    <w:rsid w:val="00EA1B11"/>
    <w:rsid w:val="00EA256F"/>
    <w:rsid w:val="00EA382E"/>
    <w:rsid w:val="00EA5C3A"/>
    <w:rsid w:val="00EA6A55"/>
    <w:rsid w:val="00EB592D"/>
    <w:rsid w:val="00EB687B"/>
    <w:rsid w:val="00EC04C6"/>
    <w:rsid w:val="00EC4F46"/>
    <w:rsid w:val="00EC7073"/>
    <w:rsid w:val="00EC7567"/>
    <w:rsid w:val="00ED21A9"/>
    <w:rsid w:val="00ED321D"/>
    <w:rsid w:val="00ED53FB"/>
    <w:rsid w:val="00ED6B9A"/>
    <w:rsid w:val="00ED7784"/>
    <w:rsid w:val="00EE65C9"/>
    <w:rsid w:val="00EE7267"/>
    <w:rsid w:val="00EF77B5"/>
    <w:rsid w:val="00F11747"/>
    <w:rsid w:val="00F176D0"/>
    <w:rsid w:val="00F22D11"/>
    <w:rsid w:val="00F31593"/>
    <w:rsid w:val="00F36A9D"/>
    <w:rsid w:val="00F404DF"/>
    <w:rsid w:val="00F418FA"/>
    <w:rsid w:val="00F461DD"/>
    <w:rsid w:val="00F465D4"/>
    <w:rsid w:val="00F46E3A"/>
    <w:rsid w:val="00F479C0"/>
    <w:rsid w:val="00F51FE1"/>
    <w:rsid w:val="00F53300"/>
    <w:rsid w:val="00F53A08"/>
    <w:rsid w:val="00F56076"/>
    <w:rsid w:val="00F6017F"/>
    <w:rsid w:val="00F6063C"/>
    <w:rsid w:val="00F77F81"/>
    <w:rsid w:val="00F806A5"/>
    <w:rsid w:val="00F953B5"/>
    <w:rsid w:val="00FA583D"/>
    <w:rsid w:val="00FA5BD7"/>
    <w:rsid w:val="00FB4D59"/>
    <w:rsid w:val="00FB6810"/>
    <w:rsid w:val="00FC14FA"/>
    <w:rsid w:val="00FC220B"/>
    <w:rsid w:val="00FC24B4"/>
    <w:rsid w:val="00FC5097"/>
    <w:rsid w:val="00FD074F"/>
    <w:rsid w:val="00FD2D08"/>
    <w:rsid w:val="00FE01AD"/>
    <w:rsid w:val="00FE3973"/>
    <w:rsid w:val="00FF437C"/>
    <w:rsid w:val="00FF7956"/>
    <w:rsid w:val="05E20A31"/>
    <w:rsid w:val="06697943"/>
    <w:rsid w:val="0969E615"/>
    <w:rsid w:val="0AB18D9F"/>
    <w:rsid w:val="0D0BEFB1"/>
    <w:rsid w:val="1241319E"/>
    <w:rsid w:val="14149BEF"/>
    <w:rsid w:val="174FC108"/>
    <w:rsid w:val="1FCEEBFE"/>
    <w:rsid w:val="212C49DC"/>
    <w:rsid w:val="21AF6D7F"/>
    <w:rsid w:val="21F7E131"/>
    <w:rsid w:val="25CA9498"/>
    <w:rsid w:val="27580467"/>
    <w:rsid w:val="277F9D98"/>
    <w:rsid w:val="2A45D76C"/>
    <w:rsid w:val="30D7912A"/>
    <w:rsid w:val="34E27F89"/>
    <w:rsid w:val="352B6328"/>
    <w:rsid w:val="3662BD15"/>
    <w:rsid w:val="3A837C3B"/>
    <w:rsid w:val="3B07A429"/>
    <w:rsid w:val="3F6C76EE"/>
    <w:rsid w:val="489AF997"/>
    <w:rsid w:val="4A5D5044"/>
    <w:rsid w:val="4B940148"/>
    <w:rsid w:val="4E0A68C5"/>
    <w:rsid w:val="5014621F"/>
    <w:rsid w:val="517B8AA9"/>
    <w:rsid w:val="56AE3B05"/>
    <w:rsid w:val="5B326575"/>
    <w:rsid w:val="5CBF25F0"/>
    <w:rsid w:val="63968083"/>
    <w:rsid w:val="66817904"/>
    <w:rsid w:val="712B9940"/>
    <w:rsid w:val="72C13C9A"/>
    <w:rsid w:val="748C00DB"/>
    <w:rsid w:val="783F7A98"/>
    <w:rsid w:val="7CB3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CEAE"/>
  <w15:chartTrackingRefBased/>
  <w15:docId w15:val="{32EF8B8A-CB32-4328-A0D3-AD2839CB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52"/>
  </w:style>
  <w:style w:type="paragraph" w:styleId="Heading1">
    <w:name w:val="heading 1"/>
    <w:basedOn w:val="Normal"/>
    <w:next w:val="Normal"/>
    <w:link w:val="Heading1Char"/>
    <w:uiPriority w:val="9"/>
    <w:qFormat/>
    <w:rsid w:val="00335A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538AB"/>
    <w:pPr>
      <w:keepNext/>
      <w:spacing w:after="0" w:line="240" w:lineRule="auto"/>
      <w:jc w:val="center"/>
      <w:outlineLvl w:val="2"/>
    </w:pPr>
    <w:rPr>
      <w:rFonts w:ascii="Times New Roman" w:eastAsia="Times New Roman" w:hAnsi="Times New Roman" w:cs="Times New Roman"/>
      <w:b/>
      <w:bCs/>
      <w:sz w:val="32"/>
      <w:szCs w:val="24"/>
      <w:lang w:val="sq-A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B52"/>
  </w:style>
  <w:style w:type="paragraph" w:styleId="Footer">
    <w:name w:val="footer"/>
    <w:basedOn w:val="Normal"/>
    <w:link w:val="FooterChar"/>
    <w:uiPriority w:val="99"/>
    <w:unhideWhenUsed/>
    <w:rsid w:val="0032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B52"/>
  </w:style>
  <w:style w:type="paragraph" w:styleId="NoSpacing">
    <w:name w:val="No Spacing"/>
    <w:aliases w:val="4 Bodytext"/>
    <w:basedOn w:val="Normal"/>
    <w:uiPriority w:val="1"/>
    <w:qFormat/>
    <w:rsid w:val="00325B52"/>
    <w:pPr>
      <w:framePr w:vSpace="6" w:wrap="around" w:vAnchor="text" w:hAnchor="margin" w:xAlign="center" w:y="3561"/>
      <w:suppressLineNumbers/>
      <w:autoSpaceDE w:val="0"/>
      <w:spacing w:before="57" w:after="85" w:line="276" w:lineRule="auto"/>
      <w:jc w:val="both"/>
    </w:pPr>
    <w:rPr>
      <w:rFonts w:ascii="Times New Roman" w:eastAsia="ArialMT" w:hAnsi="Times New Roman" w:cs="Times New Roman"/>
      <w:color w:val="3F3A38"/>
      <w:spacing w:val="-6"/>
      <w:kern w:val="1"/>
      <w:sz w:val="24"/>
      <w:szCs w:val="24"/>
      <w:lang w:val="sq-AL" w:eastAsia="hi-IN" w:bidi="hi-IN"/>
    </w:rPr>
  </w:style>
  <w:style w:type="paragraph" w:styleId="ListParagraph">
    <w:name w:val="List Paragraph"/>
    <w:basedOn w:val="Normal"/>
    <w:uiPriority w:val="34"/>
    <w:qFormat/>
    <w:rsid w:val="00325B52"/>
    <w:pPr>
      <w:spacing w:after="200" w:line="276" w:lineRule="auto"/>
      <w:ind w:left="720"/>
      <w:contextualSpacing/>
    </w:pPr>
    <w:rPr>
      <w:rFonts w:ascii="Calibri" w:eastAsia="Calibri" w:hAnsi="Calibri" w:cs="Times New Roman"/>
      <w:lang w:val="sq-AL"/>
    </w:rPr>
  </w:style>
  <w:style w:type="paragraph" w:customStyle="1" w:styleId="paragraph">
    <w:name w:val="paragraph"/>
    <w:basedOn w:val="Normal"/>
    <w:rsid w:val="00325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52"/>
  </w:style>
  <w:style w:type="paragraph" w:styleId="NormalWeb">
    <w:name w:val="Normal (Web)"/>
    <w:basedOn w:val="Normal"/>
    <w:uiPriority w:val="99"/>
    <w:unhideWhenUsed/>
    <w:rsid w:val="00325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B52"/>
    <w:rPr>
      <w:b/>
      <w:bCs/>
    </w:rPr>
  </w:style>
  <w:style w:type="character" w:customStyle="1" w:styleId="eop">
    <w:name w:val="eop"/>
    <w:basedOn w:val="DefaultParagraphFont"/>
    <w:rsid w:val="00ED7784"/>
  </w:style>
  <w:style w:type="character" w:customStyle="1" w:styleId="fontstyle01">
    <w:name w:val="fontstyle01"/>
    <w:basedOn w:val="DefaultParagraphFont"/>
    <w:rsid w:val="001D0E95"/>
    <w:rPr>
      <w:rFonts w:ascii="Verdana" w:hAnsi="Verdana" w:hint="default"/>
      <w:b w:val="0"/>
      <w:bCs w:val="0"/>
      <w:i w:val="0"/>
      <w:iCs w:val="0"/>
      <w:color w:val="000000"/>
      <w:sz w:val="20"/>
      <w:szCs w:val="20"/>
    </w:rPr>
  </w:style>
  <w:style w:type="paragraph" w:styleId="BalloonText">
    <w:name w:val="Balloon Text"/>
    <w:basedOn w:val="Normal"/>
    <w:link w:val="BalloonTextChar"/>
    <w:uiPriority w:val="99"/>
    <w:semiHidden/>
    <w:unhideWhenUsed/>
    <w:rsid w:val="00E44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A7"/>
    <w:rPr>
      <w:rFonts w:ascii="Segoe UI" w:hAnsi="Segoe UI" w:cs="Segoe UI"/>
      <w:sz w:val="18"/>
      <w:szCs w:val="18"/>
    </w:rPr>
  </w:style>
  <w:style w:type="character" w:customStyle="1" w:styleId="Heading3Char">
    <w:name w:val="Heading 3 Char"/>
    <w:basedOn w:val="DefaultParagraphFont"/>
    <w:link w:val="Heading3"/>
    <w:rsid w:val="008538AB"/>
    <w:rPr>
      <w:rFonts w:ascii="Times New Roman" w:eastAsia="Times New Roman" w:hAnsi="Times New Roman" w:cs="Times New Roman"/>
      <w:b/>
      <w:bCs/>
      <w:sz w:val="32"/>
      <w:szCs w:val="24"/>
      <w:lang w:val="sq-AL" w:eastAsia="x-none"/>
    </w:rPr>
  </w:style>
  <w:style w:type="paragraph" w:customStyle="1" w:styleId="Default">
    <w:name w:val="Default"/>
    <w:rsid w:val="003B3313"/>
    <w:pPr>
      <w:autoSpaceDE w:val="0"/>
      <w:autoSpaceDN w:val="0"/>
      <w:adjustRightInd w:val="0"/>
      <w:spacing w:after="0" w:line="240" w:lineRule="auto"/>
    </w:pPr>
    <w:rPr>
      <w:rFonts w:ascii="Verdana" w:eastAsia="Times New Roman" w:hAnsi="Verdana" w:cs="Verdana"/>
      <w:color w:val="000000"/>
      <w:sz w:val="24"/>
      <w:szCs w:val="24"/>
    </w:rPr>
  </w:style>
  <w:style w:type="table" w:styleId="TableGrid">
    <w:name w:val="Table Grid"/>
    <w:basedOn w:val="TableNormal"/>
    <w:uiPriority w:val="39"/>
    <w:rsid w:val="00A21CC6"/>
    <w:pPr>
      <w:spacing w:after="0" w:line="240" w:lineRule="auto"/>
    </w:pPr>
    <w:rPr>
      <w:rFonts w:ascii="Aptos" w:eastAsia="Times New Roman" w:hAnsi="Apto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5AD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335AD7"/>
    <w:pPr>
      <w:spacing w:after="120"/>
    </w:pPr>
  </w:style>
  <w:style w:type="character" w:customStyle="1" w:styleId="BodyTextChar">
    <w:name w:val="Body Text Char"/>
    <w:basedOn w:val="DefaultParagraphFont"/>
    <w:link w:val="BodyText"/>
    <w:uiPriority w:val="99"/>
    <w:rsid w:val="00335AD7"/>
  </w:style>
  <w:style w:type="table" w:customStyle="1" w:styleId="TableGrid0">
    <w:name w:val="TableGrid"/>
    <w:rsid w:val="00E06558"/>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9863">
      <w:bodyDiv w:val="1"/>
      <w:marLeft w:val="0"/>
      <w:marRight w:val="0"/>
      <w:marTop w:val="0"/>
      <w:marBottom w:val="0"/>
      <w:divBdr>
        <w:top w:val="none" w:sz="0" w:space="0" w:color="auto"/>
        <w:left w:val="none" w:sz="0" w:space="0" w:color="auto"/>
        <w:bottom w:val="none" w:sz="0" w:space="0" w:color="auto"/>
        <w:right w:val="none" w:sz="0" w:space="0" w:color="auto"/>
      </w:divBdr>
    </w:div>
    <w:div w:id="46606502">
      <w:bodyDiv w:val="1"/>
      <w:marLeft w:val="0"/>
      <w:marRight w:val="0"/>
      <w:marTop w:val="0"/>
      <w:marBottom w:val="0"/>
      <w:divBdr>
        <w:top w:val="none" w:sz="0" w:space="0" w:color="auto"/>
        <w:left w:val="none" w:sz="0" w:space="0" w:color="auto"/>
        <w:bottom w:val="none" w:sz="0" w:space="0" w:color="auto"/>
        <w:right w:val="none" w:sz="0" w:space="0" w:color="auto"/>
      </w:divBdr>
    </w:div>
    <w:div w:id="145632700">
      <w:bodyDiv w:val="1"/>
      <w:marLeft w:val="0"/>
      <w:marRight w:val="0"/>
      <w:marTop w:val="0"/>
      <w:marBottom w:val="0"/>
      <w:divBdr>
        <w:top w:val="none" w:sz="0" w:space="0" w:color="auto"/>
        <w:left w:val="none" w:sz="0" w:space="0" w:color="auto"/>
        <w:bottom w:val="none" w:sz="0" w:space="0" w:color="auto"/>
        <w:right w:val="none" w:sz="0" w:space="0" w:color="auto"/>
      </w:divBdr>
    </w:div>
    <w:div w:id="221018022">
      <w:bodyDiv w:val="1"/>
      <w:marLeft w:val="0"/>
      <w:marRight w:val="0"/>
      <w:marTop w:val="0"/>
      <w:marBottom w:val="0"/>
      <w:divBdr>
        <w:top w:val="none" w:sz="0" w:space="0" w:color="auto"/>
        <w:left w:val="none" w:sz="0" w:space="0" w:color="auto"/>
        <w:bottom w:val="none" w:sz="0" w:space="0" w:color="auto"/>
        <w:right w:val="none" w:sz="0" w:space="0" w:color="auto"/>
      </w:divBdr>
    </w:div>
    <w:div w:id="327682987">
      <w:bodyDiv w:val="1"/>
      <w:marLeft w:val="0"/>
      <w:marRight w:val="0"/>
      <w:marTop w:val="0"/>
      <w:marBottom w:val="0"/>
      <w:divBdr>
        <w:top w:val="none" w:sz="0" w:space="0" w:color="auto"/>
        <w:left w:val="none" w:sz="0" w:space="0" w:color="auto"/>
        <w:bottom w:val="none" w:sz="0" w:space="0" w:color="auto"/>
        <w:right w:val="none" w:sz="0" w:space="0" w:color="auto"/>
      </w:divBdr>
    </w:div>
    <w:div w:id="336814602">
      <w:bodyDiv w:val="1"/>
      <w:marLeft w:val="0"/>
      <w:marRight w:val="0"/>
      <w:marTop w:val="0"/>
      <w:marBottom w:val="0"/>
      <w:divBdr>
        <w:top w:val="none" w:sz="0" w:space="0" w:color="auto"/>
        <w:left w:val="none" w:sz="0" w:space="0" w:color="auto"/>
        <w:bottom w:val="none" w:sz="0" w:space="0" w:color="auto"/>
        <w:right w:val="none" w:sz="0" w:space="0" w:color="auto"/>
      </w:divBdr>
    </w:div>
    <w:div w:id="458845333">
      <w:bodyDiv w:val="1"/>
      <w:marLeft w:val="0"/>
      <w:marRight w:val="0"/>
      <w:marTop w:val="0"/>
      <w:marBottom w:val="0"/>
      <w:divBdr>
        <w:top w:val="none" w:sz="0" w:space="0" w:color="auto"/>
        <w:left w:val="none" w:sz="0" w:space="0" w:color="auto"/>
        <w:bottom w:val="none" w:sz="0" w:space="0" w:color="auto"/>
        <w:right w:val="none" w:sz="0" w:space="0" w:color="auto"/>
      </w:divBdr>
    </w:div>
    <w:div w:id="742483232">
      <w:bodyDiv w:val="1"/>
      <w:marLeft w:val="0"/>
      <w:marRight w:val="0"/>
      <w:marTop w:val="0"/>
      <w:marBottom w:val="0"/>
      <w:divBdr>
        <w:top w:val="none" w:sz="0" w:space="0" w:color="auto"/>
        <w:left w:val="none" w:sz="0" w:space="0" w:color="auto"/>
        <w:bottom w:val="none" w:sz="0" w:space="0" w:color="auto"/>
        <w:right w:val="none" w:sz="0" w:space="0" w:color="auto"/>
      </w:divBdr>
    </w:div>
    <w:div w:id="804659259">
      <w:bodyDiv w:val="1"/>
      <w:marLeft w:val="0"/>
      <w:marRight w:val="0"/>
      <w:marTop w:val="0"/>
      <w:marBottom w:val="0"/>
      <w:divBdr>
        <w:top w:val="none" w:sz="0" w:space="0" w:color="auto"/>
        <w:left w:val="none" w:sz="0" w:space="0" w:color="auto"/>
        <w:bottom w:val="none" w:sz="0" w:space="0" w:color="auto"/>
        <w:right w:val="none" w:sz="0" w:space="0" w:color="auto"/>
      </w:divBdr>
    </w:div>
    <w:div w:id="874997779">
      <w:bodyDiv w:val="1"/>
      <w:marLeft w:val="0"/>
      <w:marRight w:val="0"/>
      <w:marTop w:val="0"/>
      <w:marBottom w:val="0"/>
      <w:divBdr>
        <w:top w:val="none" w:sz="0" w:space="0" w:color="auto"/>
        <w:left w:val="none" w:sz="0" w:space="0" w:color="auto"/>
        <w:bottom w:val="none" w:sz="0" w:space="0" w:color="auto"/>
        <w:right w:val="none" w:sz="0" w:space="0" w:color="auto"/>
      </w:divBdr>
    </w:div>
    <w:div w:id="924192122">
      <w:bodyDiv w:val="1"/>
      <w:marLeft w:val="0"/>
      <w:marRight w:val="0"/>
      <w:marTop w:val="0"/>
      <w:marBottom w:val="0"/>
      <w:divBdr>
        <w:top w:val="none" w:sz="0" w:space="0" w:color="auto"/>
        <w:left w:val="none" w:sz="0" w:space="0" w:color="auto"/>
        <w:bottom w:val="none" w:sz="0" w:space="0" w:color="auto"/>
        <w:right w:val="none" w:sz="0" w:space="0" w:color="auto"/>
      </w:divBdr>
    </w:div>
    <w:div w:id="990794538">
      <w:bodyDiv w:val="1"/>
      <w:marLeft w:val="0"/>
      <w:marRight w:val="0"/>
      <w:marTop w:val="0"/>
      <w:marBottom w:val="0"/>
      <w:divBdr>
        <w:top w:val="none" w:sz="0" w:space="0" w:color="auto"/>
        <w:left w:val="none" w:sz="0" w:space="0" w:color="auto"/>
        <w:bottom w:val="none" w:sz="0" w:space="0" w:color="auto"/>
        <w:right w:val="none" w:sz="0" w:space="0" w:color="auto"/>
      </w:divBdr>
    </w:div>
    <w:div w:id="1428162322">
      <w:bodyDiv w:val="1"/>
      <w:marLeft w:val="0"/>
      <w:marRight w:val="0"/>
      <w:marTop w:val="0"/>
      <w:marBottom w:val="0"/>
      <w:divBdr>
        <w:top w:val="none" w:sz="0" w:space="0" w:color="auto"/>
        <w:left w:val="none" w:sz="0" w:space="0" w:color="auto"/>
        <w:bottom w:val="none" w:sz="0" w:space="0" w:color="auto"/>
        <w:right w:val="none" w:sz="0" w:space="0" w:color="auto"/>
      </w:divBdr>
    </w:div>
    <w:div w:id="1505049837">
      <w:bodyDiv w:val="1"/>
      <w:marLeft w:val="0"/>
      <w:marRight w:val="0"/>
      <w:marTop w:val="0"/>
      <w:marBottom w:val="0"/>
      <w:divBdr>
        <w:top w:val="none" w:sz="0" w:space="0" w:color="auto"/>
        <w:left w:val="none" w:sz="0" w:space="0" w:color="auto"/>
        <w:bottom w:val="none" w:sz="0" w:space="0" w:color="auto"/>
        <w:right w:val="none" w:sz="0" w:space="0" w:color="auto"/>
      </w:divBdr>
    </w:div>
    <w:div w:id="1533542497">
      <w:bodyDiv w:val="1"/>
      <w:marLeft w:val="0"/>
      <w:marRight w:val="0"/>
      <w:marTop w:val="0"/>
      <w:marBottom w:val="0"/>
      <w:divBdr>
        <w:top w:val="none" w:sz="0" w:space="0" w:color="auto"/>
        <w:left w:val="none" w:sz="0" w:space="0" w:color="auto"/>
        <w:bottom w:val="none" w:sz="0" w:space="0" w:color="auto"/>
        <w:right w:val="none" w:sz="0" w:space="0" w:color="auto"/>
      </w:divBdr>
    </w:div>
    <w:div w:id="1585914625">
      <w:bodyDiv w:val="1"/>
      <w:marLeft w:val="0"/>
      <w:marRight w:val="0"/>
      <w:marTop w:val="0"/>
      <w:marBottom w:val="0"/>
      <w:divBdr>
        <w:top w:val="none" w:sz="0" w:space="0" w:color="auto"/>
        <w:left w:val="none" w:sz="0" w:space="0" w:color="auto"/>
        <w:bottom w:val="none" w:sz="0" w:space="0" w:color="auto"/>
        <w:right w:val="none" w:sz="0" w:space="0" w:color="auto"/>
      </w:divBdr>
    </w:div>
    <w:div w:id="1705137274">
      <w:bodyDiv w:val="1"/>
      <w:marLeft w:val="0"/>
      <w:marRight w:val="0"/>
      <w:marTop w:val="0"/>
      <w:marBottom w:val="0"/>
      <w:divBdr>
        <w:top w:val="none" w:sz="0" w:space="0" w:color="auto"/>
        <w:left w:val="none" w:sz="0" w:space="0" w:color="auto"/>
        <w:bottom w:val="none" w:sz="0" w:space="0" w:color="auto"/>
        <w:right w:val="none" w:sz="0" w:space="0" w:color="auto"/>
      </w:divBdr>
    </w:div>
    <w:div w:id="1724131613">
      <w:bodyDiv w:val="1"/>
      <w:marLeft w:val="0"/>
      <w:marRight w:val="0"/>
      <w:marTop w:val="0"/>
      <w:marBottom w:val="0"/>
      <w:divBdr>
        <w:top w:val="none" w:sz="0" w:space="0" w:color="auto"/>
        <w:left w:val="none" w:sz="0" w:space="0" w:color="auto"/>
        <w:bottom w:val="none" w:sz="0" w:space="0" w:color="auto"/>
        <w:right w:val="none" w:sz="0" w:space="0" w:color="auto"/>
      </w:divBdr>
    </w:div>
    <w:div w:id="1856384631">
      <w:bodyDiv w:val="1"/>
      <w:marLeft w:val="0"/>
      <w:marRight w:val="0"/>
      <w:marTop w:val="0"/>
      <w:marBottom w:val="0"/>
      <w:divBdr>
        <w:top w:val="none" w:sz="0" w:space="0" w:color="auto"/>
        <w:left w:val="none" w:sz="0" w:space="0" w:color="auto"/>
        <w:bottom w:val="none" w:sz="0" w:space="0" w:color="auto"/>
        <w:right w:val="none" w:sz="0" w:space="0" w:color="auto"/>
      </w:divBdr>
    </w:div>
    <w:div w:id="2060930323">
      <w:bodyDiv w:val="1"/>
      <w:marLeft w:val="0"/>
      <w:marRight w:val="0"/>
      <w:marTop w:val="0"/>
      <w:marBottom w:val="0"/>
      <w:divBdr>
        <w:top w:val="none" w:sz="0" w:space="0" w:color="auto"/>
        <w:left w:val="none" w:sz="0" w:space="0" w:color="auto"/>
        <w:bottom w:val="none" w:sz="0" w:space="0" w:color="auto"/>
        <w:right w:val="none" w:sz="0" w:space="0" w:color="auto"/>
      </w:divBdr>
    </w:div>
    <w:div w:id="21332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g"/><Relationship Id="rId21" Type="http://schemas.openxmlformats.org/officeDocument/2006/relationships/image" Target="media/image13.jpg"/><Relationship Id="rId42" Type="http://schemas.openxmlformats.org/officeDocument/2006/relationships/image" Target="media/image34.jpg"/><Relationship Id="rId47" Type="http://schemas.openxmlformats.org/officeDocument/2006/relationships/image" Target="media/image39.jpg"/><Relationship Id="rId63" Type="http://schemas.openxmlformats.org/officeDocument/2006/relationships/image" Target="media/image55.jpg"/><Relationship Id="rId68" Type="http://schemas.openxmlformats.org/officeDocument/2006/relationships/image" Target="media/image60.jpg"/><Relationship Id="rId84" Type="http://schemas.openxmlformats.org/officeDocument/2006/relationships/theme" Target="theme/theme1.xml"/><Relationship Id="rId16" Type="http://schemas.openxmlformats.org/officeDocument/2006/relationships/image" Target="media/image8.jpg"/><Relationship Id="rId11" Type="http://schemas.openxmlformats.org/officeDocument/2006/relationships/image" Target="media/image3.jpg"/><Relationship Id="rId32" Type="http://schemas.openxmlformats.org/officeDocument/2006/relationships/image" Target="media/image24.jpg"/><Relationship Id="rId37" Type="http://schemas.openxmlformats.org/officeDocument/2006/relationships/image" Target="media/image29.jpg"/><Relationship Id="rId53" Type="http://schemas.openxmlformats.org/officeDocument/2006/relationships/image" Target="media/image45.jpg"/><Relationship Id="rId58" Type="http://schemas.openxmlformats.org/officeDocument/2006/relationships/image" Target="media/image50.jpg"/><Relationship Id="rId74" Type="http://schemas.openxmlformats.org/officeDocument/2006/relationships/image" Target="media/image66.jpg"/><Relationship Id="rId79" Type="http://schemas.openxmlformats.org/officeDocument/2006/relationships/image" Target="media/image71.jpg"/><Relationship Id="rId5" Type="http://schemas.openxmlformats.org/officeDocument/2006/relationships/settings" Target="settings.xml"/><Relationship Id="rId61" Type="http://schemas.openxmlformats.org/officeDocument/2006/relationships/image" Target="media/image53.jpg"/><Relationship Id="rId82" Type="http://schemas.openxmlformats.org/officeDocument/2006/relationships/footer" Target="footer2.xml"/><Relationship Id="rId19" Type="http://schemas.openxmlformats.org/officeDocument/2006/relationships/image" Target="media/image1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jpg"/><Relationship Id="rId43" Type="http://schemas.openxmlformats.org/officeDocument/2006/relationships/image" Target="media/image35.jpg"/><Relationship Id="rId48" Type="http://schemas.openxmlformats.org/officeDocument/2006/relationships/image" Target="media/image40.jpg"/><Relationship Id="rId56" Type="http://schemas.openxmlformats.org/officeDocument/2006/relationships/image" Target="media/image48.jpg"/><Relationship Id="rId64" Type="http://schemas.openxmlformats.org/officeDocument/2006/relationships/image" Target="media/image56.jpg"/><Relationship Id="rId69" Type="http://schemas.openxmlformats.org/officeDocument/2006/relationships/image" Target="media/image61.jpg"/><Relationship Id="rId77" Type="http://schemas.openxmlformats.org/officeDocument/2006/relationships/image" Target="media/image69.jpg"/><Relationship Id="rId8" Type="http://schemas.openxmlformats.org/officeDocument/2006/relationships/endnotes" Target="endnotes.xml"/><Relationship Id="rId51" Type="http://schemas.openxmlformats.org/officeDocument/2006/relationships/image" Target="media/image43.jpg"/><Relationship Id="rId72" Type="http://schemas.openxmlformats.org/officeDocument/2006/relationships/image" Target="media/image64.jpg"/><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image" Target="media/image25.jpg"/><Relationship Id="rId38" Type="http://schemas.openxmlformats.org/officeDocument/2006/relationships/image" Target="media/image30.jpg"/><Relationship Id="rId46" Type="http://schemas.openxmlformats.org/officeDocument/2006/relationships/image" Target="media/image38.jpg"/><Relationship Id="rId59" Type="http://schemas.openxmlformats.org/officeDocument/2006/relationships/image" Target="media/image51.jpg"/><Relationship Id="rId67" Type="http://schemas.openxmlformats.org/officeDocument/2006/relationships/image" Target="media/image59.jpg"/><Relationship Id="rId20" Type="http://schemas.openxmlformats.org/officeDocument/2006/relationships/image" Target="media/image12.jpg"/><Relationship Id="rId41" Type="http://schemas.openxmlformats.org/officeDocument/2006/relationships/image" Target="media/image33.jpg"/><Relationship Id="rId54" Type="http://schemas.openxmlformats.org/officeDocument/2006/relationships/image" Target="media/image46.jpg"/><Relationship Id="rId62" Type="http://schemas.openxmlformats.org/officeDocument/2006/relationships/image" Target="media/image54.jpg"/><Relationship Id="rId70" Type="http://schemas.openxmlformats.org/officeDocument/2006/relationships/image" Target="media/image62.jpg"/><Relationship Id="rId75" Type="http://schemas.openxmlformats.org/officeDocument/2006/relationships/image" Target="media/image67.jp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image" Target="media/image28.jpg"/><Relationship Id="rId49" Type="http://schemas.openxmlformats.org/officeDocument/2006/relationships/image" Target="media/image41.jpg"/><Relationship Id="rId57" Type="http://schemas.openxmlformats.org/officeDocument/2006/relationships/image" Target="media/image49.jpg"/><Relationship Id="rId10" Type="http://schemas.openxmlformats.org/officeDocument/2006/relationships/image" Target="media/image2.jpg"/><Relationship Id="rId31" Type="http://schemas.openxmlformats.org/officeDocument/2006/relationships/image" Target="media/image23.jpg"/><Relationship Id="rId44" Type="http://schemas.openxmlformats.org/officeDocument/2006/relationships/image" Target="media/image36.jpg"/><Relationship Id="rId52" Type="http://schemas.openxmlformats.org/officeDocument/2006/relationships/image" Target="media/image44.jpg"/><Relationship Id="rId60" Type="http://schemas.openxmlformats.org/officeDocument/2006/relationships/image" Target="media/image52.jpg"/><Relationship Id="rId65" Type="http://schemas.openxmlformats.org/officeDocument/2006/relationships/image" Target="media/image57.jpg"/><Relationship Id="rId73" Type="http://schemas.openxmlformats.org/officeDocument/2006/relationships/image" Target="media/image65.jpg"/><Relationship Id="rId78" Type="http://schemas.openxmlformats.org/officeDocument/2006/relationships/image" Target="media/image70.jpg"/><Relationship Id="rId8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image" Target="media/image10.jpg"/><Relationship Id="rId39" Type="http://schemas.openxmlformats.org/officeDocument/2006/relationships/image" Target="media/image31.jpg"/><Relationship Id="rId34" Type="http://schemas.openxmlformats.org/officeDocument/2006/relationships/image" Target="media/image26.jpg"/><Relationship Id="rId50" Type="http://schemas.openxmlformats.org/officeDocument/2006/relationships/image" Target="media/image42.jpg"/><Relationship Id="rId55" Type="http://schemas.openxmlformats.org/officeDocument/2006/relationships/image" Target="media/image47.jpg"/><Relationship Id="rId76" Type="http://schemas.openxmlformats.org/officeDocument/2006/relationships/image" Target="media/image68.jpg"/><Relationship Id="rId7" Type="http://schemas.openxmlformats.org/officeDocument/2006/relationships/footnotes" Target="footnotes.xml"/><Relationship Id="rId71" Type="http://schemas.openxmlformats.org/officeDocument/2006/relationships/image" Target="media/image63.jpg"/><Relationship Id="rId2" Type="http://schemas.openxmlformats.org/officeDocument/2006/relationships/customXml" Target="../customXml/item2.xml"/><Relationship Id="rId29" Type="http://schemas.openxmlformats.org/officeDocument/2006/relationships/image" Target="media/image21.jpg"/><Relationship Id="rId24" Type="http://schemas.openxmlformats.org/officeDocument/2006/relationships/image" Target="media/image16.jpg"/><Relationship Id="rId40" Type="http://schemas.openxmlformats.org/officeDocument/2006/relationships/image" Target="media/image32.jpg"/><Relationship Id="rId45" Type="http://schemas.openxmlformats.org/officeDocument/2006/relationships/image" Target="media/image37.jpg"/><Relationship Id="rId66" Type="http://schemas.openxmlformats.org/officeDocument/2006/relationships/image" Target="media/image58.jpg"/></Relationships>
</file>

<file path=word/_rels/footer1.xml.rels><?xml version="1.0" encoding="UTF-8" standalone="yes"?>
<Relationships xmlns="http://schemas.openxmlformats.org/package/2006/relationships"><Relationship Id="rId1" Type="http://schemas.openxmlformats.org/officeDocument/2006/relationships/image" Target="media/image72.png"/></Relationships>
</file>

<file path=word/_rels/footer2.xml.rels><?xml version="1.0" encoding="UTF-8" standalone="yes"?>
<Relationships xmlns="http://schemas.openxmlformats.org/package/2006/relationships"><Relationship Id="rId1" Type="http://schemas.openxmlformats.org/officeDocument/2006/relationships/image" Target="media/image72.png"/></Relationships>
</file>

<file path=word/_rels/header1.xml.rels><?xml version="1.0" encoding="UTF-8" standalone="yes"?>
<Relationships xmlns="http://schemas.openxmlformats.org/package/2006/relationships"><Relationship Id="rId1" Type="http://schemas.openxmlformats.org/officeDocument/2006/relationships/image" Target="media/image7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FF0474C577D4EBC3B737B6CAC5A3C" ma:contentTypeVersion="4" ma:contentTypeDescription="Create a new document." ma:contentTypeScope="" ma:versionID="32067cd021832c6a27db7eadc6e19f45">
  <xsd:schema xmlns:xsd="http://www.w3.org/2001/XMLSchema" xmlns:xs="http://www.w3.org/2001/XMLSchema" xmlns:p="http://schemas.microsoft.com/office/2006/metadata/properties" xmlns:ns2="f51650f4-6c27-442e-9db7-97ce629bbec0" targetNamespace="http://schemas.microsoft.com/office/2006/metadata/properties" ma:root="true" ma:fieldsID="f874e728fed85e61a6e015d8a328f565" ns2:_="">
    <xsd:import namespace="f51650f4-6c27-442e-9db7-97ce629bbe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650f4-6c27-442e-9db7-97ce629bb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9165F-2CF9-4A8E-A3AC-66EEFF110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650f4-6c27-442e-9db7-97ce629bb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9D5D0-4564-46DA-8F7B-F66C7013F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4986</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CRS</dc:creator>
  <cp:keywords/>
  <dc:description/>
  <cp:lastModifiedBy>Drilona Hoxhaj</cp:lastModifiedBy>
  <cp:revision>47</cp:revision>
  <cp:lastPrinted>2024-09-12T07:34:00Z</cp:lastPrinted>
  <dcterms:created xsi:type="dcterms:W3CDTF">2026-01-15T10:58:00Z</dcterms:created>
  <dcterms:modified xsi:type="dcterms:W3CDTF">2026-01-23T11:11:00Z</dcterms:modified>
</cp:coreProperties>
</file>